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1" w:rsidRDefault="00441B4D" w:rsidP="00313E91">
      <w:pPr>
        <w:pStyle w:val="Nagwek"/>
        <w:ind w:left="4394"/>
        <w:jc w:val="right"/>
      </w:pPr>
      <w:r>
        <w:rPr>
          <w:sz w:val="20"/>
        </w:rPr>
        <w:t xml:space="preserve">    </w:t>
      </w:r>
      <w:r w:rsidR="008551D6">
        <w:rPr>
          <w:sz w:val="20"/>
        </w:rPr>
        <w:t xml:space="preserve">                           AL-ZP.272-5/19</w:t>
      </w:r>
      <w:r>
        <w:rPr>
          <w:sz w:val="20"/>
        </w:rPr>
        <w:t xml:space="preserve">/ZP/PN  </w:t>
      </w:r>
      <w:r w:rsidR="00C02431" w:rsidRPr="00D9761F">
        <w:rPr>
          <w:sz w:val="20"/>
        </w:rPr>
        <w:t xml:space="preserve"> </w:t>
      </w:r>
    </w:p>
    <w:p w:rsidR="00C02431" w:rsidRDefault="00C02431" w:rsidP="00313E91">
      <w:pPr>
        <w:pStyle w:val="Tekstprzypisudolnego"/>
        <w:rPr>
          <w:b/>
          <w:spacing w:val="4"/>
        </w:rPr>
      </w:pPr>
    </w:p>
    <w:p w:rsidR="0053402B" w:rsidRPr="00FC0F89" w:rsidRDefault="000A1FD8" w:rsidP="00FC0F89">
      <w:pPr>
        <w:pStyle w:val="Tekstprzypisudolnego"/>
        <w:ind w:left="7080"/>
        <w:jc w:val="right"/>
        <w:rPr>
          <w:b/>
          <w:i/>
          <w:spacing w:val="4"/>
        </w:rPr>
      </w:pPr>
      <w:r w:rsidRPr="00FC0F89">
        <w:rPr>
          <w:b/>
          <w:i/>
          <w:spacing w:val="4"/>
        </w:rPr>
        <w:t>Załącznik nr 5 do SIWZ</w:t>
      </w: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</w:p>
    <w:p w:rsidR="0053402B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846A8A" w:rsidRPr="00980DA2" w:rsidRDefault="00846A8A" w:rsidP="0053402B">
      <w:pPr>
        <w:jc w:val="both"/>
        <w:rPr>
          <w:spacing w:val="4"/>
          <w:sz w:val="20"/>
        </w:rPr>
      </w:pP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8551D6" w:rsidRPr="008551D6" w:rsidRDefault="008551D6" w:rsidP="008551D6">
      <w:pPr>
        <w:ind w:left="20"/>
        <w:jc w:val="both"/>
        <w:rPr>
          <w:b/>
          <w:i/>
          <w:sz w:val="20"/>
        </w:rPr>
      </w:pPr>
      <w:r w:rsidRPr="008551D6">
        <w:rPr>
          <w:b/>
          <w:i/>
          <w:sz w:val="20"/>
        </w:rPr>
        <w:t>Wykonanie robót budowlano-montażowych w budynku Dolnośląskiego Urzędu Wojewódzkiego we Wrocławiu</w:t>
      </w:r>
    </w:p>
    <w:p w:rsidR="008551D6" w:rsidRPr="008551D6" w:rsidRDefault="008551D6" w:rsidP="008551D6">
      <w:pPr>
        <w:ind w:left="20"/>
        <w:jc w:val="both"/>
        <w:rPr>
          <w:b/>
          <w:i/>
          <w:sz w:val="20"/>
        </w:rPr>
      </w:pPr>
      <w:r w:rsidRPr="008551D6">
        <w:rPr>
          <w:b/>
          <w:i/>
          <w:sz w:val="20"/>
        </w:rPr>
        <w:t>Część I - Wykonanie instalacji wentylacji i klimatyzacji wraz z remontem (aranżacją) wnętrza i przebudową nagłośnienia Sali kolumnowej oraz montażem klimatyzacji w pomieszczeniu przyległym w budynku DUW we Wrocławiu.</w:t>
      </w:r>
    </w:p>
    <w:p w:rsidR="00960850" w:rsidRDefault="00313E91" w:rsidP="008551D6">
      <w:pPr>
        <w:ind w:left="20"/>
        <w:jc w:val="both"/>
        <w:rPr>
          <w:b/>
          <w:sz w:val="20"/>
        </w:rPr>
      </w:pPr>
      <w:r>
        <w:rPr>
          <w:b/>
          <w:i/>
          <w:sz w:val="20"/>
        </w:rPr>
        <w:t xml:space="preserve">Część </w:t>
      </w:r>
      <w:r w:rsidR="008551D6" w:rsidRPr="008551D6">
        <w:rPr>
          <w:b/>
          <w:i/>
          <w:sz w:val="20"/>
        </w:rPr>
        <w:t xml:space="preserve">II - Wykonanie wentylacji i klimatyzacji w pomieszczeniu nr 43B w budynku Dolnośląskiego Urzędu Wojewódzkiego we Wrocławiu na potrzeby salki szkoleniowej.    </w:t>
      </w:r>
    </w:p>
    <w:p w:rsidR="003D6D29" w:rsidRDefault="003D6D29" w:rsidP="00864FFB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934C1F" w:rsidRDefault="00934C1F" w:rsidP="00864FFB">
      <w:pPr>
        <w:ind w:left="20"/>
        <w:jc w:val="both"/>
        <w:rPr>
          <w:b/>
          <w:sz w:val="20"/>
        </w:rPr>
      </w:pP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2015 r. poz. 184</w:t>
      </w:r>
      <w:r w:rsidR="008C6712" w:rsidRPr="00980DA2">
        <w:rPr>
          <w:sz w:val="20"/>
        </w:rPr>
        <w:t>, z późn. zm.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 xml:space="preserve">(t.j. Dz. U. z 2015 r. </w:t>
      </w:r>
      <w:r w:rsidR="0075670C" w:rsidRPr="00980DA2">
        <w:rPr>
          <w:sz w:val="20"/>
        </w:rPr>
        <w:br/>
        <w:t>poz. 184, z późn.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6606F" w:rsidRPr="00864FFB" w:rsidRDefault="0096606F" w:rsidP="0096606F">
      <w:pPr>
        <w:pStyle w:val="Akapitzlist"/>
        <w:ind w:left="68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313E91" w:rsidP="00864FFB">
      <w:pPr>
        <w:pStyle w:val="Akapitzlist"/>
        <w:ind w:left="68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53402B" w:rsidRPr="00960850" w:rsidRDefault="0096606F" w:rsidP="00960850">
      <w:pPr>
        <w:pStyle w:val="Akapitzlist"/>
        <w:ind w:left="68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>nej z art. 297 kodeksu karnego.</w:t>
      </w:r>
    </w:p>
    <w:p w:rsidR="0053402B" w:rsidRPr="00846A8A" w:rsidRDefault="00E75339" w:rsidP="0053402B">
      <w:pPr>
        <w:rPr>
          <w:spacing w:val="4"/>
          <w:sz w:val="18"/>
          <w:szCs w:val="18"/>
        </w:rPr>
      </w:pPr>
      <w:r w:rsidRPr="00846A8A">
        <w:rPr>
          <w:spacing w:val="4"/>
          <w:sz w:val="18"/>
          <w:szCs w:val="18"/>
        </w:rPr>
        <w:t>*</w:t>
      </w:r>
      <w:r w:rsidR="005271AC" w:rsidRPr="00846A8A">
        <w:rPr>
          <w:spacing w:val="4"/>
          <w:sz w:val="18"/>
          <w:szCs w:val="18"/>
        </w:rPr>
        <w:t xml:space="preserve">Niepotrzebne </w:t>
      </w:r>
      <w:r w:rsidRPr="00846A8A">
        <w:rPr>
          <w:spacing w:val="4"/>
          <w:sz w:val="18"/>
          <w:szCs w:val="18"/>
        </w:rPr>
        <w:t>skreślić</w:t>
      </w:r>
    </w:p>
    <w:p w:rsidR="0053402B" w:rsidRPr="00980DA2" w:rsidRDefault="0053402B" w:rsidP="0053402B">
      <w:pPr>
        <w:rPr>
          <w:spacing w:val="4"/>
          <w:sz w:val="20"/>
        </w:rPr>
      </w:pPr>
    </w:p>
    <w:p w:rsidR="0053402B" w:rsidRPr="00980DA2" w:rsidRDefault="0053402B" w:rsidP="0053402B">
      <w:pPr>
        <w:pStyle w:val="Tekstpodstawowy3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</w:t>
      </w:r>
    </w:p>
    <w:p w:rsidR="0053402B" w:rsidRPr="00846A8A" w:rsidRDefault="0053402B" w:rsidP="00846A8A">
      <w:pPr>
        <w:pStyle w:val="Tekstpodstawowy3"/>
        <w:spacing w:after="0"/>
        <w:ind w:left="5387"/>
        <w:jc w:val="center"/>
        <w:rPr>
          <w:spacing w:val="4"/>
          <w:sz w:val="18"/>
          <w:szCs w:val="18"/>
        </w:rPr>
      </w:pPr>
      <w:bookmarkStart w:id="0" w:name="_GoBack"/>
      <w:r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  <w:bookmarkEnd w:id="0"/>
    </w:p>
    <w:sectPr w:rsidR="002F53B2" w:rsidRPr="00846A8A" w:rsidSect="009458DE">
      <w:footerReference w:type="default" r:id="rId8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5E" w:rsidRDefault="004E0B5E" w:rsidP="00955E14">
      <w:r>
        <w:separator/>
      </w:r>
    </w:p>
  </w:endnote>
  <w:endnote w:type="continuationSeparator" w:id="0">
    <w:p w:rsidR="004E0B5E" w:rsidRDefault="004E0B5E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5E" w:rsidRDefault="004E0B5E" w:rsidP="00955E14">
      <w:r>
        <w:separator/>
      </w:r>
    </w:p>
  </w:footnote>
  <w:footnote w:type="continuationSeparator" w:id="0">
    <w:p w:rsidR="004E0B5E" w:rsidRDefault="004E0B5E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13E91"/>
    <w:rsid w:val="003D6D29"/>
    <w:rsid w:val="003F0F5B"/>
    <w:rsid w:val="0040731A"/>
    <w:rsid w:val="00427DA4"/>
    <w:rsid w:val="00441B4D"/>
    <w:rsid w:val="004E0B5E"/>
    <w:rsid w:val="004F6B26"/>
    <w:rsid w:val="004F72A1"/>
    <w:rsid w:val="00517068"/>
    <w:rsid w:val="005271AC"/>
    <w:rsid w:val="0053402B"/>
    <w:rsid w:val="00562F48"/>
    <w:rsid w:val="00615D68"/>
    <w:rsid w:val="00624D88"/>
    <w:rsid w:val="006322F6"/>
    <w:rsid w:val="00645C21"/>
    <w:rsid w:val="006B753F"/>
    <w:rsid w:val="006C6416"/>
    <w:rsid w:val="0075670C"/>
    <w:rsid w:val="00763AAB"/>
    <w:rsid w:val="007D3462"/>
    <w:rsid w:val="008030A6"/>
    <w:rsid w:val="00846A8A"/>
    <w:rsid w:val="008551D6"/>
    <w:rsid w:val="00864FFB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7511D"/>
    <w:rsid w:val="00E039C5"/>
    <w:rsid w:val="00E43829"/>
    <w:rsid w:val="00E44F34"/>
    <w:rsid w:val="00E45D56"/>
    <w:rsid w:val="00E50076"/>
    <w:rsid w:val="00E75339"/>
    <w:rsid w:val="00E80698"/>
    <w:rsid w:val="00F661F0"/>
    <w:rsid w:val="00FC0F89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92BB-9972-4814-A97F-57AA7294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Paweł Słodownik</cp:lastModifiedBy>
  <cp:revision>10</cp:revision>
  <cp:lastPrinted>2017-11-09T12:24:00Z</cp:lastPrinted>
  <dcterms:created xsi:type="dcterms:W3CDTF">2017-12-20T14:04:00Z</dcterms:created>
  <dcterms:modified xsi:type="dcterms:W3CDTF">2019-03-07T07:24:00Z</dcterms:modified>
</cp:coreProperties>
</file>