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C27A03">
        <w:rPr>
          <w:rFonts w:ascii="Times New Roman" w:hAnsi="Times New Roman"/>
          <w:sz w:val="24"/>
          <w:szCs w:val="24"/>
          <w:u w:val="single"/>
        </w:rPr>
        <w:t>14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/1</w:t>
      </w:r>
      <w:r w:rsidR="003259A5">
        <w:rPr>
          <w:rFonts w:ascii="Times New Roman" w:hAnsi="Times New Roman"/>
          <w:sz w:val="24"/>
          <w:szCs w:val="24"/>
          <w:u w:val="single"/>
        </w:rPr>
        <w:t>9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C2466C" w:rsidRPr="009D7C75" w:rsidRDefault="00E8546C" w:rsidP="00FA7A3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zadanie: </w:t>
      </w:r>
      <w:r w:rsidR="00646FC8" w:rsidRPr="00D66725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C27A03">
        <w:rPr>
          <w:rStyle w:val="Teksttreci"/>
          <w:b/>
          <w:i/>
        </w:rPr>
        <w:t>D</w:t>
      </w:r>
      <w:r w:rsidR="00C27A03" w:rsidRPr="00627178">
        <w:rPr>
          <w:rStyle w:val="Teksttreci"/>
          <w:b/>
          <w:i/>
        </w:rPr>
        <w:t>ostawa sprzętu specjalistycznego i urządzeń przeznaczonych do działań minersko-pirotechnicznych wykonywanych przez Placówkę Straży Granicznej we Wrocławiu-</w:t>
      </w:r>
      <w:proofErr w:type="spellStart"/>
      <w:r w:rsidR="00C27A03" w:rsidRPr="00627178">
        <w:rPr>
          <w:rStyle w:val="Teksttreci"/>
          <w:b/>
          <w:i/>
        </w:rPr>
        <w:t>Strachowicach</w:t>
      </w:r>
      <w:proofErr w:type="spellEnd"/>
      <w:r w:rsidR="00C27A03" w:rsidRPr="00627178">
        <w:rPr>
          <w:rStyle w:val="Teksttreci"/>
          <w:b/>
          <w:i/>
        </w:rPr>
        <w:t xml:space="preserve"> obsługującą przejście graniczne we Wrocławiu </w:t>
      </w:r>
      <w:proofErr w:type="spellStart"/>
      <w:r w:rsidR="00C27A03" w:rsidRPr="00627178">
        <w:rPr>
          <w:rStyle w:val="Teksttreci"/>
          <w:b/>
          <w:i/>
        </w:rPr>
        <w:t>Strachowicach</w:t>
      </w:r>
      <w:proofErr w:type="spellEnd"/>
      <w:r w:rsidR="00646FC8" w:rsidRPr="00D66725">
        <w:rPr>
          <w:rFonts w:ascii="Times New Roman" w:eastAsia="Times New Roman" w:hAnsi="Times New Roman"/>
          <w:b/>
          <w:sz w:val="20"/>
          <w:szCs w:val="20"/>
          <w:lang w:eastAsia="pl-PL"/>
        </w:rPr>
        <w:t>”</w:t>
      </w:r>
      <w:r w:rsidR="00646FC8" w:rsidRPr="00FA7A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9028CE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 w:rsidRPr="00B45396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C2466C" w:rsidRPr="009D7C75">
        <w:rPr>
          <w:b/>
          <w:sz w:val="20"/>
        </w:rPr>
        <w:t>:</w:t>
      </w:r>
      <w:r w:rsidR="00C2466C" w:rsidRPr="009D7C75">
        <w:rPr>
          <w:b/>
          <w:sz w:val="20"/>
        </w:rPr>
        <w:tab/>
      </w:r>
    </w:p>
    <w:p w:rsidR="00C2466C" w:rsidRPr="00C27A03" w:rsidRDefault="00C27A03" w:rsidP="00C27A03">
      <w:pPr>
        <w:pStyle w:val="Tekstpodstawowy"/>
        <w:widowControl w:val="0"/>
        <w:numPr>
          <w:ilvl w:val="0"/>
          <w:numId w:val="25"/>
        </w:numPr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right="20"/>
        <w:rPr>
          <w:sz w:val="20"/>
        </w:rPr>
      </w:pPr>
      <w:r w:rsidRPr="00C27A03">
        <w:rPr>
          <w:sz w:val="20"/>
        </w:rPr>
        <w:t xml:space="preserve">W ramach części I zamówienia – „Dostawa pojemnika przeciwwybuchowego wraz z wyposażeniem dodatkowym operatorów tego pojemnika” – za kwotę </w:t>
      </w:r>
      <w:r w:rsidRPr="00C27A03">
        <w:rPr>
          <w:i/>
          <w:sz w:val="20"/>
        </w:rPr>
        <w:t>[kwota ta będzie brana do oceny ofert w kryterium „cena”]</w:t>
      </w:r>
      <w:r w:rsidR="00C2466C" w:rsidRPr="00C27A03">
        <w:rPr>
          <w:rStyle w:val="Teksttreci"/>
          <w:sz w:val="20"/>
        </w:rPr>
        <w:t xml:space="preserve">……………………………. zł netto + podatek VAT ……. %, </w:t>
      </w:r>
      <w:proofErr w:type="spellStart"/>
      <w:r w:rsidR="00C2466C" w:rsidRPr="00C27A03">
        <w:rPr>
          <w:rStyle w:val="Teksttreci"/>
          <w:sz w:val="20"/>
        </w:rPr>
        <w:t>tj</w:t>
      </w:r>
      <w:proofErr w:type="spellEnd"/>
      <w:r w:rsidR="00C2466C" w:rsidRPr="00C27A03">
        <w:rPr>
          <w:rStyle w:val="Teksttreci"/>
          <w:sz w:val="20"/>
        </w:rPr>
        <w:t xml:space="preserve"> ………………………………... zł brutto (</w:t>
      </w:r>
      <w:r w:rsidR="00C2466C" w:rsidRPr="00C27A03">
        <w:rPr>
          <w:i/>
          <w:sz w:val="20"/>
        </w:rPr>
        <w:t xml:space="preserve">Słownie…………………………………… ……………………………………… złotych ……/100) </w:t>
      </w:r>
    </w:p>
    <w:p w:rsidR="00C27A03" w:rsidRPr="00C27A03" w:rsidRDefault="00C27A03" w:rsidP="00C27A03">
      <w:pPr>
        <w:pStyle w:val="Tekstpodstawowy"/>
        <w:widowControl w:val="0"/>
        <w:numPr>
          <w:ilvl w:val="0"/>
          <w:numId w:val="25"/>
        </w:numPr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right="20"/>
        <w:rPr>
          <w:sz w:val="20"/>
        </w:rPr>
      </w:pPr>
      <w:r w:rsidRPr="00C27A03">
        <w:rPr>
          <w:sz w:val="20"/>
        </w:rPr>
        <w:t xml:space="preserve">W ramach części II zamówienia – „Dostawa zestawu lin i haków do otwierania budynków, </w:t>
      </w:r>
      <w:proofErr w:type="spellStart"/>
      <w:r w:rsidRPr="00C27A03">
        <w:rPr>
          <w:sz w:val="20"/>
        </w:rPr>
        <w:t>zestwu</w:t>
      </w:r>
      <w:proofErr w:type="spellEnd"/>
      <w:r w:rsidRPr="00C27A03">
        <w:rPr>
          <w:sz w:val="20"/>
        </w:rPr>
        <w:t xml:space="preserve"> </w:t>
      </w:r>
      <w:proofErr w:type="spellStart"/>
      <w:r w:rsidRPr="00C27A03">
        <w:rPr>
          <w:sz w:val="20"/>
        </w:rPr>
        <w:t>linowo-hakowego</w:t>
      </w:r>
      <w:proofErr w:type="spellEnd"/>
      <w:r w:rsidRPr="00C27A03">
        <w:rPr>
          <w:sz w:val="20"/>
        </w:rPr>
        <w:t xml:space="preserve"> dostępu do pojazdów oraz zestawu taktycznego (nasobnego)” – za kwotę </w:t>
      </w:r>
      <w:r w:rsidRPr="00C27A03">
        <w:rPr>
          <w:i/>
          <w:sz w:val="20"/>
        </w:rPr>
        <w:t>[kwota ta będzie brana do oceny ofert w kryterium „cena”]</w:t>
      </w:r>
      <w:r w:rsidRPr="00C27A03">
        <w:rPr>
          <w:rStyle w:val="Teksttreci"/>
          <w:sz w:val="20"/>
        </w:rPr>
        <w:t xml:space="preserve">……………………………. zł netto + podatek VAT ……. %, </w:t>
      </w:r>
      <w:proofErr w:type="spellStart"/>
      <w:r w:rsidRPr="00C27A03">
        <w:rPr>
          <w:rStyle w:val="Teksttreci"/>
          <w:sz w:val="20"/>
        </w:rPr>
        <w:t>tj</w:t>
      </w:r>
      <w:proofErr w:type="spellEnd"/>
      <w:r w:rsidRPr="00C27A03">
        <w:rPr>
          <w:rStyle w:val="Teksttreci"/>
          <w:sz w:val="20"/>
        </w:rPr>
        <w:t xml:space="preserve"> ………………………………... zł brutto (</w:t>
      </w:r>
      <w:r w:rsidRPr="00C27A03">
        <w:rPr>
          <w:i/>
          <w:sz w:val="20"/>
        </w:rPr>
        <w:t xml:space="preserve">Słownie…………………………………… ……………………………………… złotych ……/100) </w:t>
      </w:r>
    </w:p>
    <w:p w:rsidR="00C27A03" w:rsidRPr="00C27A03" w:rsidRDefault="00C27A03" w:rsidP="00C27A03">
      <w:pPr>
        <w:pStyle w:val="Tekstpodstawowy"/>
        <w:widowControl w:val="0"/>
        <w:numPr>
          <w:ilvl w:val="0"/>
          <w:numId w:val="25"/>
        </w:numPr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right="20"/>
        <w:rPr>
          <w:sz w:val="20"/>
        </w:rPr>
      </w:pPr>
      <w:r w:rsidRPr="00C27A03">
        <w:rPr>
          <w:sz w:val="20"/>
        </w:rPr>
        <w:t xml:space="preserve">W ramach części III zamówienia – „Dostawa kuloodpornej tarczy balistycznej” – za kwotę </w:t>
      </w:r>
      <w:r w:rsidRPr="00C27A03">
        <w:rPr>
          <w:i/>
          <w:sz w:val="20"/>
        </w:rPr>
        <w:t>[kwota ta będzie brana do oceny ofert w kryterium „cena”]</w:t>
      </w:r>
      <w:r w:rsidRPr="00C27A03">
        <w:rPr>
          <w:rStyle w:val="Teksttreci"/>
          <w:sz w:val="20"/>
        </w:rPr>
        <w:t xml:space="preserve">……………………………. zł netto + podatek VAT ……. %, </w:t>
      </w:r>
      <w:proofErr w:type="spellStart"/>
      <w:r w:rsidRPr="00C27A03">
        <w:rPr>
          <w:rStyle w:val="Teksttreci"/>
          <w:sz w:val="20"/>
        </w:rPr>
        <w:t>tj</w:t>
      </w:r>
      <w:proofErr w:type="spellEnd"/>
      <w:r w:rsidRPr="00C27A03">
        <w:rPr>
          <w:rStyle w:val="Teksttreci"/>
          <w:sz w:val="20"/>
        </w:rPr>
        <w:t xml:space="preserve"> ………………………………... zł brutto (</w:t>
      </w:r>
      <w:r w:rsidRPr="00C27A03">
        <w:rPr>
          <w:i/>
          <w:sz w:val="20"/>
        </w:rPr>
        <w:t xml:space="preserve">Słownie…………………………………… ……………………………………… złotych ……/100) </w:t>
      </w:r>
    </w:p>
    <w:p w:rsidR="00C27A03" w:rsidRPr="00C27A03" w:rsidRDefault="00C27A03" w:rsidP="00C27A03">
      <w:pPr>
        <w:pStyle w:val="Tekstpodstawowy"/>
        <w:widowControl w:val="0"/>
        <w:numPr>
          <w:ilvl w:val="0"/>
          <w:numId w:val="25"/>
        </w:numPr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right="20"/>
        <w:rPr>
          <w:sz w:val="20"/>
        </w:rPr>
      </w:pPr>
      <w:r w:rsidRPr="00C27A03">
        <w:rPr>
          <w:sz w:val="20"/>
        </w:rPr>
        <w:t xml:space="preserve">W ramach części IV zamówienia – „Dostawa lekkiego kombinezonu pirotechnicznego” – za kwotę </w:t>
      </w:r>
      <w:r w:rsidRPr="00C27A03">
        <w:rPr>
          <w:i/>
          <w:sz w:val="20"/>
        </w:rPr>
        <w:t>[kwota ta będzie brana do oceny ofert w kryterium „cena”]</w:t>
      </w:r>
      <w:r w:rsidRPr="00C27A03">
        <w:rPr>
          <w:rStyle w:val="Teksttreci"/>
          <w:sz w:val="20"/>
        </w:rPr>
        <w:t xml:space="preserve">……………………………. zł netto + podatek VAT ……. %, </w:t>
      </w:r>
      <w:proofErr w:type="spellStart"/>
      <w:r w:rsidRPr="00C27A03">
        <w:rPr>
          <w:rStyle w:val="Teksttreci"/>
          <w:sz w:val="20"/>
        </w:rPr>
        <w:t>tj</w:t>
      </w:r>
      <w:proofErr w:type="spellEnd"/>
      <w:r w:rsidRPr="00C27A03">
        <w:rPr>
          <w:rStyle w:val="Teksttreci"/>
          <w:sz w:val="20"/>
        </w:rPr>
        <w:t xml:space="preserve"> ………………………………... zł brutto (</w:t>
      </w:r>
      <w:r w:rsidRPr="00C27A03">
        <w:rPr>
          <w:i/>
          <w:sz w:val="20"/>
        </w:rPr>
        <w:t xml:space="preserve">Słownie…………………………………… ……………………………………… złotych ……/100) </w:t>
      </w:r>
    </w:p>
    <w:p w:rsidR="00C27A03" w:rsidRPr="00C27A03" w:rsidRDefault="00C27A03" w:rsidP="00C27A03">
      <w:pPr>
        <w:pStyle w:val="Tekstpodstawowy"/>
        <w:widowControl w:val="0"/>
        <w:numPr>
          <w:ilvl w:val="0"/>
          <w:numId w:val="25"/>
        </w:numPr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right="20"/>
        <w:rPr>
          <w:sz w:val="20"/>
        </w:rPr>
      </w:pPr>
      <w:r w:rsidRPr="00C27A03">
        <w:rPr>
          <w:sz w:val="20"/>
        </w:rPr>
        <w:t xml:space="preserve">W ramach części V zamówienia – „Dostawa </w:t>
      </w:r>
      <w:proofErr w:type="spellStart"/>
      <w:r w:rsidRPr="00C27A03">
        <w:rPr>
          <w:sz w:val="20"/>
        </w:rPr>
        <w:t>wideoendoskopu</w:t>
      </w:r>
      <w:proofErr w:type="spellEnd"/>
      <w:r w:rsidRPr="00C27A03">
        <w:rPr>
          <w:sz w:val="20"/>
        </w:rPr>
        <w:t xml:space="preserve"> wraz z oprogramowaniem, licencjami na to oprogramowanie i wyposażeniem dodatkowym” – za kwotę </w:t>
      </w:r>
      <w:r w:rsidRPr="00C27A03">
        <w:rPr>
          <w:i/>
          <w:sz w:val="20"/>
        </w:rPr>
        <w:t>[kwota ta będzie brana do oceny ofert w kryterium „cena”]</w:t>
      </w:r>
      <w:r w:rsidRPr="00C27A03">
        <w:rPr>
          <w:rStyle w:val="Teksttreci"/>
          <w:sz w:val="20"/>
        </w:rPr>
        <w:t xml:space="preserve">……………………………. zł netto + podatek VAT ……. %, </w:t>
      </w:r>
      <w:proofErr w:type="spellStart"/>
      <w:r w:rsidRPr="00C27A03">
        <w:rPr>
          <w:rStyle w:val="Teksttreci"/>
          <w:sz w:val="20"/>
        </w:rPr>
        <w:t>tj</w:t>
      </w:r>
      <w:proofErr w:type="spellEnd"/>
      <w:r w:rsidRPr="00C27A03">
        <w:rPr>
          <w:rStyle w:val="Teksttreci"/>
          <w:sz w:val="20"/>
        </w:rPr>
        <w:t xml:space="preserve"> </w:t>
      </w:r>
      <w:r w:rsidRPr="00C27A03">
        <w:rPr>
          <w:rStyle w:val="Teksttreci"/>
          <w:sz w:val="20"/>
        </w:rPr>
        <w:lastRenderedPageBreak/>
        <w:t>………………………………... zł brutto (</w:t>
      </w:r>
      <w:r w:rsidRPr="00C27A03">
        <w:rPr>
          <w:i/>
          <w:sz w:val="20"/>
        </w:rPr>
        <w:t xml:space="preserve">Słownie…………………………………… ……………………………………… złotych ……/100) </w:t>
      </w: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921155" w:rsidRDefault="00D95CDC" w:rsidP="002E007C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 xml:space="preserve">rzedmiotu zamówienia </w:t>
      </w:r>
      <w:r w:rsidR="00C27A03">
        <w:rPr>
          <w:sz w:val="20"/>
          <w:szCs w:val="20"/>
        </w:rPr>
        <w:t>w terminie do 1</w:t>
      </w:r>
      <w:r w:rsidR="00FA7A39">
        <w:rPr>
          <w:sz w:val="20"/>
          <w:szCs w:val="20"/>
        </w:rPr>
        <w:t>0 grudnia 2019 r.</w:t>
      </w:r>
    </w:p>
    <w:p w:rsidR="002870CA" w:rsidRPr="002870CA" w:rsidRDefault="00C27A03" w:rsidP="006A498A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A03">
        <w:rPr>
          <w:color w:val="000000"/>
          <w:sz w:val="20"/>
          <w:u w:val="single"/>
          <w:lang w:eastAsia="x-none"/>
        </w:rPr>
        <w:t>Deklarujemy dla części I zamówienia (</w:t>
      </w:r>
      <w:r>
        <w:rPr>
          <w:color w:val="000000"/>
          <w:sz w:val="20"/>
          <w:u w:val="single"/>
          <w:lang w:eastAsia="x-none"/>
        </w:rPr>
        <w:t>„</w:t>
      </w:r>
      <w:r w:rsidRPr="00C27A03">
        <w:rPr>
          <w:sz w:val="20"/>
        </w:rPr>
        <w:t xml:space="preserve">Dostawa pojemnika przeciwwybuchowego wraz z wyposażeniem dodatkowym operatorów tego pojemnika”) 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>
        <w:rPr>
          <w:b/>
          <w:sz w:val="20"/>
          <w:szCs w:val="20"/>
        </w:rPr>
        <w:t xml:space="preserve">dostawę </w:t>
      </w:r>
      <w:r w:rsidRPr="002870CA">
        <w:rPr>
          <w:b/>
          <w:sz w:val="20"/>
          <w:szCs w:val="20"/>
        </w:rPr>
        <w:t>pojemnika przeciwwybuchowego</w:t>
      </w:r>
      <w:r>
        <w:rPr>
          <w:b/>
          <w:sz w:val="20"/>
          <w:szCs w:val="20"/>
        </w:rPr>
        <w:t xml:space="preserve">: ……………….. </w:t>
      </w:r>
      <w:r w:rsidRPr="002870CA">
        <w:rPr>
          <w:i/>
          <w:color w:val="FF0000"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należy podać model i nazwę producenta</w:t>
      </w:r>
      <w:r w:rsidRPr="002870CA">
        <w:rPr>
          <w:i/>
          <w:color w:val="FF0000"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</w:p>
    <w:p w:rsidR="00C27A03" w:rsidRPr="00C27A03" w:rsidRDefault="00C27A03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 w:rsidRPr="00C27A03">
        <w:rPr>
          <w:b/>
          <w:sz w:val="20"/>
          <w:szCs w:val="20"/>
        </w:rPr>
        <w:t xml:space="preserve">udzielenie </w:t>
      </w:r>
      <w:r w:rsidRPr="00C27A03">
        <w:rPr>
          <w:sz w:val="20"/>
          <w:szCs w:val="20"/>
        </w:rPr>
        <w:t xml:space="preserve">……….. </w:t>
      </w:r>
      <w:r w:rsidRPr="00C27A03">
        <w:rPr>
          <w:b/>
          <w:sz w:val="20"/>
          <w:szCs w:val="20"/>
        </w:rPr>
        <w:t xml:space="preserve">miesięcy rękojmi i gwarancji na </w:t>
      </w:r>
      <w:r w:rsidR="00851253">
        <w:rPr>
          <w:b/>
          <w:sz w:val="20"/>
          <w:szCs w:val="20"/>
        </w:rPr>
        <w:t>dostarczony pojemnik przeciwwybuchowy</w:t>
      </w:r>
      <w:r w:rsidRPr="00C27A03">
        <w:rPr>
          <w:b/>
          <w:sz w:val="20"/>
          <w:szCs w:val="20"/>
        </w:rPr>
        <w:t xml:space="preserve">. </w:t>
      </w:r>
      <w:r w:rsidRPr="00C27A03">
        <w:rPr>
          <w:sz w:val="20"/>
          <w:szCs w:val="20"/>
        </w:rPr>
        <w:t xml:space="preserve"> </w:t>
      </w:r>
      <w:r w:rsidRPr="00C27A03">
        <w:rPr>
          <w:i/>
          <w:color w:val="FF0000"/>
          <w:sz w:val="20"/>
          <w:szCs w:val="20"/>
        </w:rPr>
        <w:t xml:space="preserve">[Uwaga! Deklarowany okres gwarancji i rękojmi stanowi kryterium oceny ofert. Minimalny okres udzielonej gwarancji i rękojmi to </w:t>
      </w:r>
      <w:r w:rsidR="00942824"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 xml:space="preserve"> m-c</w:t>
      </w:r>
      <w:r w:rsidR="00942824">
        <w:rPr>
          <w:i/>
          <w:color w:val="FF0000"/>
          <w:sz w:val="20"/>
          <w:szCs w:val="20"/>
        </w:rPr>
        <w:t>e</w:t>
      </w:r>
      <w:r w:rsidRPr="00C27A03">
        <w:rPr>
          <w:i/>
          <w:color w:val="FF0000"/>
          <w:sz w:val="20"/>
          <w:szCs w:val="20"/>
        </w:rPr>
        <w:t xml:space="preserve">. W przypadku nie wskazania okresu gwarancji i rękojmi, Zamawiający przyjmie, że Wykonawca w ofercie wskazał </w:t>
      </w:r>
      <w:r w:rsidR="00942824"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>-miesięczny okres].</w:t>
      </w:r>
    </w:p>
    <w:p w:rsidR="002870CA" w:rsidRPr="002870CA" w:rsidRDefault="00C27A03" w:rsidP="00C27A03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A03">
        <w:rPr>
          <w:color w:val="000000"/>
          <w:sz w:val="20"/>
          <w:u w:val="single"/>
          <w:lang w:eastAsia="x-none"/>
        </w:rPr>
        <w:t>Deklarujemy dla części I</w:t>
      </w:r>
      <w:r>
        <w:rPr>
          <w:color w:val="000000"/>
          <w:sz w:val="20"/>
          <w:u w:val="single"/>
          <w:lang w:eastAsia="x-none"/>
        </w:rPr>
        <w:t>I</w:t>
      </w:r>
      <w:r w:rsidRPr="00C27A03">
        <w:rPr>
          <w:color w:val="000000"/>
          <w:sz w:val="20"/>
          <w:u w:val="single"/>
          <w:lang w:eastAsia="x-none"/>
        </w:rPr>
        <w:t xml:space="preserve"> zamówienia (</w:t>
      </w:r>
      <w:r>
        <w:rPr>
          <w:color w:val="000000"/>
          <w:sz w:val="20"/>
          <w:u w:val="single"/>
          <w:lang w:eastAsia="x-none"/>
        </w:rPr>
        <w:t>„</w:t>
      </w:r>
      <w:r>
        <w:rPr>
          <w:sz w:val="20"/>
        </w:rPr>
        <w:t xml:space="preserve">Dostawa zestawu lin i haków do otwierania budynków, </w:t>
      </w:r>
      <w:r w:rsidR="002870CA">
        <w:rPr>
          <w:sz w:val="20"/>
        </w:rPr>
        <w:t>zestawu</w:t>
      </w:r>
      <w:r>
        <w:rPr>
          <w:sz w:val="20"/>
        </w:rPr>
        <w:t xml:space="preserve"> </w:t>
      </w:r>
      <w:proofErr w:type="spellStart"/>
      <w:r>
        <w:rPr>
          <w:sz w:val="20"/>
        </w:rPr>
        <w:t>linowo-hakowego</w:t>
      </w:r>
      <w:proofErr w:type="spellEnd"/>
      <w:r>
        <w:rPr>
          <w:sz w:val="20"/>
        </w:rPr>
        <w:t xml:space="preserve"> dostępu do pojazdów oraz zestawu taktycznego (nasobnego)</w:t>
      </w:r>
      <w:r w:rsidRPr="00C27A03">
        <w:rPr>
          <w:sz w:val="20"/>
        </w:rPr>
        <w:t xml:space="preserve">”) 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>
        <w:rPr>
          <w:b/>
          <w:sz w:val="20"/>
          <w:szCs w:val="20"/>
        </w:rPr>
        <w:t xml:space="preserve">dostawę: ……………….. </w:t>
      </w:r>
      <w:r w:rsidRPr="002870CA">
        <w:rPr>
          <w:i/>
          <w:color w:val="FF0000"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należy podać model i nazwę producenta oferowanego sprzętu</w:t>
      </w:r>
      <w:r w:rsidRPr="002870CA">
        <w:rPr>
          <w:i/>
          <w:color w:val="FF0000"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</w:p>
    <w:p w:rsidR="00C27A03" w:rsidRPr="00C27A03" w:rsidRDefault="00C27A03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 w:rsidRPr="00C27A03">
        <w:rPr>
          <w:b/>
          <w:sz w:val="20"/>
          <w:szCs w:val="20"/>
        </w:rPr>
        <w:t xml:space="preserve">udzielenie </w:t>
      </w:r>
      <w:r w:rsidRPr="00C27A03">
        <w:rPr>
          <w:sz w:val="20"/>
          <w:szCs w:val="20"/>
        </w:rPr>
        <w:t xml:space="preserve">……….. </w:t>
      </w:r>
      <w:r w:rsidRPr="00C27A03">
        <w:rPr>
          <w:b/>
          <w:sz w:val="20"/>
          <w:szCs w:val="20"/>
        </w:rPr>
        <w:t xml:space="preserve">miesięcy rękojmi i gwarancji na przedmiot zamówienia. </w:t>
      </w:r>
      <w:r w:rsidRPr="00C27A03">
        <w:rPr>
          <w:sz w:val="20"/>
          <w:szCs w:val="20"/>
        </w:rPr>
        <w:t xml:space="preserve"> </w:t>
      </w:r>
      <w:r w:rsidRPr="00C27A03">
        <w:rPr>
          <w:i/>
          <w:color w:val="FF0000"/>
          <w:sz w:val="20"/>
          <w:szCs w:val="20"/>
        </w:rPr>
        <w:t xml:space="preserve">[Uwaga! Deklarowany okres gwarancji i rękojmi stanowi kryterium oceny ofert. Minimalny okres udzielonej gwarancji i rękojmi to </w:t>
      </w:r>
      <w:r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 xml:space="preserve"> m-</w:t>
      </w:r>
      <w:proofErr w:type="spellStart"/>
      <w:r w:rsidRPr="00C27A03">
        <w:rPr>
          <w:i/>
          <w:color w:val="FF0000"/>
          <w:sz w:val="20"/>
          <w:szCs w:val="20"/>
        </w:rPr>
        <w:t>cy</w:t>
      </w:r>
      <w:proofErr w:type="spellEnd"/>
      <w:r w:rsidRPr="00C27A03">
        <w:rPr>
          <w:i/>
          <w:color w:val="FF0000"/>
          <w:sz w:val="20"/>
          <w:szCs w:val="20"/>
        </w:rPr>
        <w:t xml:space="preserve">. W przypadku nie wskazania okresu gwarancji i rękojmi, Zamawiający przyjmie, że Wykonawca w ofercie wskazał </w:t>
      </w:r>
      <w:r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>-miesięczny okres].</w:t>
      </w:r>
    </w:p>
    <w:p w:rsidR="002870CA" w:rsidRPr="002870CA" w:rsidRDefault="00C27A03" w:rsidP="00C27A03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A03">
        <w:rPr>
          <w:color w:val="000000"/>
          <w:sz w:val="20"/>
          <w:u w:val="single"/>
          <w:lang w:eastAsia="x-none"/>
        </w:rPr>
        <w:t>Deklarujemy dla części I</w:t>
      </w:r>
      <w:r>
        <w:rPr>
          <w:color w:val="000000"/>
          <w:sz w:val="20"/>
          <w:u w:val="single"/>
          <w:lang w:eastAsia="x-none"/>
        </w:rPr>
        <w:t>II</w:t>
      </w:r>
      <w:r w:rsidRPr="00C27A03">
        <w:rPr>
          <w:color w:val="000000"/>
          <w:sz w:val="20"/>
          <w:u w:val="single"/>
          <w:lang w:eastAsia="x-none"/>
        </w:rPr>
        <w:t xml:space="preserve"> zamówienia (</w:t>
      </w:r>
      <w:r>
        <w:rPr>
          <w:color w:val="000000"/>
          <w:sz w:val="20"/>
          <w:u w:val="single"/>
          <w:lang w:eastAsia="x-none"/>
        </w:rPr>
        <w:t>„</w:t>
      </w:r>
      <w:r>
        <w:rPr>
          <w:sz w:val="20"/>
        </w:rPr>
        <w:t>Dostawa kuloodpornej tarczy balistycznej</w:t>
      </w:r>
      <w:r w:rsidRPr="00C27A03">
        <w:rPr>
          <w:sz w:val="20"/>
        </w:rPr>
        <w:t xml:space="preserve">”) 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>
        <w:rPr>
          <w:b/>
          <w:sz w:val="20"/>
          <w:szCs w:val="20"/>
        </w:rPr>
        <w:t xml:space="preserve">dostawę tarczy balistycznej: ……………….. </w:t>
      </w:r>
      <w:r w:rsidRPr="002870CA">
        <w:rPr>
          <w:i/>
          <w:color w:val="FF0000"/>
          <w:sz w:val="20"/>
          <w:szCs w:val="20"/>
        </w:rPr>
        <w:t xml:space="preserve">[należy podać model i </w:t>
      </w:r>
      <w:r>
        <w:rPr>
          <w:i/>
          <w:color w:val="FF0000"/>
          <w:sz w:val="20"/>
          <w:szCs w:val="20"/>
        </w:rPr>
        <w:t xml:space="preserve">nazwę </w:t>
      </w:r>
      <w:r w:rsidRPr="002870CA">
        <w:rPr>
          <w:i/>
          <w:color w:val="FF0000"/>
          <w:sz w:val="20"/>
          <w:szCs w:val="20"/>
        </w:rPr>
        <w:t>producenta]</w:t>
      </w:r>
      <w:r>
        <w:rPr>
          <w:b/>
          <w:sz w:val="20"/>
          <w:szCs w:val="20"/>
        </w:rPr>
        <w:t xml:space="preserve"> </w:t>
      </w:r>
    </w:p>
    <w:p w:rsidR="00C27A03" w:rsidRPr="002870CA" w:rsidRDefault="00C27A03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 w:rsidRPr="002870CA">
        <w:rPr>
          <w:b/>
          <w:sz w:val="20"/>
          <w:szCs w:val="20"/>
        </w:rPr>
        <w:t xml:space="preserve">udzielenie </w:t>
      </w:r>
      <w:r w:rsidRPr="002870CA">
        <w:rPr>
          <w:sz w:val="20"/>
          <w:szCs w:val="20"/>
        </w:rPr>
        <w:t xml:space="preserve">……….. </w:t>
      </w:r>
      <w:r w:rsidRPr="002870CA">
        <w:rPr>
          <w:b/>
          <w:sz w:val="20"/>
          <w:szCs w:val="20"/>
        </w:rPr>
        <w:t xml:space="preserve">miesięcy rękojmi i gwarancji na płat </w:t>
      </w:r>
      <w:r w:rsidR="00851253">
        <w:rPr>
          <w:b/>
          <w:sz w:val="20"/>
          <w:szCs w:val="20"/>
        </w:rPr>
        <w:t xml:space="preserve">tarczy </w:t>
      </w:r>
      <w:r w:rsidRPr="002870CA">
        <w:rPr>
          <w:b/>
          <w:sz w:val="20"/>
          <w:szCs w:val="20"/>
        </w:rPr>
        <w:t>i wizjer szklany</w:t>
      </w:r>
      <w:r w:rsidR="00851253">
        <w:rPr>
          <w:b/>
          <w:sz w:val="20"/>
          <w:szCs w:val="20"/>
        </w:rPr>
        <w:t xml:space="preserve"> tarczy</w:t>
      </w:r>
      <w:r w:rsidRPr="002870CA">
        <w:rPr>
          <w:b/>
          <w:sz w:val="20"/>
          <w:szCs w:val="20"/>
        </w:rPr>
        <w:t xml:space="preserve">. </w:t>
      </w:r>
      <w:r w:rsidRPr="002870CA">
        <w:rPr>
          <w:sz w:val="20"/>
          <w:szCs w:val="20"/>
        </w:rPr>
        <w:t xml:space="preserve"> </w:t>
      </w:r>
      <w:r w:rsidRPr="002870CA">
        <w:rPr>
          <w:i/>
          <w:color w:val="FF0000"/>
          <w:sz w:val="20"/>
          <w:szCs w:val="20"/>
        </w:rPr>
        <w:t xml:space="preserve">[Uwaga! Deklarowany okres gwarancji i rękojmi stanowi kryterium oceny ofert. Minimalny okres udzielonej gwarancji i rękojmi to 84 m-ce. W przypadku nie wskazania okresu gwarancji i rękojmi, Zamawiający przyjmie, że Wykonawca w ofercie wskazał </w:t>
      </w:r>
      <w:r w:rsidR="002870CA" w:rsidRPr="002870CA">
        <w:rPr>
          <w:i/>
          <w:color w:val="FF0000"/>
          <w:sz w:val="20"/>
          <w:szCs w:val="20"/>
        </w:rPr>
        <w:t>8</w:t>
      </w:r>
      <w:r w:rsidRPr="002870CA">
        <w:rPr>
          <w:i/>
          <w:color w:val="FF0000"/>
          <w:sz w:val="20"/>
          <w:szCs w:val="20"/>
        </w:rPr>
        <w:t>4-miesięczny okres].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>
        <w:rPr>
          <w:b/>
          <w:sz w:val="20"/>
          <w:szCs w:val="20"/>
        </w:rPr>
        <w:t xml:space="preserve">Waga zaoferowanej tarczy wynosi …………. </w:t>
      </w:r>
      <w:r w:rsidR="00942824">
        <w:rPr>
          <w:b/>
          <w:sz w:val="20"/>
          <w:szCs w:val="20"/>
        </w:rPr>
        <w:t>k</w:t>
      </w:r>
      <w:bookmarkStart w:id="0" w:name="_GoBack"/>
      <w:bookmarkEnd w:id="0"/>
      <w:r>
        <w:rPr>
          <w:b/>
          <w:sz w:val="20"/>
          <w:szCs w:val="20"/>
        </w:rPr>
        <w:t xml:space="preserve">g </w:t>
      </w:r>
      <w:r w:rsidRPr="002870CA">
        <w:rPr>
          <w:i/>
          <w:color w:val="FF0000"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Uwaga! Deklarowana</w:t>
      </w:r>
      <w:r w:rsidRPr="002870CA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waga tarczy</w:t>
      </w:r>
      <w:r w:rsidRPr="002870CA">
        <w:rPr>
          <w:i/>
          <w:color w:val="FF0000"/>
          <w:sz w:val="20"/>
          <w:szCs w:val="20"/>
        </w:rPr>
        <w:t xml:space="preserve"> stanowi kryterium oceny ofert. </w:t>
      </w:r>
      <w:r>
        <w:rPr>
          <w:i/>
          <w:color w:val="FF0000"/>
          <w:sz w:val="20"/>
          <w:szCs w:val="20"/>
        </w:rPr>
        <w:t>Maksymalna waga tarczy to 28 kg</w:t>
      </w:r>
      <w:r w:rsidRPr="002870CA">
        <w:rPr>
          <w:i/>
          <w:color w:val="FF0000"/>
          <w:sz w:val="20"/>
          <w:szCs w:val="20"/>
        </w:rPr>
        <w:t xml:space="preserve">. W przypadku nie wskazania </w:t>
      </w:r>
      <w:r>
        <w:rPr>
          <w:i/>
          <w:color w:val="FF0000"/>
          <w:sz w:val="20"/>
          <w:szCs w:val="20"/>
        </w:rPr>
        <w:t>wagi tarczy</w:t>
      </w:r>
      <w:r w:rsidRPr="002870CA">
        <w:rPr>
          <w:i/>
          <w:color w:val="FF0000"/>
          <w:sz w:val="20"/>
          <w:szCs w:val="20"/>
        </w:rPr>
        <w:t xml:space="preserve">, Zamawiający przyjmie, że Wykonawca w ofercie wskazał </w:t>
      </w:r>
      <w:r>
        <w:rPr>
          <w:i/>
          <w:color w:val="FF0000"/>
          <w:sz w:val="20"/>
          <w:szCs w:val="20"/>
        </w:rPr>
        <w:t>wagę 28 kg</w:t>
      </w:r>
      <w:r w:rsidRPr="002870CA">
        <w:rPr>
          <w:i/>
          <w:color w:val="FF0000"/>
          <w:sz w:val="20"/>
          <w:szCs w:val="20"/>
        </w:rPr>
        <w:t>].</w:t>
      </w:r>
    </w:p>
    <w:p w:rsidR="002870CA" w:rsidRPr="002870CA" w:rsidRDefault="002870CA" w:rsidP="002870CA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A03">
        <w:rPr>
          <w:color w:val="000000"/>
          <w:sz w:val="20"/>
          <w:u w:val="single"/>
          <w:lang w:eastAsia="x-none"/>
        </w:rPr>
        <w:t xml:space="preserve">Deklarujemy </w:t>
      </w:r>
      <w:r>
        <w:rPr>
          <w:color w:val="000000"/>
          <w:sz w:val="20"/>
          <w:u w:val="single"/>
          <w:lang w:eastAsia="x-none"/>
        </w:rPr>
        <w:t>dla części IV</w:t>
      </w:r>
      <w:r w:rsidRPr="00C27A03">
        <w:rPr>
          <w:color w:val="000000"/>
          <w:sz w:val="20"/>
          <w:u w:val="single"/>
          <w:lang w:eastAsia="x-none"/>
        </w:rPr>
        <w:t xml:space="preserve"> zamówienia (</w:t>
      </w:r>
      <w:r>
        <w:rPr>
          <w:color w:val="000000"/>
          <w:sz w:val="20"/>
          <w:u w:val="single"/>
          <w:lang w:eastAsia="x-none"/>
        </w:rPr>
        <w:t>„</w:t>
      </w:r>
      <w:r>
        <w:rPr>
          <w:sz w:val="20"/>
        </w:rPr>
        <w:t>Dostawa lekkiego kombinezonu pirotechnicznego</w:t>
      </w:r>
      <w:r w:rsidRPr="00C27A03">
        <w:rPr>
          <w:sz w:val="20"/>
        </w:rPr>
        <w:t xml:space="preserve">”) 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>
        <w:rPr>
          <w:b/>
          <w:sz w:val="20"/>
          <w:szCs w:val="20"/>
        </w:rPr>
        <w:t xml:space="preserve">dostawę: ……………….. </w:t>
      </w:r>
      <w:r w:rsidRPr="002870CA">
        <w:rPr>
          <w:i/>
          <w:color w:val="FF0000"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należy podać model i nazwę producenta oferowanego kombinezonu</w:t>
      </w:r>
      <w:r w:rsidRPr="002870CA">
        <w:rPr>
          <w:i/>
          <w:color w:val="FF0000"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 w:rsidRPr="00C27A03">
        <w:rPr>
          <w:b/>
          <w:sz w:val="20"/>
          <w:szCs w:val="20"/>
        </w:rPr>
        <w:t xml:space="preserve">udzielenie </w:t>
      </w:r>
      <w:r w:rsidRPr="00C27A03">
        <w:rPr>
          <w:sz w:val="20"/>
          <w:szCs w:val="20"/>
        </w:rPr>
        <w:t xml:space="preserve">……….. </w:t>
      </w:r>
      <w:r w:rsidRPr="00C27A03">
        <w:rPr>
          <w:b/>
          <w:sz w:val="20"/>
          <w:szCs w:val="20"/>
        </w:rPr>
        <w:t xml:space="preserve">miesięcy rękojmi i gwarancji na </w:t>
      </w:r>
      <w:r w:rsidRPr="00264AD1">
        <w:rPr>
          <w:b/>
          <w:sz w:val="20"/>
        </w:rPr>
        <w:t>el</w:t>
      </w:r>
      <w:r>
        <w:rPr>
          <w:b/>
          <w:sz w:val="20"/>
        </w:rPr>
        <w:t>ementy balistyczne</w:t>
      </w:r>
      <w:r w:rsidRPr="00264AD1">
        <w:rPr>
          <w:b/>
          <w:sz w:val="20"/>
        </w:rPr>
        <w:t xml:space="preserve"> kombinezonu</w:t>
      </w:r>
      <w:r w:rsidRPr="00C27A03">
        <w:rPr>
          <w:b/>
          <w:sz w:val="20"/>
          <w:szCs w:val="20"/>
        </w:rPr>
        <w:t xml:space="preserve">. </w:t>
      </w:r>
      <w:r w:rsidRPr="00C27A03">
        <w:rPr>
          <w:sz w:val="20"/>
          <w:szCs w:val="20"/>
        </w:rPr>
        <w:t xml:space="preserve"> </w:t>
      </w:r>
      <w:r w:rsidRPr="00C27A03">
        <w:rPr>
          <w:i/>
          <w:color w:val="FF0000"/>
          <w:sz w:val="20"/>
          <w:szCs w:val="20"/>
        </w:rPr>
        <w:t xml:space="preserve">[Uwaga! Deklarowany okres gwarancji i rękojmi stanowi kryterium oceny ofert. Minimalny okres udzielonej gwarancji i rękojmi to </w:t>
      </w:r>
      <w:r>
        <w:rPr>
          <w:i/>
          <w:color w:val="FF0000"/>
          <w:sz w:val="20"/>
          <w:szCs w:val="20"/>
        </w:rPr>
        <w:t>84 m-ce</w:t>
      </w:r>
      <w:r w:rsidRPr="00C27A03">
        <w:rPr>
          <w:i/>
          <w:color w:val="FF0000"/>
          <w:sz w:val="20"/>
          <w:szCs w:val="20"/>
        </w:rPr>
        <w:t xml:space="preserve">. W przypadku nie wskazania okresu gwarancji i rękojmi, Zamawiający przyjmie, że Wykonawca w ofercie wskazał </w:t>
      </w:r>
      <w:r>
        <w:rPr>
          <w:i/>
          <w:color w:val="FF0000"/>
          <w:sz w:val="20"/>
          <w:szCs w:val="20"/>
        </w:rPr>
        <w:t>84</w:t>
      </w:r>
      <w:r w:rsidRPr="00C27A03">
        <w:rPr>
          <w:i/>
          <w:color w:val="FF0000"/>
          <w:sz w:val="20"/>
          <w:szCs w:val="20"/>
        </w:rPr>
        <w:t>-miesięczny okres].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 w:rsidRPr="00C27A03">
        <w:rPr>
          <w:b/>
          <w:sz w:val="20"/>
          <w:szCs w:val="20"/>
        </w:rPr>
        <w:t xml:space="preserve">udzielenie </w:t>
      </w:r>
      <w:r w:rsidRPr="00C27A03">
        <w:rPr>
          <w:sz w:val="20"/>
          <w:szCs w:val="20"/>
        </w:rPr>
        <w:t xml:space="preserve">……….. </w:t>
      </w:r>
      <w:r w:rsidRPr="00C27A03">
        <w:rPr>
          <w:b/>
          <w:sz w:val="20"/>
          <w:szCs w:val="20"/>
        </w:rPr>
        <w:t xml:space="preserve">miesięcy rękojmi i gwarancji na </w:t>
      </w:r>
      <w:r>
        <w:rPr>
          <w:b/>
          <w:sz w:val="20"/>
          <w:szCs w:val="20"/>
        </w:rPr>
        <w:t xml:space="preserve">pozostałe </w:t>
      </w:r>
      <w:r w:rsidRPr="00264AD1">
        <w:rPr>
          <w:b/>
          <w:sz w:val="20"/>
        </w:rPr>
        <w:t>el</w:t>
      </w:r>
      <w:r>
        <w:rPr>
          <w:b/>
          <w:sz w:val="20"/>
        </w:rPr>
        <w:t xml:space="preserve">ementy </w:t>
      </w:r>
      <w:r w:rsidRPr="00264AD1">
        <w:rPr>
          <w:b/>
          <w:sz w:val="20"/>
        </w:rPr>
        <w:t>kombinezonu</w:t>
      </w:r>
      <w:r w:rsidRPr="00C27A03">
        <w:rPr>
          <w:b/>
          <w:sz w:val="20"/>
          <w:szCs w:val="20"/>
        </w:rPr>
        <w:t xml:space="preserve">. </w:t>
      </w:r>
      <w:r w:rsidRPr="00C27A03">
        <w:rPr>
          <w:sz w:val="20"/>
          <w:szCs w:val="20"/>
        </w:rPr>
        <w:t xml:space="preserve"> </w:t>
      </w:r>
      <w:r w:rsidRPr="00C27A03">
        <w:rPr>
          <w:i/>
          <w:color w:val="FF0000"/>
          <w:sz w:val="20"/>
          <w:szCs w:val="20"/>
        </w:rPr>
        <w:t xml:space="preserve">[Uwaga! Deklarowany okres gwarancji i rękojmi stanowi kryterium oceny ofert. Minimalny okres udzielonej gwarancji i rękojmi to </w:t>
      </w:r>
      <w:r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 xml:space="preserve"> m-</w:t>
      </w:r>
      <w:proofErr w:type="spellStart"/>
      <w:r w:rsidRPr="00C27A03">
        <w:rPr>
          <w:i/>
          <w:color w:val="FF0000"/>
          <w:sz w:val="20"/>
          <w:szCs w:val="20"/>
        </w:rPr>
        <w:t>cy</w:t>
      </w:r>
      <w:proofErr w:type="spellEnd"/>
      <w:r w:rsidRPr="00C27A03">
        <w:rPr>
          <w:i/>
          <w:color w:val="FF0000"/>
          <w:sz w:val="20"/>
          <w:szCs w:val="20"/>
        </w:rPr>
        <w:t xml:space="preserve">. W przypadku nie wskazania okresu gwarancji i rękojmi, Zamawiający przyjmie, że Wykonawca w ofercie wskazał </w:t>
      </w:r>
      <w:r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>-miesięczny okres].</w:t>
      </w:r>
    </w:p>
    <w:p w:rsidR="002870CA" w:rsidRPr="002870CA" w:rsidRDefault="002870CA" w:rsidP="002870CA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7A03">
        <w:rPr>
          <w:color w:val="000000"/>
          <w:sz w:val="20"/>
          <w:u w:val="single"/>
          <w:lang w:eastAsia="x-none"/>
        </w:rPr>
        <w:t xml:space="preserve">Deklarujemy dla części </w:t>
      </w:r>
      <w:r>
        <w:rPr>
          <w:color w:val="000000"/>
          <w:sz w:val="20"/>
          <w:u w:val="single"/>
          <w:lang w:eastAsia="x-none"/>
        </w:rPr>
        <w:t>V</w:t>
      </w:r>
      <w:r w:rsidRPr="00C27A03">
        <w:rPr>
          <w:color w:val="000000"/>
          <w:sz w:val="20"/>
          <w:u w:val="single"/>
          <w:lang w:eastAsia="x-none"/>
        </w:rPr>
        <w:t xml:space="preserve"> zamówienia (</w:t>
      </w:r>
      <w:r>
        <w:rPr>
          <w:color w:val="000000"/>
          <w:sz w:val="20"/>
          <w:u w:val="single"/>
          <w:lang w:eastAsia="x-none"/>
        </w:rPr>
        <w:t>„</w:t>
      </w:r>
      <w:r>
        <w:rPr>
          <w:sz w:val="20"/>
        </w:rPr>
        <w:t xml:space="preserve">Dostawa </w:t>
      </w:r>
      <w:proofErr w:type="spellStart"/>
      <w:r w:rsidRPr="00D406BF">
        <w:rPr>
          <w:sz w:val="20"/>
        </w:rPr>
        <w:t>wideoendoskopu</w:t>
      </w:r>
      <w:proofErr w:type="spellEnd"/>
      <w:r>
        <w:rPr>
          <w:b/>
        </w:rPr>
        <w:t xml:space="preserve"> </w:t>
      </w:r>
      <w:r>
        <w:rPr>
          <w:sz w:val="20"/>
        </w:rPr>
        <w:t>wraz z oprogramowaniem, licencjami na to oprogramowanie i wyposażeniem dodatkowym</w:t>
      </w:r>
      <w:r w:rsidRPr="00C27A03">
        <w:rPr>
          <w:sz w:val="20"/>
        </w:rPr>
        <w:t xml:space="preserve">”) 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>
        <w:rPr>
          <w:b/>
          <w:sz w:val="20"/>
          <w:szCs w:val="20"/>
        </w:rPr>
        <w:t xml:space="preserve">dostawę: ……………….. </w:t>
      </w:r>
      <w:r w:rsidRPr="002870CA">
        <w:rPr>
          <w:i/>
          <w:color w:val="FF0000"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należy podać model i nazwę producenta oferowanego sprzętu</w:t>
      </w:r>
      <w:r w:rsidRPr="002870CA">
        <w:rPr>
          <w:i/>
          <w:color w:val="FF0000"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 w:rsidRPr="00C27A03">
        <w:rPr>
          <w:b/>
          <w:sz w:val="20"/>
          <w:szCs w:val="20"/>
        </w:rPr>
        <w:t xml:space="preserve">udzielenie </w:t>
      </w:r>
      <w:r w:rsidRPr="00C27A03">
        <w:rPr>
          <w:sz w:val="20"/>
          <w:szCs w:val="20"/>
        </w:rPr>
        <w:t xml:space="preserve">……….. </w:t>
      </w:r>
      <w:r w:rsidRPr="00C27A03">
        <w:rPr>
          <w:b/>
          <w:sz w:val="20"/>
          <w:szCs w:val="20"/>
        </w:rPr>
        <w:t xml:space="preserve">miesięcy rękojmi i gwarancji na przedmiot zamówienia. </w:t>
      </w:r>
      <w:r w:rsidRPr="00C27A03">
        <w:rPr>
          <w:sz w:val="20"/>
          <w:szCs w:val="20"/>
        </w:rPr>
        <w:t xml:space="preserve"> </w:t>
      </w:r>
      <w:r w:rsidRPr="00C27A03">
        <w:rPr>
          <w:i/>
          <w:color w:val="FF0000"/>
          <w:sz w:val="20"/>
          <w:szCs w:val="20"/>
        </w:rPr>
        <w:t xml:space="preserve">[Uwaga! Deklarowany okres gwarancji i rękojmi stanowi kryterium oceny ofert. Minimalny okres udzielonej gwarancji i rękojmi to </w:t>
      </w:r>
      <w:r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 xml:space="preserve"> m-</w:t>
      </w:r>
      <w:proofErr w:type="spellStart"/>
      <w:r w:rsidRPr="00C27A03">
        <w:rPr>
          <w:i/>
          <w:color w:val="FF0000"/>
          <w:sz w:val="20"/>
          <w:szCs w:val="20"/>
        </w:rPr>
        <w:t>cy</w:t>
      </w:r>
      <w:proofErr w:type="spellEnd"/>
      <w:r w:rsidRPr="00C27A03">
        <w:rPr>
          <w:i/>
          <w:color w:val="FF0000"/>
          <w:sz w:val="20"/>
          <w:szCs w:val="20"/>
        </w:rPr>
        <w:t xml:space="preserve">. W przypadku nie wskazania okresu gwarancji i rękojmi, Zamawiający przyjmie, że Wykonawca w ofercie wskazał </w:t>
      </w:r>
      <w:r>
        <w:rPr>
          <w:i/>
          <w:color w:val="FF0000"/>
          <w:sz w:val="20"/>
          <w:szCs w:val="20"/>
        </w:rPr>
        <w:t>24</w:t>
      </w:r>
      <w:r w:rsidRPr="00C27A03">
        <w:rPr>
          <w:i/>
          <w:color w:val="FF0000"/>
          <w:sz w:val="20"/>
          <w:szCs w:val="20"/>
        </w:rPr>
        <w:t>-miesięczny okres].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Zaoferowany endoskop posiada rozdzielczość: …………. </w:t>
      </w:r>
      <w:r w:rsidRPr="00C27A03">
        <w:rPr>
          <w:b/>
          <w:sz w:val="20"/>
          <w:szCs w:val="20"/>
        </w:rPr>
        <w:t xml:space="preserve">. </w:t>
      </w:r>
      <w:r w:rsidRPr="00C27A03">
        <w:rPr>
          <w:sz w:val="20"/>
          <w:szCs w:val="20"/>
        </w:rPr>
        <w:t xml:space="preserve"> </w:t>
      </w:r>
      <w:r w:rsidRPr="00C27A03">
        <w:rPr>
          <w:i/>
          <w:color w:val="FF0000"/>
          <w:sz w:val="20"/>
          <w:szCs w:val="20"/>
        </w:rPr>
        <w:t xml:space="preserve">[Uwaga! </w:t>
      </w:r>
      <w:r>
        <w:rPr>
          <w:i/>
          <w:color w:val="FF0000"/>
          <w:sz w:val="20"/>
          <w:szCs w:val="20"/>
        </w:rPr>
        <w:t xml:space="preserve">Rozdzielczość </w:t>
      </w:r>
      <w:proofErr w:type="spellStart"/>
      <w:r>
        <w:rPr>
          <w:i/>
          <w:color w:val="FF0000"/>
          <w:sz w:val="20"/>
          <w:szCs w:val="20"/>
        </w:rPr>
        <w:t>wideoendoskopu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r w:rsidRPr="00C27A03">
        <w:rPr>
          <w:i/>
          <w:color w:val="FF0000"/>
          <w:sz w:val="20"/>
          <w:szCs w:val="20"/>
        </w:rPr>
        <w:t>stanowi kryterium oceny ofert. Minimalna</w:t>
      </w:r>
      <w:r>
        <w:rPr>
          <w:i/>
          <w:color w:val="FF0000"/>
          <w:sz w:val="20"/>
          <w:szCs w:val="20"/>
        </w:rPr>
        <w:t xml:space="preserve"> rozdzielczość wynosi 640x480 </w:t>
      </w:r>
      <w:proofErr w:type="spellStart"/>
      <w:r>
        <w:rPr>
          <w:i/>
          <w:color w:val="FF0000"/>
          <w:sz w:val="20"/>
          <w:szCs w:val="20"/>
        </w:rPr>
        <w:t>pxl</w:t>
      </w:r>
      <w:proofErr w:type="spellEnd"/>
      <w:r>
        <w:rPr>
          <w:i/>
          <w:color w:val="FF0000"/>
          <w:sz w:val="20"/>
          <w:szCs w:val="20"/>
        </w:rPr>
        <w:t xml:space="preserve">. </w:t>
      </w:r>
      <w:r w:rsidRPr="00C27A03">
        <w:rPr>
          <w:i/>
          <w:color w:val="FF0000"/>
          <w:sz w:val="20"/>
          <w:szCs w:val="20"/>
        </w:rPr>
        <w:t xml:space="preserve">W przypadku nie wskazania </w:t>
      </w:r>
      <w:r>
        <w:rPr>
          <w:i/>
          <w:color w:val="FF0000"/>
          <w:sz w:val="20"/>
          <w:szCs w:val="20"/>
        </w:rPr>
        <w:t>rozdzielczości</w:t>
      </w:r>
      <w:r w:rsidRPr="00C27A03">
        <w:rPr>
          <w:i/>
          <w:color w:val="FF0000"/>
          <w:sz w:val="20"/>
          <w:szCs w:val="20"/>
        </w:rPr>
        <w:t xml:space="preserve">, Zamawiający przyjmie, że Wykonawca w ofercie wskazał </w:t>
      </w:r>
      <w:r>
        <w:rPr>
          <w:i/>
          <w:color w:val="FF0000"/>
          <w:sz w:val="20"/>
          <w:szCs w:val="20"/>
        </w:rPr>
        <w:t>rozdzielczość minimalną, tj. 640x480</w:t>
      </w:r>
      <w:r w:rsidRPr="00C27A03">
        <w:rPr>
          <w:i/>
          <w:color w:val="FF0000"/>
          <w:sz w:val="20"/>
          <w:szCs w:val="20"/>
        </w:rPr>
        <w:t>].</w:t>
      </w:r>
    </w:p>
    <w:p w:rsidR="002870CA" w:rsidRPr="002870CA" w:rsidRDefault="002870CA" w:rsidP="002870CA">
      <w:pPr>
        <w:pStyle w:val="Akapitzlist"/>
        <w:numPr>
          <w:ilvl w:val="5"/>
          <w:numId w:val="1"/>
        </w:numPr>
        <w:spacing w:before="60" w:after="120"/>
        <w:ind w:left="851"/>
        <w:rPr>
          <w:sz w:val="20"/>
          <w:szCs w:val="20"/>
        </w:rPr>
      </w:pPr>
      <w:r w:rsidRPr="002870CA">
        <w:rPr>
          <w:sz w:val="20"/>
          <w:szCs w:val="20"/>
        </w:rPr>
        <w:t>Zaoferowany endoskop posiada</w:t>
      </w:r>
      <w:r>
        <w:rPr>
          <w:sz w:val="20"/>
          <w:szCs w:val="20"/>
        </w:rPr>
        <w:t xml:space="preserve">/nie posiada </w:t>
      </w:r>
      <w:r w:rsidRPr="002870CA">
        <w:rPr>
          <w:i/>
          <w:color w:val="FF0000"/>
          <w:sz w:val="20"/>
          <w:szCs w:val="20"/>
        </w:rPr>
        <w:t>[zaznaczyć właściwe lub skreślić niepoprawne]</w:t>
      </w:r>
      <w:r w:rsidRPr="002870CA">
        <w:rPr>
          <w:sz w:val="20"/>
          <w:szCs w:val="20"/>
        </w:rPr>
        <w:t xml:space="preserve"> możliwość zastosowania podczerwieni </w:t>
      </w:r>
      <w:r>
        <w:rPr>
          <w:sz w:val="20"/>
          <w:szCs w:val="20"/>
        </w:rPr>
        <w:t>jako dodatkowego źródła światła.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5C5ACA" w:rsidRDefault="00DD3FE7" w:rsidP="005C5ACA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</w:t>
      </w:r>
      <w:r w:rsidR="005C5ACA">
        <w:rPr>
          <w:rFonts w:ascii="Times New Roman" w:eastAsia="Times New Roman" w:hAnsi="Times New Roman"/>
          <w:sz w:val="20"/>
          <w:szCs w:val="20"/>
          <w:lang w:eastAsia="pl-PL"/>
        </w:rPr>
        <w:t xml:space="preserve">padku wybrania naszej oferty do 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oraz na warunkach określonych w projekcie umowy stanowiącym wzór nr </w:t>
      </w:r>
      <w:r w:rsidR="00D54832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D2E" w:rsidRPr="00C2466C" w:rsidRDefault="00DD3FE7" w:rsidP="00C2466C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lastRenderedPageBreak/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EE5FD4" w:rsidRDefault="000D18EB" w:rsidP="00C2466C">
      <w:pPr>
        <w:pStyle w:val="Akapitzlist"/>
        <w:spacing w:before="60" w:line="276" w:lineRule="auto"/>
        <w:ind w:left="426"/>
        <w:rPr>
          <w:i/>
          <w:sz w:val="16"/>
          <w:szCs w:val="16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  <w:r w:rsidR="00C2466C">
        <w:rPr>
          <w:i/>
          <w:sz w:val="16"/>
          <w:szCs w:val="16"/>
        </w:rPr>
        <w:t xml:space="preserve"> </w:t>
      </w: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Pr="00026ACF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1D72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9D" w:rsidRDefault="00D2389D" w:rsidP="00DD3FE7">
      <w:pPr>
        <w:spacing w:after="0" w:line="240" w:lineRule="auto"/>
      </w:pPr>
      <w:r>
        <w:separator/>
      </w:r>
    </w:p>
  </w:endnote>
  <w:endnote w:type="continuationSeparator" w:id="0">
    <w:p w:rsidR="00D2389D" w:rsidRDefault="00D2389D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9D" w:rsidRDefault="00D2389D" w:rsidP="00DD3FE7">
      <w:pPr>
        <w:spacing w:after="0" w:line="240" w:lineRule="auto"/>
      </w:pPr>
      <w:r>
        <w:separator/>
      </w:r>
    </w:p>
  </w:footnote>
  <w:footnote w:type="continuationSeparator" w:id="0">
    <w:p w:rsidR="00D2389D" w:rsidRDefault="00D2389D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4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14565E7E"/>
    <w:multiLevelType w:val="hybridMultilevel"/>
    <w:tmpl w:val="6E041DA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4B62F71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446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F9"/>
    <w:multiLevelType w:val="hybridMultilevel"/>
    <w:tmpl w:val="C342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704C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EB2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41A34"/>
    <w:multiLevelType w:val="hybridMultilevel"/>
    <w:tmpl w:val="E5EE693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0139D3"/>
    <w:multiLevelType w:val="hybridMultilevel"/>
    <w:tmpl w:val="21204C82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C7A7E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42A06"/>
    <w:multiLevelType w:val="hybridMultilevel"/>
    <w:tmpl w:val="B6FC5B8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83B9E"/>
    <w:multiLevelType w:val="hybridMultilevel"/>
    <w:tmpl w:val="A0DE141A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0D3F"/>
    <w:multiLevelType w:val="hybridMultilevel"/>
    <w:tmpl w:val="DCDED7EC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B456A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21B9"/>
    <w:multiLevelType w:val="hybridMultilevel"/>
    <w:tmpl w:val="C5C6DD44"/>
    <w:lvl w:ilvl="0" w:tplc="3ABE0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4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"/>
  </w:num>
  <w:num w:numId="5">
    <w:abstractNumId w:val="25"/>
  </w:num>
  <w:num w:numId="6">
    <w:abstractNumId w:val="0"/>
  </w:num>
  <w:num w:numId="7">
    <w:abstractNumId w:val="5"/>
  </w:num>
  <w:num w:numId="8">
    <w:abstractNumId w:val="18"/>
  </w:num>
  <w:num w:numId="9">
    <w:abstractNumId w:val="4"/>
  </w:num>
  <w:num w:numId="10">
    <w:abstractNumId w:val="22"/>
  </w:num>
  <w:num w:numId="11">
    <w:abstractNumId w:val="2"/>
  </w:num>
  <w:num w:numId="12">
    <w:abstractNumId w:val="23"/>
  </w:num>
  <w:num w:numId="13">
    <w:abstractNumId w:val="11"/>
  </w:num>
  <w:num w:numId="14">
    <w:abstractNumId w:val="9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  <w:num w:numId="21">
    <w:abstractNumId w:val="20"/>
  </w:num>
  <w:num w:numId="22">
    <w:abstractNumId w:val="8"/>
  </w:num>
  <w:num w:numId="23">
    <w:abstractNumId w:val="12"/>
  </w:num>
  <w:num w:numId="24">
    <w:abstractNumId w:val="15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73911"/>
    <w:rsid w:val="002870CA"/>
    <w:rsid w:val="002958B7"/>
    <w:rsid w:val="0029762D"/>
    <w:rsid w:val="002A21D0"/>
    <w:rsid w:val="002A551F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43C4F"/>
    <w:rsid w:val="003662EA"/>
    <w:rsid w:val="00383EEE"/>
    <w:rsid w:val="00383FE8"/>
    <w:rsid w:val="0038735D"/>
    <w:rsid w:val="003964AF"/>
    <w:rsid w:val="003B4553"/>
    <w:rsid w:val="003E4D8A"/>
    <w:rsid w:val="003F1440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5ACA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51253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42824"/>
    <w:rsid w:val="00950452"/>
    <w:rsid w:val="00955B5C"/>
    <w:rsid w:val="00961B8C"/>
    <w:rsid w:val="009A7122"/>
    <w:rsid w:val="009B15F0"/>
    <w:rsid w:val="009D7C75"/>
    <w:rsid w:val="009F1AE5"/>
    <w:rsid w:val="00A00BBD"/>
    <w:rsid w:val="00A32890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B59B5"/>
    <w:rsid w:val="00AE06E9"/>
    <w:rsid w:val="00AF6E92"/>
    <w:rsid w:val="00B05D7E"/>
    <w:rsid w:val="00B1695F"/>
    <w:rsid w:val="00B21D24"/>
    <w:rsid w:val="00B45396"/>
    <w:rsid w:val="00B63966"/>
    <w:rsid w:val="00B71705"/>
    <w:rsid w:val="00BB007F"/>
    <w:rsid w:val="00BB4242"/>
    <w:rsid w:val="00C1712D"/>
    <w:rsid w:val="00C2466C"/>
    <w:rsid w:val="00C27A03"/>
    <w:rsid w:val="00C34631"/>
    <w:rsid w:val="00C406CA"/>
    <w:rsid w:val="00C57C6C"/>
    <w:rsid w:val="00C9147B"/>
    <w:rsid w:val="00C97BFC"/>
    <w:rsid w:val="00CA7AAD"/>
    <w:rsid w:val="00CB2339"/>
    <w:rsid w:val="00CB2E8E"/>
    <w:rsid w:val="00CD0C60"/>
    <w:rsid w:val="00CE17CD"/>
    <w:rsid w:val="00D209BB"/>
    <w:rsid w:val="00D2389D"/>
    <w:rsid w:val="00D362B7"/>
    <w:rsid w:val="00D431D9"/>
    <w:rsid w:val="00D44D9B"/>
    <w:rsid w:val="00D47DC2"/>
    <w:rsid w:val="00D53E25"/>
    <w:rsid w:val="00D54832"/>
    <w:rsid w:val="00D66725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0E73"/>
    <w:rsid w:val="00E1762E"/>
    <w:rsid w:val="00E25A31"/>
    <w:rsid w:val="00E52848"/>
    <w:rsid w:val="00E536DE"/>
    <w:rsid w:val="00E5593F"/>
    <w:rsid w:val="00E63D74"/>
    <w:rsid w:val="00E76573"/>
    <w:rsid w:val="00E8546C"/>
    <w:rsid w:val="00E914C5"/>
    <w:rsid w:val="00E9499B"/>
    <w:rsid w:val="00EE1479"/>
    <w:rsid w:val="00EE5FD4"/>
    <w:rsid w:val="00F162A8"/>
    <w:rsid w:val="00F17CE6"/>
    <w:rsid w:val="00F30BDA"/>
    <w:rsid w:val="00F51ABB"/>
    <w:rsid w:val="00F85022"/>
    <w:rsid w:val="00F93711"/>
    <w:rsid w:val="00FA3769"/>
    <w:rsid w:val="00FA7A3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225BD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D7C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B45396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45396"/>
    <w:pPr>
      <w:widowControl w:val="0"/>
      <w:shd w:val="clear" w:color="auto" w:fill="FFFFFF"/>
      <w:spacing w:before="540" w:after="0" w:line="508" w:lineRule="exact"/>
      <w:ind w:hanging="440"/>
    </w:pPr>
    <w:rPr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C7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Joanna Olechnowicz</cp:lastModifiedBy>
  <cp:revision>4</cp:revision>
  <cp:lastPrinted>2019-08-30T07:35:00Z</cp:lastPrinted>
  <dcterms:created xsi:type="dcterms:W3CDTF">2019-08-28T13:04:00Z</dcterms:created>
  <dcterms:modified xsi:type="dcterms:W3CDTF">2019-08-30T07:36:00Z</dcterms:modified>
</cp:coreProperties>
</file>