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43" w:rsidRPr="001D45D0" w:rsidRDefault="00073143" w:rsidP="001D45D0">
      <w:pPr>
        <w:pStyle w:val="Akapitzlist"/>
        <w:tabs>
          <w:tab w:val="center" w:pos="2181"/>
        </w:tabs>
        <w:spacing w:after="0"/>
        <w:ind w:left="0"/>
        <w:rPr>
          <w:rFonts w:ascii="Times New Roman" w:hAnsi="Times New Roman"/>
          <w:bCs/>
          <w:i/>
        </w:rPr>
      </w:pPr>
      <w:r>
        <w:rPr>
          <w:rFonts w:ascii="Times New Roman" w:hAnsi="Times New Roman"/>
          <w:b/>
          <w:i/>
          <w:noProof/>
          <w:lang w:eastAsia="pl-PL"/>
        </w:rPr>
        <w:drawing>
          <wp:anchor distT="0" distB="0" distL="114300" distR="114300" simplePos="0" relativeHeight="251660288" behindDoc="0" locked="0" layoutInCell="1" allowOverlap="1" wp14:anchorId="52F49E3C">
            <wp:simplePos x="895350" y="895350"/>
            <wp:positionH relativeFrom="column">
              <wp:align>left</wp:align>
            </wp:positionH>
            <wp:positionV relativeFrom="paragraph">
              <wp:align>top</wp:align>
            </wp:positionV>
            <wp:extent cx="2875915" cy="619125"/>
            <wp:effectExtent l="0" t="0" r="63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915" cy="619125"/>
                    </a:xfrm>
                    <a:prstGeom prst="rect">
                      <a:avLst/>
                    </a:prstGeom>
                    <a:noFill/>
                  </pic:spPr>
                </pic:pic>
              </a:graphicData>
            </a:graphic>
          </wp:anchor>
        </w:drawing>
      </w:r>
      <w:r w:rsidR="001D45D0">
        <w:rPr>
          <w:rFonts w:ascii="Times New Roman" w:hAnsi="Times New Roman"/>
          <w:b/>
          <w:i/>
        </w:rPr>
        <w:tab/>
      </w:r>
      <w:r w:rsidR="001D45D0">
        <w:rPr>
          <w:rFonts w:ascii="Times New Roman" w:hAnsi="Times New Roman"/>
          <w:b/>
          <w:i/>
        </w:rPr>
        <w:tab/>
      </w:r>
      <w:r w:rsidR="001D45D0">
        <w:rPr>
          <w:rFonts w:ascii="Times New Roman" w:hAnsi="Times New Roman"/>
          <w:b/>
          <w:i/>
        </w:rPr>
        <w:tab/>
      </w:r>
      <w:r w:rsidR="001D45D0" w:rsidRPr="001D45D0">
        <w:rPr>
          <w:rFonts w:ascii="Times New Roman" w:hAnsi="Times New Roman"/>
          <w:bCs/>
          <w:i/>
        </w:rPr>
        <w:t>Załącznik nr 9 do SIWZ</w:t>
      </w:r>
      <w:r w:rsidR="001D45D0" w:rsidRPr="001D45D0">
        <w:rPr>
          <w:rFonts w:ascii="Times New Roman" w:hAnsi="Times New Roman"/>
          <w:bCs/>
          <w:i/>
        </w:rPr>
        <w:br w:type="textWrapping" w:clear="all"/>
      </w:r>
    </w:p>
    <w:p w:rsidR="00073143" w:rsidRDefault="00073143" w:rsidP="00073143">
      <w:pPr>
        <w:pStyle w:val="Akapitzlist"/>
        <w:spacing w:after="0"/>
        <w:ind w:left="0"/>
        <w:rPr>
          <w:rFonts w:ascii="Times New Roman" w:hAnsi="Times New Roman"/>
          <w:b/>
          <w:i/>
        </w:rPr>
      </w:pPr>
    </w:p>
    <w:p w:rsidR="00073143" w:rsidRPr="00073143" w:rsidRDefault="00073143" w:rsidP="00073143">
      <w:pPr>
        <w:pStyle w:val="Akapitzlist"/>
        <w:spacing w:after="0"/>
        <w:ind w:left="0"/>
        <w:rPr>
          <w:rFonts w:ascii="Times New Roman" w:hAnsi="Times New Roman"/>
        </w:rPr>
      </w:pPr>
      <w:r w:rsidRPr="00073143">
        <w:rPr>
          <w:rFonts w:ascii="Times New Roman" w:hAnsi="Times New Roman"/>
          <w:i/>
        </w:rPr>
        <w:t xml:space="preserve">            </w:t>
      </w:r>
      <w:r w:rsidRPr="00073143">
        <w:rPr>
          <w:rFonts w:ascii="Times New Roman" w:hAnsi="Times New Roman"/>
        </w:rPr>
        <w:t>BEZPIECZNA PRZYSTAŃ</w:t>
      </w:r>
    </w:p>
    <w:p w:rsidR="00073143" w:rsidRDefault="00073143" w:rsidP="00B77D5C">
      <w:pPr>
        <w:pStyle w:val="Akapitzlist"/>
        <w:spacing w:after="0"/>
        <w:ind w:left="0"/>
        <w:jc w:val="right"/>
        <w:rPr>
          <w:rFonts w:ascii="Times New Roman" w:hAnsi="Times New Roman"/>
          <w:b/>
          <w:i/>
        </w:rPr>
      </w:pPr>
    </w:p>
    <w:p w:rsidR="008507C6" w:rsidRPr="003762B9" w:rsidRDefault="00B1249E" w:rsidP="00B77D5C">
      <w:pPr>
        <w:pStyle w:val="Akapitzlist"/>
        <w:spacing w:after="0"/>
        <w:ind w:left="0"/>
        <w:jc w:val="right"/>
        <w:rPr>
          <w:rFonts w:ascii="Times New Roman" w:hAnsi="Times New Roman"/>
          <w:b/>
        </w:rPr>
      </w:pPr>
      <w:r w:rsidRPr="00AC6ADA">
        <w:rPr>
          <w:rFonts w:ascii="Times New Roman" w:hAnsi="Times New Roman"/>
          <w:b/>
          <w:i/>
        </w:rPr>
        <w:t>O</w:t>
      </w:r>
      <w:r w:rsidR="008507C6" w:rsidRPr="00AC6ADA">
        <w:rPr>
          <w:rFonts w:ascii="Times New Roman" w:hAnsi="Times New Roman"/>
          <w:b/>
          <w:i/>
        </w:rPr>
        <w:t>pis przedmiotu zamówienia</w:t>
      </w:r>
    </w:p>
    <w:p w:rsidR="00BA0B8B" w:rsidRPr="003762B9" w:rsidRDefault="00BA0B8B" w:rsidP="003762B9">
      <w:pPr>
        <w:pStyle w:val="Akapitzlist"/>
        <w:spacing w:after="0"/>
        <w:ind w:left="0"/>
        <w:jc w:val="both"/>
        <w:rPr>
          <w:rFonts w:ascii="Times New Roman" w:hAnsi="Times New Roman"/>
          <w:b/>
        </w:rPr>
      </w:pPr>
    </w:p>
    <w:p w:rsidR="00937E8B" w:rsidRPr="00073143" w:rsidRDefault="008507C6" w:rsidP="000567B0">
      <w:pPr>
        <w:pStyle w:val="Akapitzlist"/>
        <w:numPr>
          <w:ilvl w:val="0"/>
          <w:numId w:val="6"/>
        </w:numPr>
        <w:ind w:left="357" w:hanging="357"/>
        <w:jc w:val="both"/>
        <w:rPr>
          <w:rFonts w:ascii="Times New Roman" w:eastAsia="Times New Roman" w:hAnsi="Times New Roman"/>
          <w:lang w:eastAsia="pl-PL"/>
        </w:rPr>
      </w:pPr>
      <w:r w:rsidRPr="009C1AA6">
        <w:rPr>
          <w:rFonts w:ascii="Times New Roman" w:eastAsia="Times New Roman" w:hAnsi="Times New Roman"/>
          <w:lang w:eastAsia="pl-PL"/>
        </w:rPr>
        <w:t xml:space="preserve">Przedmiotem zamówienia jest </w:t>
      </w:r>
      <w:r w:rsidR="00330946">
        <w:rPr>
          <w:rFonts w:ascii="Times New Roman" w:eastAsia="Times New Roman" w:hAnsi="Times New Roman"/>
          <w:lang w:eastAsia="pl-PL"/>
        </w:rPr>
        <w:t>modernizacja instalacji wentylacyjno-klimatyzacyjnej w budynku Delegatury</w:t>
      </w:r>
      <w:r w:rsidR="00EA1DAA" w:rsidRPr="009C1AA6">
        <w:rPr>
          <w:rFonts w:ascii="Times New Roman" w:eastAsia="Times New Roman" w:hAnsi="Times New Roman"/>
          <w:lang w:eastAsia="pl-PL"/>
        </w:rPr>
        <w:t xml:space="preserve"> </w:t>
      </w:r>
      <w:r w:rsidR="009C1AA6" w:rsidRPr="009C1AA6">
        <w:rPr>
          <w:rFonts w:ascii="Times New Roman" w:eastAsia="Times New Roman" w:hAnsi="Times New Roman"/>
          <w:lang w:eastAsia="pl-PL"/>
        </w:rPr>
        <w:t xml:space="preserve">Dolnośląskiego Urzędu Wojewódzkiego </w:t>
      </w:r>
      <w:r w:rsidR="00330946">
        <w:rPr>
          <w:rFonts w:ascii="Times New Roman" w:eastAsia="Times New Roman" w:hAnsi="Times New Roman"/>
          <w:lang w:eastAsia="pl-PL"/>
        </w:rPr>
        <w:t>w Legnicy</w:t>
      </w:r>
      <w:r w:rsidR="00FA50DB">
        <w:rPr>
          <w:rFonts w:ascii="Times New Roman" w:eastAsia="Times New Roman" w:hAnsi="Times New Roman"/>
          <w:lang w:eastAsia="pl-PL"/>
        </w:rPr>
        <w:t>.</w:t>
      </w:r>
      <w:r w:rsidR="00937E8B" w:rsidRPr="003762B9">
        <w:rPr>
          <w:rFonts w:ascii="Times New Roman" w:eastAsia="Times New Roman" w:hAnsi="Times New Roman"/>
          <w:lang w:eastAsia="pl-PL"/>
        </w:rPr>
        <w:t xml:space="preserve"> Zadanie realizowane jest </w:t>
      </w:r>
      <w:r w:rsidR="00937E8B">
        <w:rPr>
          <w:rFonts w:ascii="Times New Roman" w:eastAsia="Times New Roman" w:hAnsi="Times New Roman"/>
          <w:lang w:eastAsia="pl-PL"/>
        </w:rPr>
        <w:br/>
      </w:r>
      <w:r w:rsidR="00073143" w:rsidRPr="00073143">
        <w:rPr>
          <w:rFonts w:ascii="Times New Roman" w:eastAsia="Times New Roman" w:hAnsi="Times New Roman"/>
          <w:lang w:eastAsia="pl-PL"/>
        </w:rPr>
        <w:t xml:space="preserve">w ramach projektu nr 10/10-2019/OG-FAMI pn.: „Wsparcie działań Wojewody Dolnośląskiego </w:t>
      </w:r>
      <w:r w:rsidR="00073143">
        <w:rPr>
          <w:rFonts w:ascii="Times New Roman" w:eastAsia="Times New Roman" w:hAnsi="Times New Roman"/>
          <w:lang w:eastAsia="pl-PL"/>
        </w:rPr>
        <w:br/>
      </w:r>
      <w:r w:rsidR="00073143" w:rsidRPr="00073143">
        <w:rPr>
          <w:rFonts w:ascii="Times New Roman" w:eastAsia="Times New Roman" w:hAnsi="Times New Roman"/>
          <w:lang w:eastAsia="pl-PL"/>
        </w:rPr>
        <w:t>w obszarze obsługi obywateli państw trzecich” dofinansowanego w ramach Programu Krajowego Funduszu Azylu, Migracji i Integracji</w:t>
      </w:r>
      <w:r w:rsidR="00073143">
        <w:rPr>
          <w:rFonts w:ascii="Times New Roman" w:eastAsia="Times New Roman" w:hAnsi="Times New Roman"/>
          <w:lang w:eastAsia="pl-PL"/>
        </w:rPr>
        <w:t>.</w:t>
      </w:r>
    </w:p>
    <w:p w:rsidR="00EF4F08" w:rsidRDefault="00411505"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937E8B">
        <w:rPr>
          <w:rFonts w:ascii="Times New Roman" w:eastAsia="Times New Roman" w:hAnsi="Times New Roman"/>
          <w:lang w:eastAsia="pl-PL"/>
        </w:rPr>
        <w:t xml:space="preserve">Zakres prac przewidzianych do realizacji w ramach przedmiotowego projektu wskazany został </w:t>
      </w:r>
      <w:r w:rsidR="00B75BCE" w:rsidRPr="00937E8B">
        <w:rPr>
          <w:rFonts w:ascii="Times New Roman" w:eastAsia="Times New Roman" w:hAnsi="Times New Roman"/>
          <w:lang w:eastAsia="pl-PL"/>
        </w:rPr>
        <w:br/>
      </w:r>
      <w:r w:rsidRPr="00937E8B">
        <w:rPr>
          <w:rFonts w:ascii="Times New Roman" w:eastAsia="Times New Roman" w:hAnsi="Times New Roman"/>
          <w:lang w:eastAsia="pl-PL"/>
        </w:rPr>
        <w:t>w p</w:t>
      </w:r>
      <w:r w:rsidR="00330946" w:rsidRPr="00937E8B">
        <w:rPr>
          <w:rFonts w:ascii="Times New Roman" w:eastAsia="Times New Roman" w:hAnsi="Times New Roman"/>
          <w:lang w:eastAsia="pl-PL"/>
        </w:rPr>
        <w:t>rojekcie budowlanym i projekcie wykonawczym</w:t>
      </w:r>
      <w:r w:rsidRPr="00937E8B">
        <w:rPr>
          <w:rFonts w:ascii="Times New Roman" w:eastAsia="Times New Roman" w:hAnsi="Times New Roman"/>
          <w:lang w:eastAsia="pl-PL"/>
        </w:rPr>
        <w:t xml:space="preserve"> </w:t>
      </w:r>
      <w:r w:rsidR="00D47A25" w:rsidRPr="00937E8B">
        <w:rPr>
          <w:rFonts w:ascii="Times New Roman" w:eastAsia="Times New Roman" w:hAnsi="Times New Roman"/>
          <w:lang w:eastAsia="pl-PL"/>
        </w:rPr>
        <w:t xml:space="preserve">pn.: </w:t>
      </w:r>
      <w:r w:rsidR="00AF06A0" w:rsidRPr="00937E8B">
        <w:rPr>
          <w:rFonts w:ascii="Times New Roman" w:eastAsia="Times New Roman" w:hAnsi="Times New Roman"/>
          <w:lang w:eastAsia="pl-PL"/>
        </w:rPr>
        <w:t>„</w:t>
      </w:r>
      <w:r w:rsidR="00772EC5" w:rsidRPr="00937E8B">
        <w:rPr>
          <w:rFonts w:ascii="Times New Roman" w:eastAsia="Times New Roman" w:hAnsi="Times New Roman"/>
          <w:lang w:eastAsia="pl-PL"/>
        </w:rPr>
        <w:t>Modernizacja</w:t>
      </w:r>
      <w:r w:rsidR="00330946" w:rsidRPr="00937E8B">
        <w:rPr>
          <w:rFonts w:ascii="Times New Roman" w:eastAsia="Times New Roman" w:hAnsi="Times New Roman"/>
          <w:lang w:eastAsia="pl-PL"/>
        </w:rPr>
        <w:t xml:space="preserve"> instalacji wentylacyjno-klimatyzacyjnej w budynku Delegatury Dolnośląskiego Urzędu Wojewódzkiego w Legnicy przy ul. Skarbka 3</w:t>
      </w:r>
      <w:r w:rsidR="00D47A25" w:rsidRPr="00937E8B">
        <w:rPr>
          <w:rFonts w:ascii="Times New Roman" w:eastAsia="Times New Roman" w:hAnsi="Times New Roman"/>
          <w:lang w:eastAsia="pl-PL"/>
        </w:rPr>
        <w:t>”,</w:t>
      </w:r>
      <w:r w:rsidR="00373415" w:rsidRPr="00937E8B">
        <w:rPr>
          <w:rFonts w:ascii="Times New Roman" w:eastAsia="Times New Roman" w:hAnsi="Times New Roman"/>
          <w:lang w:eastAsia="pl-PL"/>
        </w:rPr>
        <w:t xml:space="preserve"> stanowiącym załąc</w:t>
      </w:r>
      <w:r w:rsidR="00EF4F08">
        <w:rPr>
          <w:rFonts w:ascii="Times New Roman" w:eastAsia="Times New Roman" w:hAnsi="Times New Roman"/>
          <w:lang w:eastAsia="pl-PL"/>
        </w:rPr>
        <w:t>znik do SIWZ</w:t>
      </w:r>
      <w:r w:rsidR="00165A44">
        <w:rPr>
          <w:rFonts w:ascii="Times New Roman" w:eastAsia="Times New Roman" w:hAnsi="Times New Roman"/>
          <w:lang w:eastAsia="pl-PL"/>
        </w:rPr>
        <w:t>.</w:t>
      </w:r>
      <w:r w:rsidR="00EF4F08">
        <w:rPr>
          <w:rFonts w:ascii="Times New Roman" w:eastAsia="Times New Roman" w:hAnsi="Times New Roman"/>
          <w:lang w:eastAsia="pl-PL"/>
        </w:rPr>
        <w:t xml:space="preserve"> </w:t>
      </w:r>
    </w:p>
    <w:p w:rsidR="00EF4F08" w:rsidRDefault="00EF4F08" w:rsidP="000567B0">
      <w:pPr>
        <w:pStyle w:val="Akapitzlist"/>
        <w:spacing w:after="0"/>
        <w:ind w:left="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Planowany zakres robót budowlanych na sali obsługi klienta i w pomieszczeniach biurowych </w:t>
      </w:r>
      <w:r w:rsidR="00FE5D27">
        <w:rPr>
          <w:rFonts w:ascii="Times New Roman" w:eastAsia="Times New Roman" w:hAnsi="Times New Roman"/>
          <w:lang w:eastAsia="pl-PL"/>
        </w:rPr>
        <w:t xml:space="preserve">(parter) </w:t>
      </w:r>
      <w:r w:rsidRPr="003762B9">
        <w:rPr>
          <w:rFonts w:ascii="Times New Roman" w:eastAsia="Times New Roman" w:hAnsi="Times New Roman"/>
          <w:lang w:eastAsia="pl-PL"/>
        </w:rPr>
        <w:t>obejmuje m.in.:</w:t>
      </w:r>
    </w:p>
    <w:p w:rsidR="0013393E" w:rsidRDefault="0013393E" w:rsidP="000567B0">
      <w:pPr>
        <w:pStyle w:val="Akapitzlist"/>
        <w:numPr>
          <w:ilvl w:val="0"/>
          <w:numId w:val="37"/>
        </w:numPr>
        <w:spacing w:after="0"/>
        <w:contextualSpacing w:val="0"/>
        <w:jc w:val="both"/>
        <w:rPr>
          <w:rFonts w:ascii="Times New Roman" w:eastAsia="Times New Roman" w:hAnsi="Times New Roman"/>
          <w:lang w:eastAsia="pl-PL"/>
        </w:rPr>
      </w:pPr>
      <w:r>
        <w:rPr>
          <w:rFonts w:ascii="Times New Roman" w:eastAsia="Times New Roman" w:hAnsi="Times New Roman"/>
          <w:lang w:eastAsia="pl-PL"/>
        </w:rPr>
        <w:t>demontaż sufitu podwieszanego monolitycznego wraz z oświetleniem</w:t>
      </w:r>
      <w:r w:rsidR="003403B8">
        <w:rPr>
          <w:rFonts w:ascii="Times New Roman" w:eastAsia="Times New Roman" w:hAnsi="Times New Roman"/>
          <w:lang w:eastAsia="pl-PL"/>
        </w:rPr>
        <w:t xml:space="preserve"> i </w:t>
      </w:r>
      <w:r w:rsidR="003403B8" w:rsidRPr="00741313">
        <w:rPr>
          <w:rFonts w:ascii="Times New Roman" w:eastAsia="Times New Roman" w:hAnsi="Times New Roman"/>
          <w:lang w:eastAsia="pl-PL"/>
        </w:rPr>
        <w:t>instalacją ppoż.</w:t>
      </w:r>
      <w:r w:rsidR="003403B8">
        <w:rPr>
          <w:rFonts w:ascii="Times New Roman" w:eastAsia="Times New Roman" w:hAnsi="Times New Roman"/>
          <w:lang w:eastAsia="pl-PL"/>
        </w:rPr>
        <w:t xml:space="preserve"> </w:t>
      </w:r>
      <w:r w:rsidR="003403B8">
        <w:rPr>
          <w:rFonts w:ascii="Times New Roman" w:eastAsia="Times New Roman" w:hAnsi="Times New Roman"/>
          <w:lang w:eastAsia="pl-PL"/>
        </w:rPr>
        <w:br/>
        <w:t>oraz kamer,</w:t>
      </w:r>
      <w:r w:rsidR="00A354DA">
        <w:rPr>
          <w:rFonts w:ascii="Times New Roman" w:eastAsia="Times New Roman" w:hAnsi="Times New Roman"/>
          <w:lang w:eastAsia="pl-PL"/>
        </w:rPr>
        <w:t xml:space="preserve"> pozostałe instalacje </w:t>
      </w:r>
      <w:r w:rsidR="00F54393">
        <w:rPr>
          <w:rFonts w:ascii="Times New Roman" w:eastAsia="Times New Roman" w:hAnsi="Times New Roman"/>
          <w:lang w:eastAsia="pl-PL"/>
        </w:rPr>
        <w:t xml:space="preserve">(logiczne, elektryczne) </w:t>
      </w:r>
      <w:r w:rsidR="00544E8B">
        <w:rPr>
          <w:rFonts w:ascii="Times New Roman" w:eastAsia="Times New Roman" w:hAnsi="Times New Roman"/>
          <w:lang w:eastAsia="pl-PL"/>
        </w:rPr>
        <w:t>umieścić w korytach</w:t>
      </w:r>
      <w:r w:rsidR="00EC219A">
        <w:rPr>
          <w:rFonts w:ascii="Times New Roman" w:eastAsia="Times New Roman" w:hAnsi="Times New Roman"/>
          <w:lang w:eastAsia="pl-PL"/>
        </w:rPr>
        <w:t>. Koryta</w:t>
      </w:r>
      <w:r w:rsidR="00544E8B">
        <w:rPr>
          <w:rFonts w:ascii="Times New Roman" w:eastAsia="Times New Roman" w:hAnsi="Times New Roman"/>
          <w:lang w:eastAsia="pl-PL"/>
        </w:rPr>
        <w:t xml:space="preserve"> </w:t>
      </w:r>
      <w:r w:rsidR="00A354DA">
        <w:rPr>
          <w:rFonts w:ascii="Times New Roman" w:eastAsia="Times New Roman" w:hAnsi="Times New Roman"/>
          <w:lang w:eastAsia="pl-PL"/>
        </w:rPr>
        <w:t xml:space="preserve">przymocować </w:t>
      </w:r>
      <w:r w:rsidR="00EC219A">
        <w:rPr>
          <w:rFonts w:ascii="Times New Roman" w:eastAsia="Times New Roman" w:hAnsi="Times New Roman"/>
          <w:lang w:eastAsia="pl-PL"/>
        </w:rPr>
        <w:t xml:space="preserve">na zawiesiach </w:t>
      </w:r>
      <w:r w:rsidR="00A354DA">
        <w:rPr>
          <w:rFonts w:ascii="Times New Roman" w:eastAsia="Times New Roman" w:hAnsi="Times New Roman"/>
          <w:lang w:eastAsia="pl-PL"/>
        </w:rPr>
        <w:t>do nowego strop</w:t>
      </w:r>
      <w:r w:rsidR="00544E8B">
        <w:rPr>
          <w:rFonts w:ascii="Times New Roman" w:eastAsia="Times New Roman" w:hAnsi="Times New Roman"/>
          <w:lang w:eastAsia="pl-PL"/>
        </w:rPr>
        <w:t>u</w:t>
      </w:r>
      <w:r w:rsidR="00A354DA">
        <w:rPr>
          <w:rFonts w:ascii="Times New Roman" w:eastAsia="Times New Roman" w:hAnsi="Times New Roman"/>
          <w:lang w:eastAsia="pl-PL"/>
        </w:rPr>
        <w:t xml:space="preserve"> o wymaganej klasie odporności ogniowej,</w:t>
      </w:r>
    </w:p>
    <w:p w:rsidR="003403B8" w:rsidRPr="003403B8" w:rsidRDefault="003403B8"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 xml:space="preserve">demontaż </w:t>
      </w:r>
      <w:r w:rsidR="00A354DA">
        <w:rPr>
          <w:rFonts w:ascii="Times New Roman" w:eastAsia="Times New Roman" w:hAnsi="Times New Roman"/>
          <w:lang w:eastAsia="pl-PL"/>
        </w:rPr>
        <w:t xml:space="preserve">centrali i </w:t>
      </w:r>
      <w:r>
        <w:rPr>
          <w:rFonts w:ascii="Times New Roman" w:eastAsia="Times New Roman" w:hAnsi="Times New Roman"/>
          <w:lang w:eastAsia="pl-PL"/>
        </w:rPr>
        <w:t>istniejących przewodów wentylacyjnych,</w:t>
      </w:r>
    </w:p>
    <w:p w:rsidR="0013393E" w:rsidRPr="003762B9" w:rsidRDefault="0013393E" w:rsidP="000567B0">
      <w:pPr>
        <w:pStyle w:val="Akapitzlist"/>
        <w:numPr>
          <w:ilvl w:val="0"/>
          <w:numId w:val="37"/>
        </w:numPr>
        <w:spacing w:after="0"/>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wyłożenie </w:t>
      </w:r>
      <w:r w:rsidR="0067469E">
        <w:rPr>
          <w:rFonts w:ascii="Times New Roman" w:eastAsia="Times New Roman" w:hAnsi="Times New Roman"/>
          <w:lang w:eastAsia="pl-PL"/>
        </w:rPr>
        <w:t xml:space="preserve">od spodu </w:t>
      </w:r>
      <w:r>
        <w:rPr>
          <w:rFonts w:ascii="Times New Roman" w:eastAsia="Times New Roman" w:hAnsi="Times New Roman"/>
          <w:lang w:eastAsia="pl-PL"/>
        </w:rPr>
        <w:t xml:space="preserve">płytami gipsowo-kartonowymi </w:t>
      </w:r>
      <w:r w:rsidR="0067469E">
        <w:rPr>
          <w:rFonts w:ascii="Times New Roman" w:eastAsia="Times New Roman" w:hAnsi="Times New Roman"/>
          <w:lang w:eastAsia="pl-PL"/>
        </w:rPr>
        <w:t xml:space="preserve">wodo i ognioodpornymi GKF </w:t>
      </w:r>
      <w:r>
        <w:rPr>
          <w:rFonts w:ascii="Times New Roman" w:eastAsia="Times New Roman" w:hAnsi="Times New Roman"/>
          <w:lang w:eastAsia="pl-PL"/>
        </w:rPr>
        <w:t>stropu</w:t>
      </w:r>
      <w:r w:rsidR="0067469E">
        <w:rPr>
          <w:rFonts w:ascii="Times New Roman" w:eastAsia="Times New Roman" w:hAnsi="Times New Roman"/>
          <w:lang w:eastAsia="pl-PL"/>
        </w:rPr>
        <w:t xml:space="preserve"> drewnianego w celu doprowadzenia st</w:t>
      </w:r>
      <w:r w:rsidR="00FE5D27">
        <w:rPr>
          <w:rFonts w:ascii="Times New Roman" w:eastAsia="Times New Roman" w:hAnsi="Times New Roman"/>
          <w:lang w:eastAsia="pl-PL"/>
        </w:rPr>
        <w:t>ropu</w:t>
      </w:r>
      <w:r w:rsidR="0067469E">
        <w:rPr>
          <w:rFonts w:ascii="Times New Roman" w:eastAsia="Times New Roman" w:hAnsi="Times New Roman"/>
          <w:lang w:eastAsia="pl-PL"/>
        </w:rPr>
        <w:t xml:space="preserve"> do wymaganej klasy odporności ogniowej</w:t>
      </w:r>
      <w:r w:rsidR="00830892">
        <w:rPr>
          <w:rFonts w:ascii="Times New Roman" w:eastAsia="Times New Roman" w:hAnsi="Times New Roman"/>
          <w:lang w:eastAsia="pl-PL"/>
        </w:rPr>
        <w:t>,</w:t>
      </w:r>
    </w:p>
    <w:p w:rsidR="00EF4F08" w:rsidRDefault="008B6E4F"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 xml:space="preserve">instalacja przewodów wentylacyjnych oraz montaż centrali </w:t>
      </w:r>
      <w:proofErr w:type="spellStart"/>
      <w:r>
        <w:rPr>
          <w:rFonts w:ascii="Times New Roman" w:eastAsia="Times New Roman" w:hAnsi="Times New Roman"/>
          <w:lang w:eastAsia="pl-PL"/>
        </w:rPr>
        <w:t>nawiewno</w:t>
      </w:r>
      <w:proofErr w:type="spellEnd"/>
      <w:r>
        <w:rPr>
          <w:rFonts w:ascii="Times New Roman" w:eastAsia="Times New Roman" w:hAnsi="Times New Roman"/>
          <w:lang w:eastAsia="pl-PL"/>
        </w:rPr>
        <w:t>-wywiewnej</w:t>
      </w:r>
      <w:r w:rsidR="00EF4F08">
        <w:rPr>
          <w:rFonts w:ascii="Times New Roman" w:eastAsia="Times New Roman" w:hAnsi="Times New Roman"/>
          <w:lang w:eastAsia="pl-PL"/>
        </w:rPr>
        <w:t>,</w:t>
      </w:r>
    </w:p>
    <w:p w:rsidR="00EF4F08" w:rsidRDefault="008B6E4F"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instalacja rurociągów oraz montaż jednostek chłodzących</w:t>
      </w:r>
      <w:r w:rsidR="00EF4F08">
        <w:rPr>
          <w:rFonts w:ascii="Times New Roman" w:eastAsia="Times New Roman" w:hAnsi="Times New Roman"/>
          <w:lang w:eastAsia="pl-PL"/>
        </w:rPr>
        <w:t xml:space="preserve"> (agregaty),</w:t>
      </w:r>
    </w:p>
    <w:p w:rsidR="00EF4F08" w:rsidRDefault="00EF4F08"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montaż aut</w:t>
      </w:r>
      <w:r w:rsidR="0013393E">
        <w:rPr>
          <w:rFonts w:ascii="Times New Roman" w:eastAsia="Times New Roman" w:hAnsi="Times New Roman"/>
          <w:lang w:eastAsia="pl-PL"/>
        </w:rPr>
        <w:t>omatyki i sterowania agregatami chłodniczymi,</w:t>
      </w:r>
    </w:p>
    <w:p w:rsidR="00830892" w:rsidRPr="008B6E4F" w:rsidRDefault="0013393E"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montaż skrz</w:t>
      </w:r>
      <w:r w:rsidR="007823A4">
        <w:rPr>
          <w:rFonts w:ascii="Times New Roman" w:eastAsia="Times New Roman" w:hAnsi="Times New Roman"/>
          <w:lang w:eastAsia="pl-PL"/>
        </w:rPr>
        <w:t>ynek i rozdzie</w:t>
      </w:r>
      <w:r w:rsidR="008B6E4F">
        <w:rPr>
          <w:rFonts w:ascii="Times New Roman" w:eastAsia="Times New Roman" w:hAnsi="Times New Roman"/>
          <w:lang w:eastAsia="pl-PL"/>
        </w:rPr>
        <w:t>lnic skrzynkowych elektrycznych</w:t>
      </w:r>
      <w:r w:rsidR="00830892" w:rsidRPr="008B6E4F">
        <w:rPr>
          <w:rFonts w:ascii="Times New Roman" w:eastAsia="Times New Roman" w:hAnsi="Times New Roman"/>
          <w:lang w:eastAsia="pl-PL"/>
        </w:rPr>
        <w:t>,</w:t>
      </w:r>
    </w:p>
    <w:p w:rsidR="0013393E" w:rsidRDefault="00830892" w:rsidP="000567B0">
      <w:pPr>
        <w:pStyle w:val="Akapitzlist"/>
        <w:numPr>
          <w:ilvl w:val="0"/>
          <w:numId w:val="37"/>
        </w:numPr>
        <w:spacing w:after="0"/>
        <w:jc w:val="both"/>
        <w:rPr>
          <w:rFonts w:ascii="Times New Roman" w:eastAsia="Times New Roman" w:hAnsi="Times New Roman"/>
          <w:lang w:eastAsia="pl-PL"/>
        </w:rPr>
      </w:pPr>
      <w:r>
        <w:rPr>
          <w:rFonts w:ascii="Times New Roman" w:eastAsia="Times New Roman" w:hAnsi="Times New Roman"/>
          <w:lang w:eastAsia="pl-PL"/>
        </w:rPr>
        <w:t>szpachlowanie i malowanie tynków wewnętrznych.</w:t>
      </w:r>
      <w:r w:rsidR="00356252">
        <w:rPr>
          <w:rFonts w:ascii="Times New Roman" w:eastAsia="Times New Roman" w:hAnsi="Times New Roman"/>
          <w:lang w:eastAsia="pl-PL"/>
        </w:rPr>
        <w:t xml:space="preserve">  </w:t>
      </w:r>
    </w:p>
    <w:p w:rsidR="00A62A10" w:rsidRPr="00EC219A" w:rsidRDefault="00A62A10" w:rsidP="000567B0">
      <w:pPr>
        <w:pStyle w:val="Akapitzlist"/>
        <w:spacing w:after="0"/>
        <w:ind w:left="1069"/>
        <w:jc w:val="both"/>
        <w:rPr>
          <w:rFonts w:ascii="Times New Roman" w:eastAsia="Times New Roman" w:hAnsi="Times New Roman"/>
          <w:i/>
          <w:lang w:eastAsia="pl-PL"/>
        </w:rPr>
      </w:pPr>
      <w:r w:rsidRPr="00A354DA">
        <w:rPr>
          <w:rFonts w:ascii="Times New Roman" w:eastAsia="Times New Roman" w:hAnsi="Times New Roman"/>
          <w:b/>
          <w:lang w:eastAsia="pl-PL"/>
        </w:rPr>
        <w:t>Uwaga:</w:t>
      </w:r>
      <w:r>
        <w:rPr>
          <w:rFonts w:ascii="Times New Roman" w:eastAsia="Times New Roman" w:hAnsi="Times New Roman"/>
          <w:lang w:eastAsia="pl-PL"/>
        </w:rPr>
        <w:t xml:space="preserve"> </w:t>
      </w:r>
      <w:r w:rsidRPr="00EC219A">
        <w:rPr>
          <w:rFonts w:ascii="Times New Roman" w:eastAsia="Times New Roman" w:hAnsi="Times New Roman"/>
          <w:i/>
          <w:lang w:eastAsia="pl-PL"/>
        </w:rPr>
        <w:t xml:space="preserve">Wyłącza się z przedmiotu zamówienia </w:t>
      </w:r>
      <w:r w:rsidR="00A354DA" w:rsidRPr="00EC219A">
        <w:rPr>
          <w:rFonts w:ascii="Times New Roman" w:eastAsia="Times New Roman" w:hAnsi="Times New Roman"/>
          <w:i/>
          <w:lang w:eastAsia="pl-PL"/>
        </w:rPr>
        <w:t>zamontowanie ażurowego stropu podwieszanego o przezierności 70%. W celu zachowania ciągłości pracy na Sali obsługi klientów należy pole robót demontażowych i montażowych stropu podzielić</w:t>
      </w:r>
      <w:r w:rsidR="00544E8B" w:rsidRPr="00EC219A">
        <w:rPr>
          <w:rFonts w:ascii="Times New Roman" w:eastAsia="Times New Roman" w:hAnsi="Times New Roman"/>
          <w:i/>
          <w:lang w:eastAsia="pl-PL"/>
        </w:rPr>
        <w:t xml:space="preserve"> na dwie strefy czystą i brudną.</w:t>
      </w:r>
      <w:r w:rsidR="00A354DA" w:rsidRPr="00EC219A">
        <w:rPr>
          <w:rFonts w:ascii="Times New Roman" w:eastAsia="Times New Roman" w:hAnsi="Times New Roman"/>
          <w:i/>
          <w:lang w:eastAsia="pl-PL"/>
        </w:rPr>
        <w:t xml:space="preserve"> Oba pola powinny być na czas trwania robót </w:t>
      </w:r>
      <w:r w:rsidR="00544E8B" w:rsidRPr="00EC219A">
        <w:rPr>
          <w:rFonts w:ascii="Times New Roman" w:eastAsia="Times New Roman" w:hAnsi="Times New Roman"/>
          <w:i/>
          <w:lang w:eastAsia="pl-PL"/>
        </w:rPr>
        <w:t>przedzielone ścianką tymczasową z płyty GK lub OSB.</w:t>
      </w:r>
    </w:p>
    <w:p w:rsidR="00EF4F08" w:rsidRPr="002F5BF4" w:rsidRDefault="00EF4F08" w:rsidP="000567B0">
      <w:pPr>
        <w:pStyle w:val="Akapitzlist"/>
        <w:numPr>
          <w:ilvl w:val="0"/>
          <w:numId w:val="6"/>
        </w:numPr>
        <w:spacing w:after="0"/>
        <w:ind w:left="426" w:hanging="426"/>
        <w:jc w:val="both"/>
        <w:rPr>
          <w:rFonts w:ascii="Times New Roman" w:eastAsia="Times New Roman" w:hAnsi="Times New Roman"/>
          <w:lang w:eastAsia="pl-PL"/>
        </w:rPr>
      </w:pPr>
      <w:r w:rsidRPr="002F5BF4">
        <w:rPr>
          <w:rFonts w:ascii="Times New Roman" w:eastAsia="Times New Roman" w:hAnsi="Times New Roman"/>
          <w:lang w:eastAsia="pl-PL"/>
        </w:rPr>
        <w:t>Zamawiający informuje, że posiada opracowania:</w:t>
      </w:r>
    </w:p>
    <w:p w:rsidR="00403605" w:rsidRPr="003762B9" w:rsidRDefault="00600EBD" w:rsidP="000567B0">
      <w:pPr>
        <w:pStyle w:val="Akapitzlist"/>
        <w:numPr>
          <w:ilvl w:val="0"/>
          <w:numId w:val="12"/>
        </w:numPr>
        <w:spacing w:after="0"/>
        <w:ind w:left="1134" w:hanging="414"/>
        <w:jc w:val="both"/>
        <w:rPr>
          <w:rFonts w:ascii="Times New Roman" w:hAnsi="Times New Roman"/>
        </w:rPr>
      </w:pPr>
      <w:r>
        <w:rPr>
          <w:rFonts w:ascii="Times New Roman" w:hAnsi="Times New Roman"/>
        </w:rPr>
        <w:t xml:space="preserve">PROJEKT BUDOWLANY </w:t>
      </w:r>
      <w:r w:rsidR="008D68FE">
        <w:rPr>
          <w:rFonts w:ascii="Times New Roman" w:hAnsi="Times New Roman"/>
        </w:rPr>
        <w:t>–</w:t>
      </w:r>
      <w:r>
        <w:rPr>
          <w:rFonts w:ascii="Times New Roman" w:hAnsi="Times New Roman"/>
        </w:rPr>
        <w:t xml:space="preserve"> </w:t>
      </w:r>
      <w:r w:rsidR="00772EC5">
        <w:rPr>
          <w:rFonts w:ascii="Times New Roman" w:hAnsi="Times New Roman"/>
        </w:rPr>
        <w:t>Modernizacja</w:t>
      </w:r>
      <w:r w:rsidR="00330946">
        <w:rPr>
          <w:rFonts w:ascii="Times New Roman" w:hAnsi="Times New Roman"/>
        </w:rPr>
        <w:t xml:space="preserve"> instalacji wentylacyjno-klimatyzacyjnej </w:t>
      </w:r>
      <w:r w:rsidR="00330946">
        <w:rPr>
          <w:rFonts w:ascii="Times New Roman" w:hAnsi="Times New Roman"/>
        </w:rPr>
        <w:br/>
        <w:t xml:space="preserve">w budynku Delegatury Dolnośląskiego Urzędu Wojewódzkiego w Legnicy przy </w:t>
      </w:r>
      <w:r w:rsidR="00772EC5">
        <w:rPr>
          <w:rFonts w:ascii="Times New Roman" w:hAnsi="Times New Roman"/>
        </w:rPr>
        <w:br/>
      </w:r>
      <w:r w:rsidR="00330946">
        <w:rPr>
          <w:rFonts w:ascii="Times New Roman" w:hAnsi="Times New Roman"/>
        </w:rPr>
        <w:t xml:space="preserve">ul. </w:t>
      </w:r>
      <w:r w:rsidR="00772EC5">
        <w:rPr>
          <w:rFonts w:ascii="Times New Roman" w:hAnsi="Times New Roman"/>
        </w:rPr>
        <w:t xml:space="preserve">   </w:t>
      </w:r>
      <w:r w:rsidR="00330946">
        <w:rPr>
          <w:rFonts w:ascii="Times New Roman" w:hAnsi="Times New Roman"/>
        </w:rPr>
        <w:t>Skarbka 3</w:t>
      </w:r>
      <w:r w:rsidR="008D68FE">
        <w:rPr>
          <w:rFonts w:ascii="Times New Roman" w:hAnsi="Times New Roman"/>
        </w:rPr>
        <w:t>,</w:t>
      </w:r>
    </w:p>
    <w:p w:rsidR="00403605" w:rsidRPr="003101E8" w:rsidRDefault="00772EC5" w:rsidP="000567B0">
      <w:pPr>
        <w:pStyle w:val="Akapitzlist"/>
        <w:numPr>
          <w:ilvl w:val="0"/>
          <w:numId w:val="12"/>
        </w:numPr>
        <w:spacing w:after="0"/>
        <w:ind w:left="1134" w:hanging="425"/>
        <w:jc w:val="both"/>
        <w:rPr>
          <w:rFonts w:ascii="Times New Roman" w:hAnsi="Times New Roman"/>
        </w:rPr>
      </w:pPr>
      <w:r>
        <w:rPr>
          <w:rFonts w:ascii="Times New Roman" w:hAnsi="Times New Roman"/>
        </w:rPr>
        <w:t xml:space="preserve">PROJEKT WYKONAWCZY – </w:t>
      </w:r>
      <w:r w:rsidR="003101E8">
        <w:rPr>
          <w:rFonts w:ascii="Times New Roman" w:hAnsi="Times New Roman"/>
        </w:rPr>
        <w:t>Modernizacja</w:t>
      </w:r>
      <w:r>
        <w:rPr>
          <w:rFonts w:ascii="Times New Roman" w:hAnsi="Times New Roman"/>
        </w:rPr>
        <w:t xml:space="preserve"> instalacji wentylacyjno-klimatyzacyjnej </w:t>
      </w:r>
      <w:r>
        <w:rPr>
          <w:rFonts w:ascii="Times New Roman" w:hAnsi="Times New Roman"/>
        </w:rPr>
        <w:br/>
        <w:t xml:space="preserve">w budynku Delegatury Dolnośląskiego Urzędu Wojewódzkiego w Legnicy przy </w:t>
      </w:r>
      <w:r w:rsidR="003101E8">
        <w:rPr>
          <w:rFonts w:ascii="Times New Roman" w:hAnsi="Times New Roman"/>
        </w:rPr>
        <w:br/>
      </w:r>
      <w:r>
        <w:rPr>
          <w:rFonts w:ascii="Times New Roman" w:hAnsi="Times New Roman"/>
        </w:rPr>
        <w:t>ul. Skarbka 3,</w:t>
      </w:r>
    </w:p>
    <w:p w:rsidR="00403605" w:rsidRPr="00772EC5" w:rsidRDefault="00403605" w:rsidP="000567B0">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Specyfikacja techniczna wykonania i odbioru robót budowlanych – </w:t>
      </w:r>
      <w:proofErr w:type="spellStart"/>
      <w:r w:rsidRPr="003762B9">
        <w:rPr>
          <w:rFonts w:ascii="Times New Roman" w:hAnsi="Times New Roman"/>
        </w:rPr>
        <w:t>ST</w:t>
      </w:r>
      <w:r w:rsidR="004A069E">
        <w:rPr>
          <w:rFonts w:ascii="Times New Roman" w:hAnsi="Times New Roman"/>
        </w:rPr>
        <w:t>WiOR</w:t>
      </w:r>
      <w:r w:rsidR="009A295B">
        <w:rPr>
          <w:rFonts w:ascii="Times New Roman" w:hAnsi="Times New Roman"/>
        </w:rPr>
        <w:t>i</w:t>
      </w:r>
      <w:r w:rsidRPr="003762B9">
        <w:rPr>
          <w:rFonts w:ascii="Times New Roman" w:hAnsi="Times New Roman"/>
        </w:rPr>
        <w:t>B</w:t>
      </w:r>
      <w:proofErr w:type="spellEnd"/>
      <w:r w:rsidRPr="003762B9">
        <w:rPr>
          <w:rFonts w:ascii="Times New Roman" w:hAnsi="Times New Roman"/>
        </w:rPr>
        <w:t>,</w:t>
      </w:r>
    </w:p>
    <w:p w:rsidR="00403605" w:rsidRPr="003762B9" w:rsidRDefault="00403605" w:rsidP="000567B0">
      <w:pPr>
        <w:pStyle w:val="Akapitzlist"/>
        <w:numPr>
          <w:ilvl w:val="0"/>
          <w:numId w:val="12"/>
        </w:numPr>
        <w:spacing w:after="0"/>
        <w:ind w:left="1077" w:hanging="357"/>
        <w:jc w:val="both"/>
        <w:rPr>
          <w:rFonts w:ascii="Times New Roman" w:hAnsi="Times New Roman"/>
        </w:rPr>
      </w:pPr>
      <w:r w:rsidRPr="003762B9">
        <w:rPr>
          <w:rFonts w:ascii="Times New Roman" w:hAnsi="Times New Roman"/>
        </w:rPr>
        <w:t>Informacja BIOZ</w:t>
      </w:r>
    </w:p>
    <w:p w:rsidR="00403605" w:rsidRDefault="00403605" w:rsidP="000567B0">
      <w:pPr>
        <w:pStyle w:val="Akapitzlist"/>
        <w:spacing w:after="0"/>
        <w:ind w:left="1134"/>
        <w:jc w:val="both"/>
        <w:rPr>
          <w:rFonts w:ascii="Times New Roman" w:hAnsi="Times New Roman"/>
        </w:rPr>
      </w:pPr>
      <w:r w:rsidRPr="003762B9">
        <w:rPr>
          <w:rFonts w:ascii="Times New Roman" w:hAnsi="Times New Roman"/>
        </w:rPr>
        <w:t>- autors</w:t>
      </w:r>
      <w:r w:rsidR="00BA12BD">
        <w:rPr>
          <w:rFonts w:ascii="Times New Roman" w:hAnsi="Times New Roman"/>
        </w:rPr>
        <w:t>twa Firm</w:t>
      </w:r>
      <w:r w:rsidR="00772EC5">
        <w:rPr>
          <w:rFonts w:ascii="Times New Roman" w:hAnsi="Times New Roman"/>
        </w:rPr>
        <w:t>y EPD Technika S</w:t>
      </w:r>
      <w:r w:rsidR="003E16D0">
        <w:rPr>
          <w:rFonts w:ascii="Times New Roman" w:hAnsi="Times New Roman"/>
        </w:rPr>
        <w:t>olarn</w:t>
      </w:r>
      <w:r w:rsidR="00772EC5">
        <w:rPr>
          <w:rFonts w:ascii="Times New Roman" w:hAnsi="Times New Roman"/>
        </w:rPr>
        <w:t>a</w:t>
      </w:r>
      <w:r w:rsidR="00BA12BD">
        <w:rPr>
          <w:rFonts w:ascii="Times New Roman" w:hAnsi="Times New Roman"/>
        </w:rPr>
        <w:t xml:space="preserve"> Sp. z o. o.</w:t>
      </w:r>
      <w:r w:rsidRPr="003762B9">
        <w:rPr>
          <w:rFonts w:ascii="Times New Roman" w:hAnsi="Times New Roman"/>
        </w:rPr>
        <w:t xml:space="preserve">, </w:t>
      </w:r>
      <w:r w:rsidR="00772EC5">
        <w:rPr>
          <w:rFonts w:ascii="Times New Roman" w:hAnsi="Times New Roman"/>
        </w:rPr>
        <w:t>z siedzibą Bukowina Sycowska 33/2, 56-513 Międzybórz</w:t>
      </w:r>
      <w:r w:rsidRPr="003762B9">
        <w:rPr>
          <w:rFonts w:ascii="Times New Roman" w:hAnsi="Times New Roman"/>
        </w:rPr>
        <w:t>.</w:t>
      </w:r>
    </w:p>
    <w:p w:rsidR="00F90C03" w:rsidRDefault="003101E8" w:rsidP="000567B0">
      <w:pPr>
        <w:pStyle w:val="Akapitzlist"/>
        <w:spacing w:after="0"/>
        <w:ind w:left="1134" w:hanging="414"/>
        <w:jc w:val="both"/>
        <w:rPr>
          <w:rFonts w:ascii="Times New Roman" w:eastAsia="Times New Roman" w:hAnsi="Times New Roman"/>
          <w:lang w:eastAsia="pl-PL"/>
        </w:rPr>
      </w:pPr>
      <w:r>
        <w:rPr>
          <w:rFonts w:ascii="Times New Roman" w:hAnsi="Times New Roman"/>
        </w:rPr>
        <w:lastRenderedPageBreak/>
        <w:t>5</w:t>
      </w:r>
      <w:r w:rsidR="00F90C03">
        <w:rPr>
          <w:rFonts w:ascii="Times New Roman" w:hAnsi="Times New Roman"/>
        </w:rPr>
        <w:t xml:space="preserve">)  </w:t>
      </w:r>
      <w:r w:rsidR="002F5BF4">
        <w:rPr>
          <w:rFonts w:ascii="Times New Roman" w:hAnsi="Times New Roman"/>
        </w:rPr>
        <w:t xml:space="preserve"> </w:t>
      </w:r>
      <w:r w:rsidR="00F90C03">
        <w:rPr>
          <w:rFonts w:ascii="Times New Roman" w:eastAsia="Times New Roman" w:hAnsi="Times New Roman"/>
          <w:lang w:eastAsia="pl-PL"/>
        </w:rPr>
        <w:t xml:space="preserve">Koncepcję dostosowania do wymagań ochrony przeciwpożarowej w zakresie sygnalizacji </w:t>
      </w:r>
    </w:p>
    <w:p w:rsidR="00F90C03" w:rsidRDefault="00F90C03" w:rsidP="000567B0">
      <w:pPr>
        <w:pStyle w:val="Akapitzlist"/>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AA55A1">
        <w:rPr>
          <w:rFonts w:ascii="Times New Roman" w:eastAsia="Times New Roman" w:hAnsi="Times New Roman"/>
          <w:lang w:eastAsia="pl-PL"/>
        </w:rPr>
        <w:t>p</w:t>
      </w:r>
      <w:r>
        <w:rPr>
          <w:rFonts w:ascii="Times New Roman" w:eastAsia="Times New Roman" w:hAnsi="Times New Roman"/>
          <w:lang w:eastAsia="pl-PL"/>
        </w:rPr>
        <w:t>ożarowej,</w:t>
      </w:r>
    </w:p>
    <w:p w:rsidR="00387D32" w:rsidRPr="003101E8" w:rsidRDefault="003101E8" w:rsidP="000567B0">
      <w:pPr>
        <w:spacing w:after="0"/>
        <w:ind w:left="1134" w:hanging="1134"/>
        <w:jc w:val="both"/>
        <w:rPr>
          <w:rFonts w:ascii="Times New Roman" w:eastAsia="Times New Roman" w:hAnsi="Times New Roman"/>
          <w:lang w:eastAsia="pl-PL"/>
        </w:rPr>
      </w:pPr>
      <w:r>
        <w:rPr>
          <w:rFonts w:ascii="Times New Roman" w:eastAsia="Times New Roman" w:hAnsi="Times New Roman"/>
          <w:lang w:eastAsia="pl-PL"/>
        </w:rPr>
        <w:t xml:space="preserve">                  </w:t>
      </w:r>
      <w:r w:rsidR="00387D32" w:rsidRPr="003101E8">
        <w:rPr>
          <w:rFonts w:ascii="Times New Roman" w:eastAsia="Times New Roman" w:hAnsi="Times New Roman"/>
          <w:lang w:eastAsia="pl-PL"/>
        </w:rPr>
        <w:t xml:space="preserve">- autorstwa Biura Projektowego PORTAL AB s.c. ul. Sudecka 89 </w:t>
      </w:r>
      <w:r>
        <w:rPr>
          <w:rFonts w:ascii="Times New Roman" w:eastAsia="Times New Roman" w:hAnsi="Times New Roman"/>
          <w:lang w:eastAsia="pl-PL"/>
        </w:rPr>
        <w:t xml:space="preserve">lok. 11-12, 58-500 </w:t>
      </w:r>
      <w:r w:rsidR="00387D32" w:rsidRPr="003101E8">
        <w:rPr>
          <w:rFonts w:ascii="Times New Roman" w:eastAsia="Times New Roman" w:hAnsi="Times New Roman"/>
          <w:lang w:eastAsia="pl-PL"/>
        </w:rPr>
        <w:t xml:space="preserve">Jelenia </w:t>
      </w:r>
      <w:r w:rsidR="00387D32" w:rsidRPr="003101E8">
        <w:rPr>
          <w:rFonts w:ascii="Times New Roman" w:hAnsi="Times New Roman"/>
        </w:rPr>
        <w:t>Góra.</w:t>
      </w:r>
    </w:p>
    <w:p w:rsidR="00F90C03" w:rsidRDefault="003101E8" w:rsidP="000567B0">
      <w:pPr>
        <w:pStyle w:val="Akapitzlist"/>
        <w:spacing w:after="0"/>
        <w:ind w:left="567" w:firstLine="142"/>
        <w:contextualSpacing w:val="0"/>
        <w:jc w:val="both"/>
        <w:rPr>
          <w:rFonts w:ascii="Times New Roman" w:eastAsia="Times New Roman" w:hAnsi="Times New Roman"/>
          <w:lang w:eastAsia="pl-PL"/>
        </w:rPr>
      </w:pPr>
      <w:r>
        <w:rPr>
          <w:rFonts w:ascii="Times New Roman" w:eastAsia="Times New Roman" w:hAnsi="Times New Roman"/>
          <w:lang w:eastAsia="pl-PL"/>
        </w:rPr>
        <w:t>6</w:t>
      </w:r>
      <w:r w:rsidR="00F90C03">
        <w:rPr>
          <w:rFonts w:ascii="Times New Roman" w:eastAsia="Times New Roman" w:hAnsi="Times New Roman"/>
          <w:lang w:eastAsia="pl-PL"/>
        </w:rPr>
        <w:t xml:space="preserve">)  </w:t>
      </w:r>
      <w:r w:rsidR="002F5BF4">
        <w:rPr>
          <w:rFonts w:ascii="Times New Roman" w:eastAsia="Times New Roman" w:hAnsi="Times New Roman"/>
          <w:lang w:eastAsia="pl-PL"/>
        </w:rPr>
        <w:t xml:space="preserve"> </w:t>
      </w:r>
      <w:r w:rsidR="00F90C03">
        <w:rPr>
          <w:rFonts w:ascii="Times New Roman" w:eastAsia="Times New Roman" w:hAnsi="Times New Roman"/>
          <w:lang w:eastAsia="pl-PL"/>
        </w:rPr>
        <w:t xml:space="preserve">Ekspertyzę Techniczną dla budynku Delegatury Dolnośląskiego Urzędu Wojewódzkiego </w:t>
      </w:r>
    </w:p>
    <w:p w:rsidR="00F90C03" w:rsidRDefault="00F90C03" w:rsidP="000567B0">
      <w:pPr>
        <w:pStyle w:val="Akapitzlist"/>
        <w:tabs>
          <w:tab w:val="left" w:pos="993"/>
        </w:tabs>
        <w:spacing w:after="0"/>
        <w:ind w:left="567" w:firstLine="142"/>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    </w:t>
      </w:r>
      <w:r w:rsidR="002F5BF4">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AA55A1">
        <w:rPr>
          <w:rFonts w:ascii="Times New Roman" w:eastAsia="Times New Roman" w:hAnsi="Times New Roman"/>
          <w:lang w:eastAsia="pl-PL"/>
        </w:rPr>
        <w:t>w</w:t>
      </w:r>
      <w:r>
        <w:rPr>
          <w:rFonts w:ascii="Times New Roman" w:eastAsia="Times New Roman" w:hAnsi="Times New Roman"/>
          <w:lang w:eastAsia="pl-PL"/>
        </w:rPr>
        <w:t xml:space="preserve"> Legnicy</w:t>
      </w:r>
      <w:r w:rsidR="00AA55A1">
        <w:rPr>
          <w:rFonts w:ascii="Times New Roman" w:eastAsia="Times New Roman" w:hAnsi="Times New Roman"/>
          <w:lang w:eastAsia="pl-PL"/>
        </w:rPr>
        <w:t>.</w:t>
      </w:r>
    </w:p>
    <w:p w:rsidR="00387D32" w:rsidRDefault="003101E8" w:rsidP="000567B0">
      <w:pPr>
        <w:pStyle w:val="Akapitzlist"/>
        <w:tabs>
          <w:tab w:val="left" w:pos="993"/>
        </w:tabs>
        <w:spacing w:after="0"/>
        <w:ind w:left="993" w:hanging="284"/>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      </w:t>
      </w:r>
      <w:r w:rsidR="00387D32">
        <w:rPr>
          <w:rFonts w:ascii="Times New Roman" w:eastAsia="Times New Roman" w:hAnsi="Times New Roman"/>
          <w:lang w:eastAsia="pl-PL"/>
        </w:rPr>
        <w:t>- autorstwa Rzeczoznawca ds. zabezpieczeń przeciwpożarowych Szymon Klecz ul. Krótka 11, 58-521 Jeżów Sudecki.</w:t>
      </w:r>
    </w:p>
    <w:p w:rsidR="00E42767" w:rsidRPr="008439D3" w:rsidRDefault="00411505" w:rsidP="000567B0">
      <w:pPr>
        <w:pStyle w:val="Akapitzlist"/>
        <w:spacing w:after="0"/>
        <w:ind w:left="357"/>
        <w:contextualSpacing w:val="0"/>
        <w:jc w:val="both"/>
        <w:rPr>
          <w:rFonts w:ascii="Times New Roman" w:eastAsia="Times New Roman" w:hAnsi="Times New Roman"/>
          <w:lang w:eastAsia="pl-PL"/>
        </w:rPr>
      </w:pPr>
      <w:r w:rsidRPr="003762B9">
        <w:rPr>
          <w:rFonts w:ascii="Times New Roman" w:hAnsi="Times New Roman"/>
          <w:bCs/>
        </w:rPr>
        <w:t xml:space="preserve">Dokumenty te stanowią załącznik do specyfikacji istotnych warunków zamówienia. Przedmiot umowy musi być wykonany zgodnie z wyżej wymienioną dokumentacją, obowiązującymi przepisami, </w:t>
      </w:r>
      <w:r w:rsidRPr="003762B9">
        <w:rPr>
          <w:rFonts w:ascii="Times New Roman" w:eastAsia="Times New Roman" w:hAnsi="Times New Roman"/>
          <w:lang w:eastAsia="pl-PL"/>
        </w:rPr>
        <w:t>normami oraz na ustalonych w niniejszym postępowaniu warunkach.</w:t>
      </w:r>
    </w:p>
    <w:p w:rsidR="00411505" w:rsidRPr="003762B9" w:rsidRDefault="00411505"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rsidR="00A97670" w:rsidRPr="00B77D5C" w:rsidRDefault="00A97670"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Wykonawca, jako wytwórca odpadów w rozumieniu art. 3 ust. 1 pkt. 32 ustawy </w:t>
      </w:r>
      <w:r w:rsidR="00B77D5C">
        <w:rPr>
          <w:rFonts w:ascii="Times New Roman" w:eastAsia="Times New Roman" w:hAnsi="Times New Roman"/>
          <w:lang w:eastAsia="pl-PL"/>
        </w:rPr>
        <w:t>o odpadach z dnia 14.12.2012 r.</w:t>
      </w:r>
      <w:r w:rsidRPr="003762B9">
        <w:rPr>
          <w:rFonts w:ascii="Times New Roman" w:eastAsia="Times New Roman" w:hAnsi="Times New Roman"/>
          <w:lang w:eastAsia="pl-PL"/>
        </w:rPr>
        <w:t xml:space="preserve"> </w:t>
      </w:r>
      <w:r w:rsidR="00B77D5C" w:rsidRPr="00B77D5C">
        <w:rPr>
          <w:rFonts w:ascii="Times New Roman" w:eastAsia="Times New Roman" w:hAnsi="Times New Roman"/>
          <w:lang w:eastAsia="pl-PL"/>
        </w:rPr>
        <w:t>(</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 r. poz. 21, z 2017 r. poz. 2422)</w:t>
      </w:r>
      <w:r w:rsidR="00B77D5C">
        <w:rPr>
          <w:rFonts w:ascii="Times New Roman" w:eastAsia="Times New Roman" w:hAnsi="Times New Roman"/>
          <w:lang w:eastAsia="pl-PL"/>
        </w:rPr>
        <w:t xml:space="preserve"> </w:t>
      </w:r>
      <w:r w:rsidRPr="003762B9">
        <w:rPr>
          <w:rFonts w:ascii="Times New Roman" w:eastAsia="Times New Roman" w:hAnsi="Times New Roman"/>
          <w:lang w:eastAsia="pl-PL"/>
        </w:rPr>
        <w:t>ma obowiązek zagospodarowania odpadów powstałych podczas realizacji zamówienia zgodnie z wyżej wymienioną ustawą, ustawą z dnia 27.04.2001 r. Prawo Ochrony Środowiska</w:t>
      </w:r>
      <w:r w:rsidR="00B77D5C">
        <w:rPr>
          <w:rFonts w:ascii="Times New Roman" w:eastAsia="Times New Roman" w:hAnsi="Times New Roman"/>
          <w:lang w:eastAsia="pl-PL"/>
        </w:rPr>
        <w:t xml:space="preserve">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2017 r. poz. 519, 785, 898, 1089, 1529, 1566, 1888, 1999, 2056, 2180, 2290, z 2018 r. poz. 9, 88</w:t>
      </w:r>
      <w:r w:rsidRPr="00B77D5C">
        <w:rPr>
          <w:rFonts w:ascii="Times New Roman" w:eastAsia="Times New Roman" w:hAnsi="Times New Roman"/>
          <w:lang w:eastAsia="pl-PL"/>
        </w:rPr>
        <w:t>),</w:t>
      </w:r>
      <w:r w:rsidR="00897590">
        <w:rPr>
          <w:rFonts w:ascii="Times New Roman" w:eastAsia="Times New Roman" w:hAnsi="Times New Roman"/>
          <w:lang w:eastAsia="pl-PL"/>
        </w:rPr>
        <w:t xml:space="preserve"> ustawą z dnia 13 września 1996</w:t>
      </w:r>
      <w:r w:rsidRPr="00B77D5C">
        <w:rPr>
          <w:rFonts w:ascii="Times New Roman" w:eastAsia="Times New Roman" w:hAnsi="Times New Roman"/>
          <w:lang w:eastAsia="pl-PL"/>
        </w:rPr>
        <w:t>r. o utrzymaniu czys</w:t>
      </w:r>
      <w:r w:rsidR="00B77D5C" w:rsidRPr="00B77D5C">
        <w:rPr>
          <w:rFonts w:ascii="Times New Roman" w:eastAsia="Times New Roman" w:hAnsi="Times New Roman"/>
          <w:lang w:eastAsia="pl-PL"/>
        </w:rPr>
        <w:t>tości i porządku w gminach (t. j. Dz. U. z 2017 r. poz. 1289, 2056, 2361, 2422</w:t>
      </w:r>
      <w:r w:rsidRPr="00B77D5C">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w:t>
      </w:r>
      <w:r w:rsidRPr="00B77D5C">
        <w:rPr>
          <w:rFonts w:ascii="Times New Roman" w:eastAsia="Times New Roman" w:hAnsi="Times New Roman"/>
          <w:lang w:eastAsia="pl-PL"/>
        </w:rPr>
        <w:t xml:space="preserve"> r. </w:t>
      </w:r>
      <w:r w:rsidR="00B77D5C" w:rsidRPr="00B77D5C">
        <w:rPr>
          <w:rFonts w:ascii="Times New Roman" w:eastAsia="Times New Roman" w:hAnsi="Times New Roman"/>
          <w:lang w:eastAsia="pl-PL"/>
        </w:rPr>
        <w:t xml:space="preserve">poz. </w:t>
      </w:r>
      <w:r w:rsidRPr="00B77D5C">
        <w:rPr>
          <w:rFonts w:ascii="Times New Roman" w:eastAsia="Times New Roman" w:hAnsi="Times New Roman"/>
          <w:lang w:eastAsia="pl-PL"/>
        </w:rPr>
        <w:t>21</w:t>
      </w:r>
      <w:r w:rsidR="00B77D5C" w:rsidRPr="00B77D5C">
        <w:rPr>
          <w:rFonts w:ascii="Times New Roman" w:eastAsia="Times New Roman" w:hAnsi="Times New Roman"/>
          <w:lang w:eastAsia="pl-PL"/>
        </w:rPr>
        <w:t xml:space="preserve">, </w:t>
      </w:r>
      <w:r w:rsidR="009836E1">
        <w:rPr>
          <w:rFonts w:ascii="Times New Roman" w:eastAsia="Times New Roman" w:hAnsi="Times New Roman"/>
          <w:lang w:eastAsia="pl-PL"/>
        </w:rPr>
        <w:br/>
      </w:r>
      <w:r w:rsidR="00B77D5C" w:rsidRPr="00B77D5C">
        <w:rPr>
          <w:rFonts w:ascii="Times New Roman" w:eastAsia="Times New Roman" w:hAnsi="Times New Roman"/>
          <w:lang w:eastAsia="pl-PL"/>
        </w:rPr>
        <w:t>z 2017 r. poz. 2422</w:t>
      </w:r>
      <w:r w:rsidRPr="00B77D5C">
        <w:rPr>
          <w:rFonts w:ascii="Times New Roman" w:eastAsia="Times New Roman" w:hAnsi="Times New Roman"/>
          <w:lang w:eastAsia="pl-PL"/>
        </w:rPr>
        <w:t>). W cenie ryczałtowej Wykonawca ma obowiązek uwzględnić miejsce, odległość, koszt wywozu, składowania i utylizacji odpadów.</w:t>
      </w:r>
    </w:p>
    <w:p w:rsidR="00A97670" w:rsidRPr="003762B9" w:rsidRDefault="00A97670"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Materiały zastosowane przez Wykonawcę przy wykonaniu zamówienia muszą być nowe </w:t>
      </w:r>
      <w:r w:rsidR="00B75BCE">
        <w:rPr>
          <w:rFonts w:ascii="Times New Roman" w:eastAsia="Times New Roman" w:hAnsi="Times New Roman"/>
          <w:lang w:eastAsia="pl-PL"/>
        </w:rPr>
        <w:br/>
      </w:r>
      <w:r w:rsidRPr="003762B9">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416DB6" w:rsidRPr="00273B8B" w:rsidRDefault="00CA7295" w:rsidP="000567B0">
      <w:pPr>
        <w:pStyle w:val="Akapitzlist"/>
        <w:numPr>
          <w:ilvl w:val="0"/>
          <w:numId w:val="6"/>
        </w:numPr>
        <w:spacing w:after="0"/>
        <w:ind w:left="357" w:hanging="357"/>
        <w:jc w:val="both"/>
        <w:rPr>
          <w:rFonts w:ascii="Times New Roman" w:eastAsia="Times New Roman" w:hAnsi="Times New Roman"/>
          <w:color w:val="FF0000"/>
          <w:lang w:eastAsia="pl-PL"/>
        </w:rPr>
      </w:pPr>
      <w:r w:rsidRPr="00B77D5C">
        <w:rPr>
          <w:rFonts w:ascii="Times New Roman" w:eastAsia="Times New Roman" w:hAnsi="Times New Roman"/>
          <w:lang w:eastAsia="pl-PL"/>
        </w:rPr>
        <w:t>Termin realizacji przedmiotu zamówienia</w:t>
      </w:r>
      <w:r w:rsidR="004D7C81">
        <w:rPr>
          <w:rFonts w:ascii="Times New Roman" w:eastAsia="Times New Roman" w:hAnsi="Times New Roman"/>
          <w:lang w:eastAsia="pl-PL"/>
        </w:rPr>
        <w:t>: zgodnie z</w:t>
      </w:r>
      <w:r w:rsidR="009A42B6" w:rsidRPr="00B77D5C">
        <w:rPr>
          <w:rFonts w:ascii="Times New Roman" w:eastAsia="Times New Roman" w:hAnsi="Times New Roman"/>
          <w:lang w:eastAsia="pl-PL"/>
        </w:rPr>
        <w:t xml:space="preserve"> </w:t>
      </w:r>
      <w:r w:rsidR="004D7C81" w:rsidRPr="00B77D5C">
        <w:rPr>
          <w:rFonts w:ascii="Times New Roman" w:eastAsia="Times New Roman" w:hAnsi="Times New Roman"/>
          <w:lang w:eastAsia="pl-PL"/>
        </w:rPr>
        <w:t>deklaracją Wykonawcy złożoną w ofercie</w:t>
      </w:r>
      <w:r w:rsidR="004D7C81">
        <w:rPr>
          <w:rFonts w:ascii="Times New Roman" w:eastAsia="Times New Roman" w:hAnsi="Times New Roman"/>
          <w:lang w:eastAsia="pl-PL"/>
        </w:rPr>
        <w:t xml:space="preserve">, nie później niż do </w:t>
      </w:r>
      <w:r w:rsidR="009A42B6" w:rsidRPr="00B77D5C">
        <w:rPr>
          <w:rFonts w:ascii="Times New Roman" w:eastAsia="Times New Roman" w:hAnsi="Times New Roman"/>
          <w:lang w:eastAsia="pl-PL"/>
        </w:rPr>
        <w:t xml:space="preserve">dnia </w:t>
      </w:r>
      <w:r w:rsidR="00C87C02">
        <w:rPr>
          <w:rFonts w:ascii="Times New Roman" w:eastAsia="Times New Roman" w:hAnsi="Times New Roman"/>
          <w:b/>
          <w:lang w:eastAsia="pl-PL"/>
        </w:rPr>
        <w:t>30</w:t>
      </w:r>
      <w:r w:rsidR="00987C8F" w:rsidRPr="00B77D5C">
        <w:rPr>
          <w:rFonts w:ascii="Times New Roman" w:eastAsia="Times New Roman" w:hAnsi="Times New Roman"/>
          <w:b/>
          <w:lang w:eastAsia="pl-PL"/>
        </w:rPr>
        <w:t>.</w:t>
      </w:r>
      <w:r w:rsidR="00C87C02">
        <w:rPr>
          <w:rFonts w:ascii="Times New Roman" w:eastAsia="Times New Roman" w:hAnsi="Times New Roman"/>
          <w:b/>
          <w:lang w:eastAsia="pl-PL"/>
        </w:rPr>
        <w:t>09</w:t>
      </w:r>
      <w:r w:rsidR="009836E1">
        <w:rPr>
          <w:rFonts w:ascii="Times New Roman" w:eastAsia="Times New Roman" w:hAnsi="Times New Roman"/>
          <w:b/>
          <w:lang w:eastAsia="pl-PL"/>
        </w:rPr>
        <w:t>.2020</w:t>
      </w:r>
      <w:r w:rsidR="00D21F51">
        <w:rPr>
          <w:rFonts w:ascii="Times New Roman" w:eastAsia="Times New Roman" w:hAnsi="Times New Roman"/>
          <w:b/>
          <w:lang w:eastAsia="pl-PL"/>
        </w:rPr>
        <w:t xml:space="preserve"> r.</w:t>
      </w:r>
      <w:r w:rsidR="00897590">
        <w:rPr>
          <w:rFonts w:ascii="Times New Roman" w:eastAsia="Times New Roman" w:hAnsi="Times New Roman"/>
          <w:b/>
          <w:lang w:eastAsia="pl-PL"/>
        </w:rPr>
        <w:t xml:space="preserve"> </w:t>
      </w:r>
    </w:p>
    <w:p w:rsidR="00273B8B" w:rsidRPr="000C028D" w:rsidRDefault="00273B8B" w:rsidP="000567B0">
      <w:pPr>
        <w:pStyle w:val="Akapitzlist"/>
        <w:spacing w:after="0"/>
        <w:ind w:left="357"/>
        <w:jc w:val="both"/>
        <w:rPr>
          <w:rFonts w:ascii="Times New Roman" w:eastAsia="Times New Roman" w:hAnsi="Times New Roman"/>
          <w:lang w:eastAsia="pl-PL"/>
        </w:rPr>
      </w:pPr>
      <w:r w:rsidRPr="003E16D0">
        <w:rPr>
          <w:rFonts w:ascii="Times New Roman" w:eastAsia="Times New Roman" w:hAnsi="Times New Roman"/>
          <w:b/>
          <w:lang w:eastAsia="pl-PL"/>
        </w:rPr>
        <w:t>Uwaga</w:t>
      </w:r>
      <w:r w:rsidRPr="003E16D0">
        <w:rPr>
          <w:rFonts w:ascii="Times New Roman" w:eastAsia="Times New Roman" w:hAnsi="Times New Roman"/>
          <w:lang w:eastAsia="pl-PL"/>
        </w:rPr>
        <w:t>! Roboty budowlane będą prowadzone na obiekcie czynnym.</w:t>
      </w:r>
    </w:p>
    <w:p w:rsidR="00496A22" w:rsidRPr="003762B9" w:rsidRDefault="000C79F6" w:rsidP="000567B0">
      <w:pPr>
        <w:numPr>
          <w:ilvl w:val="0"/>
          <w:numId w:val="6"/>
        </w:numPr>
        <w:spacing w:after="0"/>
        <w:ind w:left="426" w:hanging="426"/>
        <w:jc w:val="both"/>
        <w:rPr>
          <w:rFonts w:ascii="Times New Roman" w:eastAsia="Times New Roman" w:hAnsi="Times New Roman"/>
          <w:lang w:eastAsia="pl-PL"/>
        </w:rPr>
      </w:pPr>
      <w:r w:rsidRPr="003762B9">
        <w:rPr>
          <w:rFonts w:ascii="Times New Roman" w:eastAsia="Times New Roman" w:hAnsi="Times New Roman"/>
          <w:lang w:eastAsia="pl-PL"/>
        </w:rPr>
        <w:t>Standardy jakościowe</w:t>
      </w:r>
      <w:r w:rsidR="00B02E60" w:rsidRPr="003762B9">
        <w:rPr>
          <w:rFonts w:ascii="Times New Roman" w:eastAsia="Times New Roman" w:hAnsi="Times New Roman"/>
          <w:lang w:eastAsia="pl-PL"/>
        </w:rPr>
        <w:t xml:space="preserve"> zostały opisane w Specyfikacji Technicznej Wykonania </w:t>
      </w:r>
      <w:r w:rsidR="005651D3" w:rsidRPr="003762B9">
        <w:rPr>
          <w:rFonts w:ascii="Times New Roman" w:eastAsia="Times New Roman" w:hAnsi="Times New Roman"/>
          <w:lang w:eastAsia="pl-PL"/>
        </w:rPr>
        <w:br/>
      </w:r>
      <w:r w:rsidR="00B02E60" w:rsidRPr="003762B9">
        <w:rPr>
          <w:rFonts w:ascii="Times New Roman" w:eastAsia="Times New Roman" w:hAnsi="Times New Roman"/>
          <w:lang w:eastAsia="pl-PL"/>
        </w:rPr>
        <w:t xml:space="preserve">i </w:t>
      </w:r>
      <w:r w:rsidR="00A47968" w:rsidRPr="003762B9">
        <w:rPr>
          <w:rFonts w:ascii="Times New Roman" w:eastAsia="Times New Roman" w:hAnsi="Times New Roman"/>
          <w:lang w:eastAsia="pl-PL"/>
        </w:rPr>
        <w:t xml:space="preserve">Odbioru Robót </w:t>
      </w:r>
      <w:r w:rsidR="00A47968" w:rsidRPr="00741313">
        <w:rPr>
          <w:rFonts w:ascii="Times New Roman" w:eastAsia="Times New Roman" w:hAnsi="Times New Roman"/>
          <w:lang w:eastAsia="pl-PL"/>
        </w:rPr>
        <w:t>Budowlanych</w:t>
      </w:r>
      <w:r w:rsidR="00A47968" w:rsidRPr="003762B9">
        <w:rPr>
          <w:rFonts w:ascii="Times New Roman" w:eastAsia="Times New Roman" w:hAnsi="Times New Roman"/>
          <w:lang w:eastAsia="pl-PL"/>
        </w:rPr>
        <w:t xml:space="preserve"> i Projekcie W</w:t>
      </w:r>
      <w:r w:rsidR="00B02E60" w:rsidRPr="003762B9">
        <w:rPr>
          <w:rFonts w:ascii="Times New Roman" w:eastAsia="Times New Roman" w:hAnsi="Times New Roman"/>
          <w:lang w:eastAsia="pl-PL"/>
        </w:rPr>
        <w:t>ykonawczym.</w:t>
      </w:r>
    </w:p>
    <w:p w:rsidR="00770C4A" w:rsidRPr="003762B9" w:rsidRDefault="00496A22"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Zamawiający</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 </w:t>
      </w:r>
      <w:r w:rsidR="00A341DC" w:rsidRPr="003762B9">
        <w:rPr>
          <w:rFonts w:ascii="Times New Roman" w:eastAsia="Times New Roman" w:hAnsi="Times New Roman"/>
          <w:lang w:eastAsia="pl-PL"/>
        </w:rPr>
        <w:t>zastrzega, że</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wszystkie</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 demontowane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elementy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metalowe wraz </w:t>
      </w:r>
      <w:r w:rsidR="007377BD"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 xml:space="preserve">z </w:t>
      </w:r>
      <w:r w:rsidR="00770C4A" w:rsidRPr="003762B9">
        <w:rPr>
          <w:rFonts w:ascii="Times New Roman" w:eastAsia="Times New Roman" w:hAnsi="Times New Roman"/>
          <w:lang w:eastAsia="pl-PL"/>
        </w:rPr>
        <w:t xml:space="preserve"> </w:t>
      </w:r>
      <w:r w:rsidRPr="003762B9">
        <w:rPr>
          <w:rFonts w:ascii="Times New Roman" w:eastAsia="Times New Roman" w:hAnsi="Times New Roman"/>
          <w:lang w:eastAsia="pl-PL"/>
        </w:rPr>
        <w:t>urządzeniami</w:t>
      </w:r>
      <w:r w:rsidR="00770C4A" w:rsidRPr="003762B9">
        <w:rPr>
          <w:rFonts w:ascii="Times New Roman" w:eastAsia="Times New Roman" w:hAnsi="Times New Roman"/>
          <w:lang w:eastAsia="pl-PL"/>
        </w:rPr>
        <w:t xml:space="preserve"> </w:t>
      </w:r>
    </w:p>
    <w:p w:rsidR="00E0275F" w:rsidRPr="003762B9" w:rsidRDefault="00770C4A" w:rsidP="000567B0">
      <w:pPr>
        <w:pStyle w:val="Akapitzlist"/>
        <w:spacing w:after="0"/>
        <w:ind w:left="360" w:firstLine="30"/>
        <w:jc w:val="both"/>
        <w:rPr>
          <w:rFonts w:ascii="Times New Roman" w:eastAsia="Times New Roman" w:hAnsi="Times New Roman"/>
          <w:lang w:eastAsia="pl-PL"/>
        </w:rPr>
      </w:pPr>
      <w:r w:rsidRPr="003762B9">
        <w:rPr>
          <w:rFonts w:ascii="Times New Roman" w:eastAsia="Times New Roman" w:hAnsi="Times New Roman"/>
          <w:lang w:eastAsia="pl-PL"/>
        </w:rPr>
        <w:t xml:space="preserve">muszą zostać przekazane Zamawiającemu i będą składowane na terenie inwestycji, w </w:t>
      </w:r>
      <w:r w:rsidR="00A341DC" w:rsidRPr="003762B9">
        <w:rPr>
          <w:rFonts w:ascii="Times New Roman" w:eastAsia="Times New Roman" w:hAnsi="Times New Roman"/>
          <w:lang w:eastAsia="pl-PL"/>
        </w:rPr>
        <w:t>miejscu przez</w:t>
      </w:r>
      <w:r w:rsidR="00E0275F" w:rsidRPr="003762B9">
        <w:rPr>
          <w:rFonts w:ascii="Times New Roman" w:eastAsia="Times New Roman" w:hAnsi="Times New Roman"/>
          <w:lang w:eastAsia="pl-PL"/>
        </w:rPr>
        <w:t xml:space="preserve"> niego wskazanym.</w:t>
      </w:r>
    </w:p>
    <w:p w:rsidR="00B02E60" w:rsidRPr="000C028D" w:rsidRDefault="00B02E60" w:rsidP="000567B0">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Wykonawca winien jest udzielić gwarancji i rękojmi na przedmiot zamówienia na okres wskazany w ofe</w:t>
      </w:r>
      <w:r w:rsidR="0028711A" w:rsidRPr="003762B9">
        <w:rPr>
          <w:rFonts w:ascii="Times New Roman" w:eastAsia="Times New Roman" w:hAnsi="Times New Roman"/>
          <w:lang w:eastAsia="pl-PL"/>
        </w:rPr>
        <w:t>rcie, nie krótszy niż 36 miesięcy</w:t>
      </w:r>
      <w:r w:rsidR="0028711A" w:rsidRPr="000C028D">
        <w:rPr>
          <w:rFonts w:ascii="Times New Roman" w:eastAsia="Times New Roman" w:hAnsi="Times New Roman"/>
          <w:lang w:eastAsia="pl-PL"/>
        </w:rPr>
        <w:t>.</w:t>
      </w:r>
      <w:r w:rsidRPr="000C028D">
        <w:rPr>
          <w:rFonts w:ascii="Times New Roman" w:eastAsia="Times New Roman" w:hAnsi="Times New Roman"/>
          <w:lang w:eastAsia="pl-PL"/>
        </w:rPr>
        <w:t xml:space="preserve"> </w:t>
      </w:r>
      <w:r w:rsidR="00496A22" w:rsidRPr="000C028D">
        <w:rPr>
          <w:rFonts w:ascii="Times New Roman" w:eastAsia="Times New Roman" w:hAnsi="Times New Roman"/>
          <w:lang w:eastAsia="pl-PL"/>
        </w:rPr>
        <w:t xml:space="preserve"> </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Uwaga! Termin rękojmi i gwarancji stanowi kryterium oceny ofert</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w:t>
      </w:r>
    </w:p>
    <w:p w:rsidR="00B02E60" w:rsidRPr="003762B9" w:rsidRDefault="00B02E60" w:rsidP="000567B0">
      <w:pPr>
        <w:pStyle w:val="Akapitzlist"/>
        <w:numPr>
          <w:ilvl w:val="0"/>
          <w:numId w:val="6"/>
        </w:numPr>
        <w:spacing w:after="0"/>
        <w:ind w:left="357" w:hanging="357"/>
        <w:contextualSpacing w:val="0"/>
        <w:jc w:val="both"/>
        <w:rPr>
          <w:rFonts w:ascii="Times New Roman" w:hAnsi="Times New Roman"/>
          <w:color w:val="000000"/>
          <w:spacing w:val="-1"/>
        </w:rPr>
      </w:pPr>
      <w:r w:rsidRPr="003762B9">
        <w:rPr>
          <w:rFonts w:ascii="Times New Roman" w:eastAsia="Times New Roman" w:hAnsi="Times New Roman"/>
          <w:lang w:eastAsia="pl-PL"/>
        </w:rPr>
        <w:t>W</w:t>
      </w:r>
      <w:r w:rsidR="00257262" w:rsidRPr="003762B9">
        <w:rPr>
          <w:rFonts w:ascii="Times New Roman" w:eastAsia="Times New Roman" w:hAnsi="Times New Roman"/>
          <w:lang w:eastAsia="pl-PL"/>
        </w:rPr>
        <w:t>arunki</w:t>
      </w:r>
      <w:r w:rsidR="00257262" w:rsidRPr="003762B9">
        <w:rPr>
          <w:rFonts w:ascii="Times New Roman" w:hAnsi="Times New Roman"/>
        </w:rPr>
        <w:t xml:space="preserve"> realizacji robót.</w:t>
      </w:r>
    </w:p>
    <w:p w:rsidR="00B02E60" w:rsidRPr="003762B9" w:rsidRDefault="000F3732" w:rsidP="000567B0">
      <w:pPr>
        <w:pStyle w:val="Akapitzlist"/>
        <w:numPr>
          <w:ilvl w:val="1"/>
          <w:numId w:val="4"/>
        </w:numPr>
        <w:spacing w:after="0"/>
        <w:ind w:left="992" w:hanging="357"/>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rzedmio</w:t>
      </w:r>
      <w:r w:rsidR="0065231D" w:rsidRPr="003762B9">
        <w:rPr>
          <w:rFonts w:ascii="Times New Roman" w:hAnsi="Times New Roman"/>
        </w:rPr>
        <w:t>t zamówienia należy wykonać</w:t>
      </w:r>
      <w:r w:rsidR="00B02E60" w:rsidRPr="003762B9">
        <w:rPr>
          <w:rFonts w:ascii="Times New Roman" w:hAnsi="Times New Roman"/>
        </w:rPr>
        <w:t xml:space="preserve"> zgodnie ze specyfikacją istotnych warunków zamówienia, dokumentacją projektową i zasadami wiedzy technicznej, a Wykonawca zobowiązany jest do wykonania wszelkich prac niezbędnych do osiągnięcia zakładanego rezultatu</w:t>
      </w:r>
      <w:r w:rsidR="008A2163" w:rsidRPr="003762B9">
        <w:rPr>
          <w:rFonts w:ascii="Times New Roman" w:hAnsi="Times New Roman"/>
        </w:rPr>
        <w:t>.</w:t>
      </w:r>
    </w:p>
    <w:p w:rsidR="00B02E60" w:rsidRPr="003762B9" w:rsidRDefault="008F6EF0"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lastRenderedPageBreak/>
        <w:t xml:space="preserve">Wykonawca zobowiązany jest </w:t>
      </w:r>
      <w:r w:rsidR="00B02E60" w:rsidRPr="003762B9">
        <w:rPr>
          <w:rFonts w:ascii="Times New Roman" w:hAnsi="Times New Roman"/>
        </w:rPr>
        <w:t>powiadomić Zamawiającego</w:t>
      </w:r>
      <w:r w:rsidRPr="003762B9">
        <w:rPr>
          <w:rFonts w:ascii="Times New Roman" w:hAnsi="Times New Roman"/>
        </w:rPr>
        <w:t>,</w:t>
      </w:r>
      <w:r w:rsidR="00B02E60" w:rsidRPr="003762B9">
        <w:rPr>
          <w:rFonts w:ascii="Times New Roman" w:hAnsi="Times New Roman"/>
        </w:rPr>
        <w:t xml:space="preserve"> na piśmie</w:t>
      </w:r>
      <w:r w:rsidRPr="003762B9">
        <w:rPr>
          <w:rFonts w:ascii="Times New Roman" w:hAnsi="Times New Roman"/>
        </w:rPr>
        <w:t>,</w:t>
      </w:r>
      <w:r w:rsidR="00B02E60" w:rsidRPr="003762B9">
        <w:rPr>
          <w:rFonts w:ascii="Times New Roman" w:hAnsi="Times New Roman"/>
        </w:rPr>
        <w:t xml:space="preserve"> o terminie rozpoczęcia prac oraz, z 7-dniowym wyprzedzeniem, o terminie zakończenia robót </w:t>
      </w:r>
      <w:r w:rsidR="007C066F" w:rsidRPr="003762B9">
        <w:rPr>
          <w:rFonts w:ascii="Times New Roman" w:hAnsi="Times New Roman"/>
        </w:rPr>
        <w:br/>
      </w:r>
      <w:r w:rsidR="00B02E60" w:rsidRPr="003762B9">
        <w:rPr>
          <w:rFonts w:ascii="Times New Roman" w:hAnsi="Times New Roman"/>
        </w:rPr>
        <w:t>na obiekcie.</w:t>
      </w:r>
    </w:p>
    <w:p w:rsidR="00B02E60" w:rsidRPr="003762B9" w:rsidRDefault="000F3732"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 podpisaniem umowy Wykonawca zobowiązany jest dostarczyć Zamawiającemu:</w:t>
      </w:r>
    </w:p>
    <w:p w:rsidR="00B02E60" w:rsidRPr="003762B9" w:rsidRDefault="00CD1022" w:rsidP="000567B0">
      <w:pPr>
        <w:spacing w:after="0"/>
        <w:ind w:left="993"/>
        <w:jc w:val="both"/>
        <w:rPr>
          <w:rFonts w:ascii="Times New Roman" w:hAnsi="Times New Roman"/>
        </w:rPr>
      </w:pPr>
      <w:r w:rsidRPr="003762B9">
        <w:rPr>
          <w:rFonts w:ascii="Times New Roman" w:hAnsi="Times New Roman"/>
        </w:rPr>
        <w:t>a)</w:t>
      </w:r>
      <w:r w:rsidR="00B02E60" w:rsidRPr="003762B9">
        <w:rPr>
          <w:rFonts w:ascii="Times New Roman" w:hAnsi="Times New Roman"/>
        </w:rPr>
        <w:t xml:space="preserve"> </w:t>
      </w:r>
      <w:r w:rsidR="008C750F" w:rsidRPr="003762B9">
        <w:rPr>
          <w:rFonts w:ascii="Times New Roman" w:hAnsi="Times New Roman"/>
        </w:rPr>
        <w:t xml:space="preserve"> </w:t>
      </w:r>
      <w:r w:rsidR="00A33634" w:rsidRPr="003762B9">
        <w:rPr>
          <w:rFonts w:ascii="Times New Roman" w:hAnsi="Times New Roman"/>
        </w:rPr>
        <w:t xml:space="preserve"> </w:t>
      </w:r>
      <w:r w:rsidR="00B02E60" w:rsidRPr="003762B9">
        <w:rPr>
          <w:rFonts w:ascii="Times New Roman" w:hAnsi="Times New Roman"/>
        </w:rPr>
        <w:t>oświadczenie kierownika budowy o przyjęciu obowiązków,</w:t>
      </w:r>
    </w:p>
    <w:p w:rsidR="00B02E60" w:rsidRPr="003762B9" w:rsidRDefault="00A341DC" w:rsidP="000567B0">
      <w:pPr>
        <w:spacing w:after="0"/>
        <w:ind w:left="993"/>
        <w:jc w:val="both"/>
        <w:rPr>
          <w:rFonts w:ascii="Times New Roman" w:hAnsi="Times New Roman"/>
        </w:rPr>
      </w:pPr>
      <w:r w:rsidRPr="003762B9">
        <w:rPr>
          <w:rFonts w:ascii="Times New Roman" w:hAnsi="Times New Roman"/>
        </w:rPr>
        <w:t>b) kserokopie</w:t>
      </w:r>
      <w:r w:rsidR="00B02E60" w:rsidRPr="003762B9">
        <w:rPr>
          <w:rFonts w:ascii="Times New Roman" w:hAnsi="Times New Roman"/>
        </w:rPr>
        <w:t xml:space="preserve"> </w:t>
      </w:r>
      <w:r w:rsidRPr="003762B9">
        <w:rPr>
          <w:rFonts w:ascii="Times New Roman" w:hAnsi="Times New Roman"/>
        </w:rPr>
        <w:t>uprawnień budowlanych</w:t>
      </w:r>
      <w:r w:rsidR="00B02E60" w:rsidRPr="003762B9">
        <w:rPr>
          <w:rFonts w:ascii="Times New Roman" w:hAnsi="Times New Roman"/>
        </w:rPr>
        <w:t xml:space="preserve"> osoby </w:t>
      </w:r>
      <w:r w:rsidRPr="003762B9">
        <w:rPr>
          <w:rFonts w:ascii="Times New Roman" w:hAnsi="Times New Roman"/>
        </w:rPr>
        <w:t>wskazanej w</w:t>
      </w:r>
      <w:r w:rsidR="00B02E60" w:rsidRPr="003762B9">
        <w:rPr>
          <w:rFonts w:ascii="Times New Roman" w:hAnsi="Times New Roman"/>
        </w:rPr>
        <w:t xml:space="preserve"> </w:t>
      </w:r>
      <w:r w:rsidR="008C750F" w:rsidRPr="003762B9">
        <w:rPr>
          <w:rFonts w:ascii="Times New Roman" w:hAnsi="Times New Roman"/>
        </w:rPr>
        <w:t xml:space="preserve">ofercie, mającej </w:t>
      </w:r>
      <w:r w:rsidR="00582CB7" w:rsidRPr="003762B9">
        <w:rPr>
          <w:rFonts w:ascii="Times New Roman" w:hAnsi="Times New Roman"/>
        </w:rPr>
        <w:t>pełnić</w:t>
      </w:r>
      <w:r w:rsidR="000C79F6" w:rsidRPr="003762B9">
        <w:rPr>
          <w:rFonts w:ascii="Times New Roman" w:hAnsi="Times New Roman"/>
        </w:rPr>
        <w:t xml:space="preserve"> </w:t>
      </w:r>
      <w:r w:rsidR="008C750F" w:rsidRPr="003762B9">
        <w:rPr>
          <w:rFonts w:ascii="Times New Roman" w:hAnsi="Times New Roman"/>
        </w:rPr>
        <w:t>funkcje</w:t>
      </w:r>
      <w:r w:rsidR="00491EA2" w:rsidRPr="003762B9">
        <w:rPr>
          <w:rFonts w:ascii="Times New Roman" w:hAnsi="Times New Roman"/>
        </w:rPr>
        <w:t xml:space="preserve"> kierownika </w:t>
      </w:r>
      <w:r w:rsidR="008C750F" w:rsidRPr="003762B9">
        <w:rPr>
          <w:rFonts w:ascii="Times New Roman" w:hAnsi="Times New Roman"/>
        </w:rPr>
        <w:t xml:space="preserve">budowy, </w:t>
      </w:r>
      <w:r w:rsidR="00491EA2" w:rsidRPr="003762B9">
        <w:rPr>
          <w:rFonts w:ascii="Times New Roman" w:hAnsi="Times New Roman"/>
        </w:rPr>
        <w:t>potwierdzone za z</w:t>
      </w:r>
      <w:r w:rsidR="00257229" w:rsidRPr="003762B9">
        <w:rPr>
          <w:rFonts w:ascii="Times New Roman" w:hAnsi="Times New Roman"/>
        </w:rPr>
        <w:t>godność</w:t>
      </w:r>
      <w:r w:rsidR="008C750F" w:rsidRPr="003762B9">
        <w:rPr>
          <w:rFonts w:ascii="Times New Roman" w:hAnsi="Times New Roman"/>
        </w:rPr>
        <w:t xml:space="preserve"> oryginałe</w:t>
      </w:r>
      <w:r w:rsidR="00257229" w:rsidRPr="003762B9">
        <w:rPr>
          <w:rFonts w:ascii="Times New Roman" w:hAnsi="Times New Roman"/>
        </w:rPr>
        <w:t>m</w:t>
      </w:r>
      <w:r w:rsidR="00491EA2" w:rsidRPr="003762B9">
        <w:rPr>
          <w:rFonts w:ascii="Times New Roman" w:hAnsi="Times New Roman"/>
        </w:rPr>
        <w:t xml:space="preserve"> </w:t>
      </w:r>
      <w:r w:rsidR="00B02E60" w:rsidRPr="003762B9">
        <w:rPr>
          <w:rFonts w:ascii="Times New Roman" w:hAnsi="Times New Roman"/>
        </w:rPr>
        <w:t>przez</w:t>
      </w:r>
      <w:r w:rsidR="008C750F" w:rsidRPr="003762B9">
        <w:rPr>
          <w:rFonts w:ascii="Times New Roman" w:hAnsi="Times New Roman"/>
        </w:rPr>
        <w:t xml:space="preserve"> Wykonawcę,</w:t>
      </w:r>
      <w:r w:rsidR="00B02E60" w:rsidRPr="003762B9">
        <w:rPr>
          <w:rFonts w:ascii="Times New Roman" w:hAnsi="Times New Roman"/>
        </w:rPr>
        <w:t xml:space="preserve"> </w:t>
      </w:r>
    </w:p>
    <w:p w:rsidR="008C750F" w:rsidRPr="003762B9" w:rsidRDefault="00A341DC" w:rsidP="000567B0">
      <w:pPr>
        <w:spacing w:after="0"/>
        <w:ind w:left="993"/>
        <w:jc w:val="both"/>
        <w:rPr>
          <w:rFonts w:ascii="Times New Roman" w:hAnsi="Times New Roman"/>
        </w:rPr>
      </w:pPr>
      <w:r w:rsidRPr="003762B9">
        <w:rPr>
          <w:rFonts w:ascii="Times New Roman" w:hAnsi="Times New Roman"/>
        </w:rPr>
        <w:t>c) kserokopie</w:t>
      </w:r>
      <w:r w:rsidR="00B02E60" w:rsidRPr="003762B9">
        <w:rPr>
          <w:rFonts w:ascii="Times New Roman" w:hAnsi="Times New Roman"/>
        </w:rPr>
        <w:t xml:space="preserve"> aktualnego zaświadczenia ww. osoby o przynależności do właściwej </w:t>
      </w:r>
      <w:r w:rsidR="00B75BCE">
        <w:rPr>
          <w:rFonts w:ascii="Times New Roman" w:hAnsi="Times New Roman"/>
        </w:rPr>
        <w:t>I</w:t>
      </w:r>
      <w:r w:rsidR="00B02E60" w:rsidRPr="003762B9">
        <w:rPr>
          <w:rFonts w:ascii="Times New Roman" w:hAnsi="Times New Roman"/>
        </w:rPr>
        <w:t>zby,</w:t>
      </w:r>
      <w:r w:rsidR="000C79F6" w:rsidRPr="003762B9">
        <w:rPr>
          <w:rFonts w:ascii="Times New Roman" w:hAnsi="Times New Roman"/>
        </w:rPr>
        <w:t xml:space="preserve"> </w:t>
      </w:r>
      <w:r w:rsidR="008C750F" w:rsidRPr="003762B9">
        <w:rPr>
          <w:rFonts w:ascii="Times New Roman" w:hAnsi="Times New Roman"/>
        </w:rPr>
        <w:t>potwierdzone za zgodność z oryginałem przez Wykonawcę.</w:t>
      </w:r>
    </w:p>
    <w:p w:rsidR="00B02E60" w:rsidRPr="003762B9" w:rsidRDefault="00B02E60"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Zamawiający zapewnia nadzór inwestorski.</w:t>
      </w:r>
    </w:p>
    <w:p w:rsidR="00B02E60" w:rsidRPr="003762B9" w:rsidRDefault="00B02E60"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realizować roboty w taki sposób, by nie </w:t>
      </w:r>
      <w:r w:rsidR="00A341DC" w:rsidRPr="003762B9">
        <w:rPr>
          <w:rFonts w:ascii="Times New Roman" w:hAnsi="Times New Roman"/>
        </w:rPr>
        <w:t>zakłócić funkcjonowania</w:t>
      </w:r>
      <w:r w:rsidRPr="003762B9">
        <w:rPr>
          <w:rFonts w:ascii="Times New Roman" w:hAnsi="Times New Roman"/>
        </w:rPr>
        <w:t xml:space="preserve"> Urzędu. Roboty uciążliwe, głośne itp. należy prowadzić w godzinach popołudn</w:t>
      </w:r>
      <w:r w:rsidR="00D2362B" w:rsidRPr="003762B9">
        <w:rPr>
          <w:rFonts w:ascii="Times New Roman" w:hAnsi="Times New Roman"/>
        </w:rPr>
        <w:t xml:space="preserve">iowych, tj. po godzinie 16 lub </w:t>
      </w:r>
      <w:r w:rsidRPr="003762B9">
        <w:rPr>
          <w:rFonts w:ascii="Times New Roman" w:hAnsi="Times New Roman"/>
        </w:rPr>
        <w:t>w dniach wolnych od pracy.</w:t>
      </w:r>
    </w:p>
    <w:p w:rsidR="00B02E60" w:rsidRPr="003762B9" w:rsidRDefault="00B02E60"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zorganizować i przeprowadzić roboty w sposób bezpieczny, nie stwarzający zagrożenia dla osób przebywających na terenie budowy. Szczególnie jest odpowiedzialny za: </w:t>
      </w:r>
    </w:p>
    <w:p w:rsidR="00B02E60" w:rsidRPr="003762B9" w:rsidRDefault="00B02E60" w:rsidP="000567B0">
      <w:pPr>
        <w:pStyle w:val="Akapitzlist"/>
        <w:numPr>
          <w:ilvl w:val="0"/>
          <w:numId w:val="1"/>
        </w:numPr>
        <w:spacing w:after="0"/>
        <w:ind w:left="1418" w:hanging="425"/>
        <w:contextualSpacing w:val="0"/>
        <w:jc w:val="both"/>
        <w:rPr>
          <w:rFonts w:ascii="Times New Roman" w:hAnsi="Times New Roman"/>
          <w:b/>
        </w:rPr>
      </w:pPr>
      <w:r w:rsidRPr="003762B9">
        <w:rPr>
          <w:rFonts w:ascii="Times New Roman" w:hAnsi="Times New Roman"/>
        </w:rPr>
        <w:t xml:space="preserve">prowadzenie robót rozbiórkowych i budowlanych zgodnie z wymogami rozporządzenia Ministra Infrastruktury z dnia 6 lutego </w:t>
      </w:r>
      <w:r w:rsidR="008F6EF0" w:rsidRPr="003762B9">
        <w:rPr>
          <w:rFonts w:ascii="Times New Roman" w:hAnsi="Times New Roman"/>
        </w:rPr>
        <w:t>2</w:t>
      </w:r>
      <w:r w:rsidRPr="003762B9">
        <w:rPr>
          <w:rFonts w:ascii="Times New Roman" w:hAnsi="Times New Roman"/>
        </w:rPr>
        <w:t xml:space="preserve">003 r. w sprawie bezpieczeństwa i higieny pracy podczas wykonywania robót budowlanych </w:t>
      </w:r>
      <w:r w:rsidR="003515D2" w:rsidRPr="003762B9">
        <w:rPr>
          <w:rFonts w:ascii="Times New Roman" w:hAnsi="Times New Roman"/>
        </w:rPr>
        <w:t xml:space="preserve">(Dz. </w:t>
      </w:r>
      <w:r w:rsidRPr="003762B9">
        <w:rPr>
          <w:rFonts w:ascii="Times New Roman" w:hAnsi="Times New Roman"/>
        </w:rPr>
        <w:t>U. z 2003 r. Nr 47, poz. 401),</w:t>
      </w:r>
    </w:p>
    <w:p w:rsidR="00B02E60" w:rsidRPr="003762B9" w:rsidRDefault="00B02E60" w:rsidP="000567B0">
      <w:pPr>
        <w:pStyle w:val="Akapitzlist"/>
        <w:numPr>
          <w:ilvl w:val="0"/>
          <w:numId w:val="1"/>
        </w:numPr>
        <w:spacing w:after="0"/>
        <w:ind w:left="1418" w:hanging="425"/>
        <w:contextualSpacing w:val="0"/>
        <w:jc w:val="both"/>
        <w:rPr>
          <w:rFonts w:ascii="Times New Roman" w:hAnsi="Times New Roman"/>
        </w:rPr>
      </w:pPr>
      <w:r w:rsidRPr="003762B9">
        <w:rPr>
          <w:rFonts w:ascii="Times New Roman" w:hAnsi="Times New Roman"/>
        </w:rPr>
        <w:t>sporządzenie i przedłożenie Za</w:t>
      </w:r>
      <w:r w:rsidR="00C27391" w:rsidRPr="003762B9">
        <w:rPr>
          <w:rFonts w:ascii="Times New Roman" w:hAnsi="Times New Roman"/>
        </w:rPr>
        <w:t>mawiającemu, przed rozpoczęciem</w:t>
      </w:r>
      <w:r w:rsidR="000204E1" w:rsidRPr="003762B9">
        <w:rPr>
          <w:rFonts w:ascii="Times New Roman" w:hAnsi="Times New Roman"/>
        </w:rPr>
        <w:t xml:space="preserve"> </w:t>
      </w:r>
      <w:r w:rsidRPr="003762B9">
        <w:rPr>
          <w:rFonts w:ascii="Times New Roman" w:hAnsi="Times New Roman"/>
        </w:rPr>
        <w:t>robót, „planu bezpieczeństwa i ochrony z</w:t>
      </w:r>
      <w:r w:rsidR="008F6EF0" w:rsidRPr="003762B9">
        <w:rPr>
          <w:rFonts w:ascii="Times New Roman" w:hAnsi="Times New Roman"/>
        </w:rPr>
        <w:t>drowia” (w jednym egzemplarzu) zgodnie z warunkami wskazanymi w</w:t>
      </w:r>
      <w:r w:rsidR="008F6EF0" w:rsidRPr="003762B9">
        <w:rPr>
          <w:rFonts w:ascii="Times New Roman" w:hAnsi="Times New Roman"/>
          <w:color w:val="FF0000"/>
        </w:rPr>
        <w:t xml:space="preserve"> </w:t>
      </w:r>
      <w:r w:rsidRPr="003762B9">
        <w:rPr>
          <w:rFonts w:ascii="Times New Roman" w:hAnsi="Times New Roman"/>
        </w:rPr>
        <w:t xml:space="preserve">art. 21a ustawy z dnia 7 </w:t>
      </w:r>
      <w:r w:rsidR="00C27391" w:rsidRPr="003762B9">
        <w:rPr>
          <w:rFonts w:ascii="Times New Roman" w:hAnsi="Times New Roman"/>
        </w:rPr>
        <w:t>lipca 1994 r. - Prawo budowlane:</w:t>
      </w:r>
      <w:r w:rsidRPr="003762B9">
        <w:rPr>
          <w:rFonts w:ascii="Times New Roman" w:hAnsi="Times New Roman"/>
        </w:rPr>
        <w:t xml:space="preserve"> </w:t>
      </w:r>
      <w:r w:rsidR="00C27391" w:rsidRPr="003762B9">
        <w:rPr>
          <w:rFonts w:ascii="Times New Roman" w:hAnsi="Times New Roman"/>
        </w:rPr>
        <w:t>(</w:t>
      </w:r>
      <w:r w:rsidRPr="003762B9">
        <w:rPr>
          <w:rFonts w:ascii="Times New Roman" w:hAnsi="Times New Roman"/>
        </w:rPr>
        <w:t xml:space="preserve">tekst </w:t>
      </w:r>
      <w:r w:rsidR="00A341DC" w:rsidRPr="003762B9">
        <w:rPr>
          <w:rFonts w:ascii="Times New Roman" w:hAnsi="Times New Roman"/>
        </w:rPr>
        <w:t>jedn.: Dz</w:t>
      </w:r>
      <w:r w:rsidRPr="003762B9">
        <w:rPr>
          <w:rFonts w:ascii="Times New Roman" w:hAnsi="Times New Roman"/>
        </w:rPr>
        <w:t xml:space="preserve">. U. z </w:t>
      </w:r>
      <w:r w:rsidR="005A042F">
        <w:rPr>
          <w:rFonts w:ascii="Times New Roman" w:hAnsi="Times New Roman"/>
        </w:rPr>
        <w:t>2019 r., poz. 1186</w:t>
      </w:r>
      <w:r w:rsidRPr="003762B9">
        <w:rPr>
          <w:rFonts w:ascii="Times New Roman" w:hAnsi="Times New Roman"/>
        </w:rPr>
        <w:t xml:space="preserve"> ze zm</w:t>
      </w:r>
      <w:r w:rsidR="000C79F6" w:rsidRPr="003762B9">
        <w:rPr>
          <w:rFonts w:ascii="Times New Roman" w:hAnsi="Times New Roman"/>
        </w:rPr>
        <w:t>.).</w:t>
      </w:r>
      <w:r w:rsidR="00110745" w:rsidRPr="003762B9">
        <w:rPr>
          <w:rFonts w:ascii="Times New Roman" w:hAnsi="Times New Roman"/>
        </w:rPr>
        <w:t xml:space="preserve"> Wykonawca wykona</w:t>
      </w:r>
      <w:r w:rsidR="00975715" w:rsidRPr="003762B9">
        <w:rPr>
          <w:rFonts w:ascii="Times New Roman" w:hAnsi="Times New Roman"/>
        </w:rPr>
        <w:t xml:space="preserve"> i niezwłocznie umieści </w:t>
      </w:r>
      <w:r w:rsidR="00975715" w:rsidRPr="003762B9">
        <w:rPr>
          <w:rFonts w:ascii="Times New Roman" w:hAnsi="Times New Roman"/>
        </w:rPr>
        <w:br/>
        <w:t>na placu budowy tablicę informacyjną i ogłoszenie zawierające dane dotyczące bezpieczeństwa i ochrony zdrowia.</w:t>
      </w:r>
    </w:p>
    <w:p w:rsidR="00B02E60" w:rsidRPr="003762B9" w:rsidRDefault="00802EF3" w:rsidP="000567B0">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Do </w:t>
      </w:r>
      <w:r w:rsidR="00B02E60" w:rsidRPr="003762B9">
        <w:rPr>
          <w:rFonts w:ascii="Times New Roman" w:hAnsi="Times New Roman"/>
        </w:rPr>
        <w:t xml:space="preserve">zakresu robót </w:t>
      </w:r>
      <w:r w:rsidRPr="003762B9">
        <w:rPr>
          <w:rFonts w:ascii="Times New Roman" w:hAnsi="Times New Roman"/>
        </w:rPr>
        <w:t>i obowiązków Wykonawcy</w:t>
      </w:r>
      <w:r w:rsidR="008F6EF0" w:rsidRPr="003762B9">
        <w:rPr>
          <w:rFonts w:ascii="Times New Roman" w:hAnsi="Times New Roman"/>
        </w:rPr>
        <w:t>,</w:t>
      </w:r>
      <w:r w:rsidRPr="003762B9">
        <w:rPr>
          <w:rFonts w:ascii="Times New Roman" w:hAnsi="Times New Roman"/>
        </w:rPr>
        <w:t xml:space="preserve"> w ramach </w:t>
      </w:r>
      <w:r w:rsidR="00B02E60" w:rsidRPr="003762B9">
        <w:rPr>
          <w:rFonts w:ascii="Times New Roman" w:hAnsi="Times New Roman"/>
        </w:rPr>
        <w:t>ceny ryczałtowej</w:t>
      </w:r>
      <w:r w:rsidR="008F6EF0" w:rsidRPr="003762B9">
        <w:rPr>
          <w:rFonts w:ascii="Times New Roman" w:hAnsi="Times New Roman"/>
        </w:rPr>
        <w:t>,</w:t>
      </w:r>
      <w:r w:rsidR="00B02E60" w:rsidRPr="003762B9">
        <w:rPr>
          <w:rFonts w:ascii="Times New Roman" w:hAnsi="Times New Roman"/>
        </w:rPr>
        <w:t xml:space="preserve"> wchodzić będzie również:</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organizacja i zagospodarowanie placu budowy wraz z zapleczem budowy, w tym media, ponoszenie kosztów zużycia wody, energii dla potrzeb budowy, </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zabezpieczenie i wygrodzenie terenu przed dostępem osób trzecich (należy wykonać przed rozpoczęciem robót),</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nadzór nad mieniem,</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utrzymanie porządku w trakcie realizacji robót, systematyczne porządkowanie miejsc wykonywania prac oraz uporządkowanie po zakończeniu robót,</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opracowanie i przekazanie zamawiającemu dokumentacji powykonawczej </w:t>
      </w:r>
      <w:r w:rsidR="00C27391" w:rsidRPr="003762B9">
        <w:rPr>
          <w:rFonts w:ascii="Times New Roman" w:hAnsi="Times New Roman"/>
        </w:rPr>
        <w:br/>
      </w:r>
      <w:r w:rsidR="008A2163" w:rsidRPr="003762B9">
        <w:rPr>
          <w:rFonts w:ascii="Times New Roman" w:hAnsi="Times New Roman"/>
        </w:rPr>
        <w:t>i odbiorowej</w:t>
      </w:r>
      <w:r w:rsidRPr="003762B9">
        <w:rPr>
          <w:rFonts w:ascii="Times New Roman" w:hAnsi="Times New Roman"/>
        </w:rPr>
        <w:t xml:space="preserve"> w ilo</w:t>
      </w:r>
      <w:r w:rsidR="00923DE6" w:rsidRPr="003762B9">
        <w:rPr>
          <w:rFonts w:ascii="Times New Roman" w:hAnsi="Times New Roman"/>
        </w:rPr>
        <w:t>ści 2 egz.</w:t>
      </w:r>
      <w:r w:rsidRPr="003762B9">
        <w:rPr>
          <w:rFonts w:ascii="Times New Roman" w:hAnsi="Times New Roman"/>
        </w:rPr>
        <w:t>,</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czynny udział w odbiorach przez służby zewnętrzne,</w:t>
      </w:r>
    </w:p>
    <w:p w:rsidR="00B02E60" w:rsidRPr="003762B9"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natychmiastowe usunięcie, na własny koszt, w sposób docelowy </w:t>
      </w:r>
      <w:r w:rsidR="0065231D" w:rsidRPr="003762B9">
        <w:rPr>
          <w:rFonts w:ascii="Times New Roman" w:hAnsi="Times New Roman"/>
        </w:rPr>
        <w:br/>
      </w:r>
      <w:r w:rsidRPr="003762B9">
        <w:rPr>
          <w:rFonts w:ascii="Times New Roman" w:hAnsi="Times New Roman"/>
        </w:rPr>
        <w:t>i skuteczny, wszelkich szkód i awarii spowodowanych przez wykonawcę w trakcie realizacji robót,</w:t>
      </w:r>
    </w:p>
    <w:p w:rsidR="00B02E60" w:rsidRDefault="00B02E60" w:rsidP="000567B0">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Wykonawca zobowiązuje się do posiadania odpowiednich umów ubezpieczeniowych </w:t>
      </w:r>
      <w:r w:rsidR="00B75BCE">
        <w:rPr>
          <w:rFonts w:ascii="Times New Roman" w:hAnsi="Times New Roman"/>
        </w:rPr>
        <w:br/>
      </w:r>
      <w:r w:rsidRPr="003762B9">
        <w:rPr>
          <w:rFonts w:ascii="Times New Roman" w:hAnsi="Times New Roman"/>
        </w:rPr>
        <w:t>z tytułu szkód, które mogą zaistnieć w związku z określonymi zdarzeniami losowymi oraz od odpowiedzialności cywilnej, przez cały czas wykonywania robót do czasu odbioru końcowego.</w:t>
      </w:r>
    </w:p>
    <w:p w:rsidR="00EA29C1" w:rsidRDefault="00EA29C1" w:rsidP="000567B0">
      <w:pPr>
        <w:pStyle w:val="Akapitzlist"/>
        <w:numPr>
          <w:ilvl w:val="0"/>
          <w:numId w:val="2"/>
        </w:numPr>
        <w:spacing w:after="0"/>
        <w:ind w:left="1418"/>
        <w:contextualSpacing w:val="0"/>
        <w:jc w:val="both"/>
        <w:rPr>
          <w:rFonts w:ascii="Times New Roman" w:hAnsi="Times New Roman"/>
        </w:rPr>
      </w:pPr>
      <w:r>
        <w:rPr>
          <w:rFonts w:ascii="Times New Roman" w:hAnsi="Times New Roman"/>
        </w:rPr>
        <w:t>Opracowanie kosztorysu ofertowego w terminie 14 dni od dnia zawarcia umowy.</w:t>
      </w:r>
    </w:p>
    <w:p w:rsidR="00B02E60" w:rsidRPr="003762B9" w:rsidRDefault="00B02E60" w:rsidP="000567B0">
      <w:pPr>
        <w:pStyle w:val="Akapitzlist"/>
        <w:numPr>
          <w:ilvl w:val="1"/>
          <w:numId w:val="4"/>
        </w:numPr>
        <w:spacing w:after="0"/>
        <w:ind w:left="993" w:hanging="426"/>
        <w:jc w:val="both"/>
        <w:rPr>
          <w:rFonts w:ascii="Times New Roman" w:hAnsi="Times New Roman"/>
        </w:rPr>
      </w:pPr>
      <w:r w:rsidRPr="003762B9">
        <w:rPr>
          <w:rFonts w:ascii="Times New Roman" w:hAnsi="Times New Roman"/>
        </w:rPr>
        <w:t xml:space="preserve">Wykonawca robót jest odpowiedzialny za jakość wykonywanych robót oraz zgodność wykonania z dokumentacją przetargową, zaleceniami nadzoru inwestorskiego, </w:t>
      </w:r>
      <w:r w:rsidRPr="003762B9">
        <w:rPr>
          <w:rFonts w:ascii="Times New Roman" w:hAnsi="Times New Roman"/>
        </w:rPr>
        <w:lastRenderedPageBreak/>
        <w:t xml:space="preserve">obowiązującymi </w:t>
      </w:r>
      <w:r w:rsidR="00A341DC" w:rsidRPr="003762B9">
        <w:rPr>
          <w:rFonts w:ascii="Times New Roman" w:hAnsi="Times New Roman"/>
        </w:rPr>
        <w:t>normami, warunkami</w:t>
      </w:r>
      <w:r w:rsidRPr="003762B9">
        <w:rPr>
          <w:rFonts w:ascii="Times New Roman" w:hAnsi="Times New Roman"/>
        </w:rPr>
        <w:t xml:space="preserve"> technicznymi wykonania robót budowlano-montażowych oraz wiedzą techniczną.</w:t>
      </w:r>
    </w:p>
    <w:p w:rsidR="00B02E60" w:rsidRPr="003762B9" w:rsidRDefault="000F3732" w:rsidP="000567B0">
      <w:pPr>
        <w:pStyle w:val="Akapitzlist"/>
        <w:numPr>
          <w:ilvl w:val="1"/>
          <w:numId w:val="4"/>
        </w:numPr>
        <w:spacing w:after="0"/>
        <w:ind w:left="993" w:hanging="426"/>
        <w:jc w:val="both"/>
        <w:rPr>
          <w:rFonts w:ascii="Times New Roman" w:hAnsi="Times New Roman"/>
        </w:rPr>
      </w:pPr>
      <w:r w:rsidRPr="003762B9">
        <w:rPr>
          <w:rFonts w:ascii="Times New Roman" w:hAnsi="Times New Roman"/>
        </w:rPr>
        <w:t>d</w:t>
      </w:r>
      <w:r w:rsidR="00B02E60" w:rsidRPr="003762B9">
        <w:rPr>
          <w:rFonts w:ascii="Times New Roman" w:hAnsi="Times New Roman"/>
        </w:rPr>
        <w:t>o wbudowania mogą być użyte mater</w:t>
      </w:r>
      <w:r w:rsidR="001913DC" w:rsidRPr="003762B9">
        <w:rPr>
          <w:rFonts w:ascii="Times New Roman" w:hAnsi="Times New Roman"/>
        </w:rPr>
        <w:t xml:space="preserve">iały i urządzenia odpowiadające </w:t>
      </w:r>
      <w:r w:rsidR="00B77D5C">
        <w:rPr>
          <w:rFonts w:ascii="Times New Roman" w:hAnsi="Times New Roman"/>
        </w:rPr>
        <w:t>w</w:t>
      </w:r>
      <w:r w:rsidR="00B02E60" w:rsidRPr="003762B9">
        <w:rPr>
          <w:rFonts w:ascii="Times New Roman" w:hAnsi="Times New Roman"/>
        </w:rPr>
        <w:t>ymogom dokumentacji projektowej, ponadto:</w:t>
      </w:r>
    </w:p>
    <w:p w:rsidR="00B02E60" w:rsidRPr="003762B9" w:rsidRDefault="00B02E60" w:rsidP="000567B0">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B02E60" w:rsidRPr="003762B9" w:rsidRDefault="00B02E60" w:rsidP="000567B0">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rsidR="00B02E60" w:rsidRPr="003762B9" w:rsidRDefault="00B02E60" w:rsidP="000567B0">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znakiem budowlanym, albo</w:t>
      </w:r>
    </w:p>
    <w:p w:rsidR="00B02E60" w:rsidRPr="003762B9" w:rsidRDefault="00B02E60" w:rsidP="000567B0">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wprowadzone do obrotu legalnie w innym państwie członkowskim Unii Europejskiej, nieobjęte zakresem przedmiotowym norm zharmonizowanych lub wytycznych </w:t>
      </w:r>
      <w:r w:rsidR="003515D2" w:rsidRPr="003762B9">
        <w:rPr>
          <w:rFonts w:ascii="Times New Roman" w:hAnsi="Times New Roman"/>
        </w:rPr>
        <w:br/>
      </w:r>
      <w:r w:rsidRPr="003762B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3762B9">
        <w:rPr>
          <w:rFonts w:ascii="Times New Roman" w:hAnsi="Times New Roman"/>
        </w:rPr>
        <w:br/>
      </w:r>
      <w:r w:rsidRPr="003762B9">
        <w:rPr>
          <w:rFonts w:ascii="Times New Roman" w:hAnsi="Times New Roman"/>
        </w:rPr>
        <w:t>w sposób określony w odrębnych przepisach, w tym przepisach techniczno</w:t>
      </w:r>
      <w:r w:rsidR="008A2163" w:rsidRPr="003762B9">
        <w:rPr>
          <w:rFonts w:ascii="Times New Roman" w:hAnsi="Times New Roman"/>
        </w:rPr>
        <w:t>-</w:t>
      </w:r>
      <w:r w:rsidRPr="003762B9">
        <w:rPr>
          <w:rFonts w:ascii="Times New Roman" w:hAnsi="Times New Roman"/>
        </w:rPr>
        <w:t>budowlanych, oraz zgodnie z zasadami wiedzy technicznej.</w:t>
      </w:r>
    </w:p>
    <w:p w:rsidR="00B02E60" w:rsidRPr="003762B9" w:rsidRDefault="000F3732" w:rsidP="000567B0">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w</w:t>
      </w:r>
      <w:r w:rsidR="00B02E60" w:rsidRPr="003762B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3762B9">
        <w:rPr>
          <w:rFonts w:ascii="Times New Roman" w:hAnsi="Times New Roman"/>
        </w:rPr>
        <w:t xml:space="preserve"> </w:t>
      </w:r>
      <w:r w:rsidR="00B02E60" w:rsidRPr="003762B9">
        <w:rPr>
          <w:rFonts w:ascii="Times New Roman" w:hAnsi="Times New Roman"/>
        </w:rPr>
        <w:t xml:space="preserve">jednak obowiązek udowodnienia równoważności, zgodnie z art. 30 ust. 5 ustawy </w:t>
      </w:r>
      <w:proofErr w:type="spellStart"/>
      <w:r w:rsidR="00B02E60" w:rsidRPr="003762B9">
        <w:rPr>
          <w:rFonts w:ascii="Times New Roman" w:hAnsi="Times New Roman"/>
        </w:rPr>
        <w:t>Pzp</w:t>
      </w:r>
      <w:proofErr w:type="spellEnd"/>
      <w:r w:rsidR="00B02E60" w:rsidRPr="003762B9">
        <w:rPr>
          <w:rFonts w:ascii="Times New Roman" w:hAnsi="Times New Roman"/>
        </w:rPr>
        <w:t>, należy do Wykonawcy.</w:t>
      </w:r>
    </w:p>
    <w:p w:rsidR="0092754A" w:rsidRPr="003762B9" w:rsidRDefault="000F3732" w:rsidP="000567B0">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n</w:t>
      </w:r>
      <w:r w:rsidR="00B02E60" w:rsidRPr="003762B9">
        <w:rPr>
          <w:rFonts w:ascii="Times New Roman" w:hAnsi="Times New Roman"/>
        </w:rPr>
        <w:t xml:space="preserve">ie dopuszcza się możliwości złożenia oferty przewidującej sposób </w:t>
      </w:r>
      <w:r w:rsidR="00A341DC" w:rsidRPr="003762B9">
        <w:rPr>
          <w:rFonts w:ascii="Times New Roman" w:hAnsi="Times New Roman"/>
        </w:rPr>
        <w:t>wykonania przedmiotu</w:t>
      </w:r>
      <w:r w:rsidR="00C27391" w:rsidRPr="003762B9">
        <w:rPr>
          <w:rFonts w:ascii="Times New Roman" w:hAnsi="Times New Roman"/>
        </w:rPr>
        <w:t xml:space="preserve"> zamówienia w inny sposób, niż określony w dokumentacji </w:t>
      </w:r>
      <w:r w:rsidR="0092754A" w:rsidRPr="003762B9">
        <w:rPr>
          <w:rFonts w:ascii="Times New Roman" w:hAnsi="Times New Roman"/>
        </w:rPr>
        <w:t>przetargowej.</w:t>
      </w:r>
    </w:p>
    <w:p w:rsidR="00C27391" w:rsidRPr="003762B9" w:rsidRDefault="00C27391" w:rsidP="000567B0">
      <w:pPr>
        <w:pStyle w:val="Akapitzlist"/>
        <w:spacing w:after="0"/>
        <w:ind w:left="0"/>
        <w:contextualSpacing w:val="0"/>
        <w:jc w:val="both"/>
        <w:rPr>
          <w:rFonts w:ascii="Times New Roman" w:hAnsi="Times New Roman"/>
        </w:rPr>
      </w:pPr>
    </w:p>
    <w:p w:rsidR="00156319" w:rsidRPr="003762B9" w:rsidRDefault="00156319" w:rsidP="000567B0">
      <w:pPr>
        <w:pStyle w:val="Akapitzlist"/>
        <w:spacing w:after="0"/>
        <w:ind w:left="426" w:right="60"/>
        <w:jc w:val="both"/>
        <w:rPr>
          <w:rFonts w:ascii="Times New Roman" w:hAnsi="Times New Roman"/>
          <w:b/>
          <w:color w:val="222222"/>
          <w:u w:val="single"/>
        </w:rPr>
      </w:pPr>
      <w:r w:rsidRPr="003762B9">
        <w:rPr>
          <w:rFonts w:ascii="Times New Roman" w:hAnsi="Times New Roman"/>
          <w:b/>
          <w:color w:val="222222"/>
          <w:u w:val="single"/>
        </w:rPr>
        <w:t xml:space="preserve">UWAGA: </w:t>
      </w:r>
    </w:p>
    <w:p w:rsidR="00156319" w:rsidRPr="00DE02A2" w:rsidRDefault="00156319" w:rsidP="000567B0">
      <w:pPr>
        <w:pStyle w:val="Akapitzlist"/>
        <w:spacing w:after="0"/>
        <w:ind w:left="426" w:right="60"/>
        <w:jc w:val="both"/>
        <w:rPr>
          <w:rFonts w:ascii="Times New Roman" w:hAnsi="Times New Roman"/>
          <w:b/>
        </w:rPr>
      </w:pPr>
      <w:r w:rsidRPr="003762B9">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3762B9">
        <w:rPr>
          <w:rFonts w:ascii="Times New Roman" w:hAnsi="Times New Roman"/>
          <w:b/>
          <w:bCs/>
        </w:rPr>
        <w:t xml:space="preserve"> </w:t>
      </w:r>
      <w:r w:rsidRPr="003762B9">
        <w:rPr>
          <w:rFonts w:ascii="Times New Roman" w:hAnsi="Times New Roman"/>
          <w:bCs/>
        </w:rPr>
        <w:t xml:space="preserve">źródła lub szczególny proces, który charakteryzuje produkty lub usługi dostarczane przez konkretnego Wykonawcę, jeżeli mogłoby to doprowadzić </w:t>
      </w:r>
      <w:r w:rsidR="00B75BCE">
        <w:rPr>
          <w:rFonts w:ascii="Times New Roman" w:hAnsi="Times New Roman"/>
          <w:bCs/>
        </w:rPr>
        <w:br/>
      </w:r>
      <w:r w:rsidRPr="003762B9">
        <w:rPr>
          <w:rFonts w:ascii="Times New Roman" w:hAnsi="Times New Roman"/>
          <w:bCs/>
        </w:rPr>
        <w:t>do uprzywilejowania lub wyeliminowania niektórych wykonawców lub produktów</w:t>
      </w:r>
      <w:r w:rsidRPr="003762B9">
        <w:rPr>
          <w:rFonts w:ascii="Times New Roman" w:hAnsi="Times New Roman"/>
        </w:rPr>
        <w:t xml:space="preserve"> - Zamawiający, zgodnie z art. 29 ust. 3 ustawy </w:t>
      </w:r>
      <w:proofErr w:type="spellStart"/>
      <w:r w:rsidRPr="003762B9">
        <w:rPr>
          <w:rFonts w:ascii="Times New Roman" w:hAnsi="Times New Roman"/>
        </w:rPr>
        <w:t>Pzp</w:t>
      </w:r>
      <w:proofErr w:type="spellEnd"/>
      <w:r w:rsidRPr="003762B9">
        <w:rPr>
          <w:rFonts w:ascii="Times New Roman" w:hAnsi="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3762B9">
        <w:rPr>
          <w:rFonts w:ascii="Times New Roman" w:hAnsi="Times New Roman"/>
          <w:u w:val="single"/>
        </w:rPr>
        <w:t>minimalne parametry jakościowe i cechy użytkowe</w:t>
      </w:r>
      <w:r w:rsidRPr="003762B9">
        <w:rPr>
          <w:rFonts w:ascii="Times New Roman" w:hAnsi="Times New Roman"/>
        </w:rPr>
        <w:t xml:space="preserve">” Zamawiający rozumie wymagania dotyczące materiałów lub urządzeń zawarte w ogólnie dostępnych źródłach, katalogach, stronach internetowych producentów. Operowanie przykładowymi nazwami producenta ma jedynie </w:t>
      </w:r>
      <w:r w:rsidR="009836E1">
        <w:rPr>
          <w:rFonts w:ascii="Times New Roman" w:hAnsi="Times New Roman"/>
        </w:rPr>
        <w:br/>
      </w:r>
      <w:r w:rsidRPr="003762B9">
        <w:rPr>
          <w:rFonts w:ascii="Times New Roman" w:hAnsi="Times New Roman"/>
        </w:rPr>
        <w:t>na celu doprecyzowanie poziomu oczekiwań zamawiającego w stosunku do określonego rozwiązania</w:t>
      </w:r>
      <w:r w:rsidRPr="00DE02A2">
        <w:rPr>
          <w:rFonts w:ascii="Times New Roman" w:hAnsi="Times New Roman"/>
        </w:rPr>
        <w:t xml:space="preserve">. Posługiwanie się nazwami producentów/produktów ma wyłącznie charakter przykładowy. </w:t>
      </w:r>
      <w:r w:rsidRPr="00DE02A2">
        <w:rPr>
          <w:rStyle w:val="Pogrubienie"/>
          <w:rFonts w:ascii="Times New Roman" w:hAnsi="Times New Roman"/>
          <w:b w:val="0"/>
        </w:rPr>
        <w:t>Zamawiający</w:t>
      </w:r>
      <w:r w:rsidRPr="00DE02A2">
        <w:rPr>
          <w:rFonts w:ascii="Times New Roman" w:hAnsi="Times New Roman"/>
        </w:rPr>
        <w:t xml:space="preserve">, wskazując oznaczenie konkretnego producenta (dostawcy) lub konkretny produkt przy opisie przedmiotu zamówienia, </w:t>
      </w:r>
      <w:r w:rsidRPr="00DE02A2">
        <w:rPr>
          <w:rStyle w:val="Pogrubienie"/>
          <w:rFonts w:ascii="Times New Roman" w:hAnsi="Times New Roman"/>
          <w:b w:val="0"/>
        </w:rPr>
        <w:t xml:space="preserve">dopuszcza jednocześnie produkty równoważne o parametrach jakościowych i cechach użytkowych co  najmniej na poziomie </w:t>
      </w:r>
      <w:r w:rsidRPr="00DE02A2">
        <w:rPr>
          <w:rStyle w:val="Pogrubienie"/>
          <w:rFonts w:ascii="Times New Roman" w:hAnsi="Times New Roman"/>
          <w:b w:val="0"/>
        </w:rPr>
        <w:lastRenderedPageBreak/>
        <w:t xml:space="preserve">parametrów wskazanego produktu, uznając tym samym każdy produkt o wskazanych lub lepszych parametrach. W takiej sytuacji, Zamawiający wymaga złożenia stosownych dokumentów, uwiarygadniających te materiały lub urządzenia. </w:t>
      </w:r>
    </w:p>
    <w:p w:rsidR="00156319" w:rsidRPr="003762B9" w:rsidRDefault="00156319" w:rsidP="000567B0">
      <w:pPr>
        <w:pStyle w:val="Akapitzlist"/>
        <w:numPr>
          <w:ilvl w:val="0"/>
          <w:numId w:val="6"/>
        </w:numPr>
        <w:spacing w:after="0"/>
        <w:ind w:left="357" w:hanging="357"/>
        <w:contextualSpacing w:val="0"/>
        <w:jc w:val="both"/>
        <w:rPr>
          <w:rFonts w:ascii="Times New Roman" w:hAnsi="Times New Roman"/>
        </w:rPr>
      </w:pPr>
      <w:r w:rsidRPr="00DE02A2">
        <w:rPr>
          <w:rFonts w:ascii="Times New Roman" w:hAnsi="Times New Roman"/>
        </w:rPr>
        <w:t xml:space="preserve">Na podstawie art. 29 ust. 3a ustawy </w:t>
      </w:r>
      <w:proofErr w:type="spellStart"/>
      <w:r w:rsidRPr="00DE02A2">
        <w:rPr>
          <w:rFonts w:ascii="Times New Roman" w:hAnsi="Times New Roman"/>
        </w:rPr>
        <w:t>Pzp</w:t>
      </w:r>
      <w:proofErr w:type="spellEnd"/>
      <w:r w:rsidRPr="00DE02A2">
        <w:rPr>
          <w:rFonts w:ascii="Times New Roman" w:hAnsi="Times New Roman"/>
        </w:rPr>
        <w:t>, Zamawiający wymaga zatrudnienia</w:t>
      </w:r>
      <w:r w:rsidRPr="003762B9">
        <w:rPr>
          <w:rFonts w:ascii="Times New Roman" w:hAnsi="Times New Roman"/>
        </w:rPr>
        <w:t xml:space="preserve"> przez Wykonawcę lub podwykonawcę, na podstawie umowy o pracę, osób wykonujących przy realizacji przedmiotu zamówienia – w sposób określony w art. 22 § 1 ustawy z dnia 26 czerwca 1974 r. Kodeks P</w:t>
      </w:r>
      <w:r w:rsidR="00190CF7">
        <w:rPr>
          <w:rFonts w:ascii="Times New Roman" w:hAnsi="Times New Roman"/>
        </w:rPr>
        <w:t>racy (tekst jedn.: Dz. U. z 2019 r., poz. 1040</w:t>
      </w:r>
      <w:r w:rsidRPr="003762B9">
        <w:rPr>
          <w:rFonts w:ascii="Times New Roman" w:hAnsi="Times New Roman"/>
        </w:rPr>
        <w:t xml:space="preserve">, z </w:t>
      </w:r>
      <w:proofErr w:type="spellStart"/>
      <w:r w:rsidRPr="003762B9">
        <w:rPr>
          <w:rFonts w:ascii="Times New Roman" w:hAnsi="Times New Roman"/>
        </w:rPr>
        <w:t>późn</w:t>
      </w:r>
      <w:proofErr w:type="spellEnd"/>
      <w:r w:rsidRPr="003762B9">
        <w:rPr>
          <w:rFonts w:ascii="Times New Roman" w:hAnsi="Times New Roman"/>
        </w:rPr>
        <w:t>. zm.) – następujące czynności:</w:t>
      </w:r>
    </w:p>
    <w:p w:rsidR="003F1F8F" w:rsidRPr="003762B9" w:rsidRDefault="003F1F8F" w:rsidP="000567B0">
      <w:pPr>
        <w:numPr>
          <w:ilvl w:val="0"/>
          <w:numId w:val="5"/>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wykonywanie prac fizycznych - pracownicy fizyczni i wykonujący prace proste</w:t>
      </w:r>
      <w:r w:rsidR="00232737" w:rsidRPr="003762B9">
        <w:rPr>
          <w:rFonts w:ascii="Times New Roman" w:hAnsi="Times New Roman"/>
        </w:rPr>
        <w:t xml:space="preserve"> przy zastosowaniu prostych narzędzi ręcznych i przy ograniczonej własnej inicjatywie i ocenie</w:t>
      </w:r>
      <w:r w:rsidRPr="003762B9">
        <w:rPr>
          <w:rFonts w:ascii="Times New Roman" w:hAnsi="Times New Roman"/>
        </w:rPr>
        <w:t xml:space="preserve">, </w:t>
      </w:r>
      <w:r w:rsidR="00DA784E" w:rsidRPr="003762B9">
        <w:rPr>
          <w:rFonts w:ascii="Times New Roman" w:hAnsi="Times New Roman"/>
        </w:rPr>
        <w:br/>
      </w:r>
      <w:r w:rsidRPr="003762B9">
        <w:rPr>
          <w:rFonts w:ascii="Times New Roman" w:hAnsi="Times New Roman"/>
        </w:rPr>
        <w:t>tj. czynności, które wymagają podstawowych umiejętności i wiedzy teoretycznej niezbędnych do wykonywania przeważnie prostych i rutynowych prac</w:t>
      </w:r>
      <w:r w:rsidR="00232737" w:rsidRPr="003762B9">
        <w:rPr>
          <w:rFonts w:ascii="Times New Roman" w:hAnsi="Times New Roman"/>
        </w:rPr>
        <w:t xml:space="preserve"> fizycznych związanych z prowadzonymi robotami budowlano-montażowymi,</w:t>
      </w:r>
    </w:p>
    <w:p w:rsidR="003F1F8F" w:rsidRDefault="003F1F8F" w:rsidP="000567B0">
      <w:pPr>
        <w:numPr>
          <w:ilvl w:val="0"/>
          <w:numId w:val="5"/>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wykonywaniu prac specjalistycznym sprzętem budowlanym - operatora/ów i montera/ów maszyn i urządzeń, tj. czynności wymagające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w:t>
      </w:r>
      <w:r w:rsidR="00B75BCE">
        <w:rPr>
          <w:rFonts w:ascii="Times New Roman" w:hAnsi="Times New Roman"/>
        </w:rPr>
        <w:br/>
      </w:r>
      <w:r w:rsidRPr="003762B9">
        <w:rPr>
          <w:rFonts w:ascii="Times New Roman" w:hAnsi="Times New Roman"/>
        </w:rPr>
        <w:t>i metodami montażu. Wykonywanie zadań wymaga odpowiedniej wiedzy i zrozumienia zasad funkcjonowania obsługiwanych urządzeń,</w:t>
      </w:r>
    </w:p>
    <w:p w:rsidR="007A133A" w:rsidRPr="003762B9" w:rsidRDefault="007A133A" w:rsidP="000567B0">
      <w:pPr>
        <w:overflowPunct w:val="0"/>
        <w:autoSpaceDE w:val="0"/>
        <w:autoSpaceDN w:val="0"/>
        <w:adjustRightInd w:val="0"/>
        <w:spacing w:after="0"/>
        <w:ind w:left="1068"/>
        <w:jc w:val="both"/>
        <w:textAlignment w:val="baseline"/>
        <w:rPr>
          <w:rFonts w:ascii="Times New Roman" w:hAnsi="Times New Roman"/>
        </w:rPr>
      </w:pPr>
      <w:r>
        <w:rPr>
          <w:rFonts w:ascii="Times New Roman" w:hAnsi="Times New Roman"/>
        </w:rPr>
        <w:t xml:space="preserve">- </w:t>
      </w:r>
      <w:r w:rsidRPr="007A133A">
        <w:rPr>
          <w:rFonts w:ascii="Times New Roman" w:hAnsi="Times New Roman"/>
        </w:rPr>
        <w:t xml:space="preserve"> z wyłączeniem osób kierujących robotami i budową, świadczących usł</w:t>
      </w:r>
      <w:r>
        <w:rPr>
          <w:rFonts w:ascii="Times New Roman" w:hAnsi="Times New Roman"/>
        </w:rPr>
        <w:t>ugi dostawcze, transportowe,</w:t>
      </w:r>
      <w:r w:rsidRPr="007A133A">
        <w:rPr>
          <w:rFonts w:ascii="Times New Roman" w:hAnsi="Times New Roman"/>
        </w:rPr>
        <w:t xml:space="preserve"> najmu sprzętu oraz geodezyjne.</w:t>
      </w:r>
    </w:p>
    <w:p w:rsidR="00B1249E" w:rsidRPr="003762B9" w:rsidRDefault="00B1249E" w:rsidP="000567B0">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w:t>
      </w:r>
      <w:r w:rsidR="009358EA" w:rsidRPr="003762B9">
        <w:rPr>
          <w:rFonts w:ascii="Times New Roman" w:hAnsi="Times New Roman"/>
        </w:rPr>
        <w:t xml:space="preserve"> trakcie realizacji zamówienia Z</w:t>
      </w:r>
      <w:r w:rsidRPr="003762B9">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t>
      </w:r>
      <w:r w:rsidRPr="00B413DA">
        <w:rPr>
          <w:rFonts w:ascii="Times New Roman" w:hAnsi="Times New Roman"/>
        </w:rPr>
        <w:t xml:space="preserve">w </w:t>
      </w:r>
      <w:r w:rsidR="00C63DB2" w:rsidRPr="00B413DA">
        <w:rPr>
          <w:rFonts w:ascii="Times New Roman" w:hAnsi="Times New Roman"/>
        </w:rPr>
        <w:t>pkt.</w:t>
      </w:r>
      <w:r w:rsidRPr="00B413DA">
        <w:rPr>
          <w:rFonts w:ascii="Times New Roman" w:hAnsi="Times New Roman"/>
        </w:rPr>
        <w:t xml:space="preserve"> 1</w:t>
      </w:r>
      <w:r w:rsidR="001E441B">
        <w:rPr>
          <w:rFonts w:ascii="Times New Roman" w:hAnsi="Times New Roman"/>
        </w:rPr>
        <w:t>2</w:t>
      </w:r>
      <w:r w:rsidRPr="003762B9">
        <w:rPr>
          <w:rFonts w:ascii="Times New Roman" w:hAnsi="Times New Roman"/>
        </w:rPr>
        <w:t xml:space="preserve"> czynności. Zamawiający uprawniony jest w szczególności do: </w:t>
      </w:r>
    </w:p>
    <w:p w:rsidR="00B1249E" w:rsidRPr="003762B9" w:rsidRDefault="00B1249E" w:rsidP="000567B0">
      <w:pPr>
        <w:numPr>
          <w:ilvl w:val="0"/>
          <w:numId w:val="7"/>
        </w:numPr>
        <w:overflowPunct w:val="0"/>
        <w:autoSpaceDE w:val="0"/>
        <w:autoSpaceDN w:val="0"/>
        <w:adjustRightInd w:val="0"/>
        <w:spacing w:after="0"/>
        <w:ind w:left="709" w:hanging="283"/>
        <w:jc w:val="both"/>
        <w:textAlignment w:val="baseline"/>
        <w:rPr>
          <w:rFonts w:ascii="Times New Roman" w:hAnsi="Times New Roman"/>
        </w:rPr>
      </w:pPr>
      <w:r w:rsidRPr="003762B9">
        <w:rPr>
          <w:rFonts w:ascii="Times New Roman" w:hAnsi="Times New Roman"/>
        </w:rPr>
        <w:t xml:space="preserve">żądania oświadczeń i dokumentów w zakresie </w:t>
      </w:r>
      <w:r w:rsidR="00A341DC" w:rsidRPr="003762B9">
        <w:rPr>
          <w:rFonts w:ascii="Times New Roman" w:hAnsi="Times New Roman"/>
        </w:rPr>
        <w:t>potwierdzenia spełniania ww. wymogów</w:t>
      </w:r>
      <w:r w:rsidRPr="003762B9">
        <w:rPr>
          <w:rFonts w:ascii="Times New Roman" w:hAnsi="Times New Roman"/>
        </w:rPr>
        <w:t xml:space="preserve"> </w:t>
      </w:r>
      <w:r w:rsidR="002F5BF4">
        <w:rPr>
          <w:rFonts w:ascii="Times New Roman" w:hAnsi="Times New Roman"/>
        </w:rPr>
        <w:t xml:space="preserve">  </w:t>
      </w:r>
      <w:r w:rsidR="00BA182D" w:rsidRPr="003762B9">
        <w:rPr>
          <w:rFonts w:ascii="Times New Roman" w:hAnsi="Times New Roman"/>
        </w:rPr>
        <w:t>i</w:t>
      </w:r>
      <w:r w:rsidR="00E848B7" w:rsidRPr="003762B9">
        <w:rPr>
          <w:rFonts w:ascii="Times New Roman" w:hAnsi="Times New Roman"/>
        </w:rPr>
        <w:t> </w:t>
      </w:r>
      <w:r w:rsidR="00BA182D" w:rsidRPr="003762B9">
        <w:rPr>
          <w:rFonts w:ascii="Times New Roman" w:hAnsi="Times New Roman"/>
        </w:rPr>
        <w:t>dokonania ich oceny,</w:t>
      </w:r>
    </w:p>
    <w:p w:rsidR="00BA182D" w:rsidRPr="003762B9" w:rsidRDefault="00B1249E" w:rsidP="000567B0">
      <w:pPr>
        <w:numPr>
          <w:ilvl w:val="0"/>
          <w:numId w:val="7"/>
        </w:numPr>
        <w:overflowPunct w:val="0"/>
        <w:autoSpaceDE w:val="0"/>
        <w:autoSpaceDN w:val="0"/>
        <w:adjustRightInd w:val="0"/>
        <w:spacing w:after="0"/>
        <w:ind w:left="709" w:hanging="284"/>
        <w:jc w:val="both"/>
        <w:textAlignment w:val="baseline"/>
        <w:rPr>
          <w:rFonts w:ascii="Times New Roman" w:hAnsi="Times New Roman"/>
        </w:rPr>
      </w:pPr>
      <w:r w:rsidRPr="003762B9">
        <w:rPr>
          <w:rFonts w:ascii="Times New Roman" w:hAnsi="Times New Roman"/>
        </w:rPr>
        <w:t xml:space="preserve">żądania wyjaśnień w przypadku wątpliwości w zakresie </w:t>
      </w:r>
      <w:bookmarkStart w:id="0" w:name="_GoBack"/>
      <w:bookmarkEnd w:id="0"/>
      <w:r w:rsidRPr="003762B9">
        <w:rPr>
          <w:rFonts w:ascii="Times New Roman" w:hAnsi="Times New Roman"/>
        </w:rPr>
        <w:t>p</w:t>
      </w:r>
      <w:r w:rsidR="00BA182D" w:rsidRPr="003762B9">
        <w:rPr>
          <w:rFonts w:ascii="Times New Roman" w:hAnsi="Times New Roman"/>
        </w:rPr>
        <w:t xml:space="preserve">otwierdzenia spełniania </w:t>
      </w:r>
      <w:r w:rsidR="002F5BF4">
        <w:rPr>
          <w:rFonts w:ascii="Times New Roman" w:hAnsi="Times New Roman"/>
        </w:rPr>
        <w:br/>
      </w:r>
      <w:r w:rsidR="00BA182D" w:rsidRPr="003762B9">
        <w:rPr>
          <w:rFonts w:ascii="Times New Roman" w:hAnsi="Times New Roman"/>
        </w:rPr>
        <w:t xml:space="preserve">ww. </w:t>
      </w:r>
      <w:r w:rsidR="002F5BF4">
        <w:rPr>
          <w:rFonts w:ascii="Times New Roman" w:hAnsi="Times New Roman"/>
        </w:rPr>
        <w:t xml:space="preserve"> </w:t>
      </w:r>
      <w:r w:rsidR="00BA182D" w:rsidRPr="003762B9">
        <w:rPr>
          <w:rFonts w:ascii="Times New Roman" w:hAnsi="Times New Roman"/>
        </w:rPr>
        <w:t>wymogów,</w:t>
      </w:r>
    </w:p>
    <w:p w:rsidR="00B1249E" w:rsidRPr="003762B9" w:rsidRDefault="00B1249E" w:rsidP="000567B0">
      <w:pPr>
        <w:numPr>
          <w:ilvl w:val="0"/>
          <w:numId w:val="7"/>
        </w:numPr>
        <w:overflowPunct w:val="0"/>
        <w:autoSpaceDE w:val="0"/>
        <w:autoSpaceDN w:val="0"/>
        <w:adjustRightInd w:val="0"/>
        <w:spacing w:after="0"/>
        <w:ind w:left="709" w:hanging="283"/>
        <w:jc w:val="both"/>
        <w:textAlignment w:val="baseline"/>
        <w:rPr>
          <w:rFonts w:ascii="Times New Roman" w:hAnsi="Times New Roman"/>
        </w:rPr>
      </w:pPr>
      <w:r w:rsidRPr="003762B9">
        <w:rPr>
          <w:rFonts w:ascii="Times New Roman" w:hAnsi="Times New Roman"/>
        </w:rPr>
        <w:t>przeprowadzania kontroli na miejscu wykonywania świadczenia.</w:t>
      </w:r>
    </w:p>
    <w:p w:rsidR="00B1249E" w:rsidRPr="003762B9" w:rsidRDefault="00B1249E" w:rsidP="000567B0">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 trakcie realizacji zamówienia na każd</w:t>
      </w:r>
      <w:r w:rsidR="009358EA" w:rsidRPr="003762B9">
        <w:rPr>
          <w:rFonts w:ascii="Times New Roman" w:hAnsi="Times New Roman"/>
        </w:rPr>
        <w:t>e wezwanie Z</w:t>
      </w:r>
      <w:r w:rsidRPr="003762B9">
        <w:rPr>
          <w:rFonts w:ascii="Times New Roman" w:hAnsi="Times New Roman"/>
        </w:rPr>
        <w:t>amawiającego w wyznaczonym w tym wezwani</w:t>
      </w:r>
      <w:r w:rsidR="009358EA" w:rsidRPr="003762B9">
        <w:rPr>
          <w:rFonts w:ascii="Times New Roman" w:hAnsi="Times New Roman"/>
        </w:rPr>
        <w:t>u terminie wykonawca przedłoży Z</w:t>
      </w:r>
      <w:r w:rsidRPr="003762B9">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3762B9">
        <w:rPr>
          <w:rFonts w:ascii="Times New Roman" w:hAnsi="Times New Roman"/>
        </w:rPr>
        <w:t xml:space="preserve">ust. </w:t>
      </w:r>
      <w:r w:rsidRPr="003762B9">
        <w:rPr>
          <w:rFonts w:ascii="Times New Roman" w:hAnsi="Times New Roman"/>
        </w:rPr>
        <w:t>1</w:t>
      </w:r>
      <w:r w:rsidR="001E441B">
        <w:rPr>
          <w:rFonts w:ascii="Times New Roman" w:hAnsi="Times New Roman"/>
        </w:rPr>
        <w:t>2</w:t>
      </w:r>
      <w:r w:rsidRPr="003762B9">
        <w:rPr>
          <w:rFonts w:ascii="Times New Roman" w:hAnsi="Times New Roman"/>
        </w:rPr>
        <w:t xml:space="preserve"> czynności w trakcie realizacji zamówienia:</w:t>
      </w:r>
    </w:p>
    <w:p w:rsidR="00B1249E" w:rsidRPr="003762B9" w:rsidRDefault="00B1249E" w:rsidP="000567B0">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oświadczenie wykonawcy lub podwykonawcy o zatrudnieniu na podstawie umowy o pracę osób wykonujących czynności, których dotyczy wezwanie zamawiającego. Oświadczenie </w:t>
      </w:r>
      <w:r w:rsidR="00BA182D" w:rsidRPr="003762B9">
        <w:rPr>
          <w:rFonts w:ascii="Times New Roman" w:hAnsi="Times New Roman"/>
        </w:rPr>
        <w:br/>
      </w:r>
      <w:r w:rsidRPr="003762B9">
        <w:rPr>
          <w:rFonts w:ascii="Times New Roman" w:hAnsi="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1249E" w:rsidRPr="003762B9" w:rsidRDefault="0080405F" w:rsidP="000567B0">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 </w:t>
      </w:r>
      <w:r w:rsidR="00B1249E" w:rsidRPr="003762B9">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r w:rsidR="000D25B6" w:rsidRPr="003762B9">
        <w:rPr>
          <w:rFonts w:ascii="Times New Roman" w:hAnsi="Times New Roman"/>
        </w:rPr>
        <w:br/>
      </w:r>
      <w:r w:rsidR="00B1249E" w:rsidRPr="003762B9">
        <w:rPr>
          <w:rFonts w:ascii="Times New Roman" w:hAnsi="Times New Roman"/>
        </w:rPr>
        <w:t xml:space="preserve">(tj. w szczególności bez adresów, nr PESEL pracowników). Imię i nazwisko pracownika nie </w:t>
      </w:r>
      <w:r w:rsidR="00B1249E" w:rsidRPr="003762B9">
        <w:rPr>
          <w:rFonts w:ascii="Times New Roman" w:hAnsi="Times New Roman"/>
        </w:rPr>
        <w:lastRenderedPageBreak/>
        <w:t xml:space="preserve">podlega </w:t>
      </w:r>
      <w:proofErr w:type="spellStart"/>
      <w:r w:rsidR="00B1249E" w:rsidRPr="003762B9">
        <w:rPr>
          <w:rFonts w:ascii="Times New Roman" w:hAnsi="Times New Roman"/>
        </w:rPr>
        <w:t>anonimizacji</w:t>
      </w:r>
      <w:proofErr w:type="spellEnd"/>
      <w:r w:rsidR="00B1249E" w:rsidRPr="003762B9">
        <w:rPr>
          <w:rFonts w:ascii="Times New Roman" w:hAnsi="Times New Roman"/>
        </w:rPr>
        <w:t xml:space="preserve">. Informacje takie jak: data zawarcia umowy, rodzaj umowy o pracę </w:t>
      </w:r>
      <w:r w:rsidR="000D25B6" w:rsidRPr="003762B9">
        <w:rPr>
          <w:rFonts w:ascii="Times New Roman" w:hAnsi="Times New Roman"/>
        </w:rPr>
        <w:br/>
      </w:r>
      <w:r w:rsidR="00B1249E" w:rsidRPr="003762B9">
        <w:rPr>
          <w:rFonts w:ascii="Times New Roman" w:hAnsi="Times New Roman"/>
        </w:rPr>
        <w:t>i wymiar etatu powinny być możliwe do zidentyfikowania;</w:t>
      </w:r>
    </w:p>
    <w:p w:rsidR="00B1249E" w:rsidRPr="003762B9" w:rsidRDefault="00B1249E" w:rsidP="000567B0">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zaświadczenie właściwego oddziału ZUS, potwierdzające opłacanie przez wykonawcę lub podwykonawcę składek na ubezpieczenia społeczne i zdrowotne z tytułu zatrudnienia </w:t>
      </w:r>
      <w:r w:rsidR="00014949" w:rsidRPr="003762B9">
        <w:rPr>
          <w:rFonts w:ascii="Times New Roman" w:hAnsi="Times New Roman"/>
        </w:rPr>
        <w:br/>
      </w:r>
      <w:r w:rsidRPr="003762B9">
        <w:rPr>
          <w:rFonts w:ascii="Times New Roman" w:hAnsi="Times New Roman"/>
        </w:rPr>
        <w:t>na podstawie umów o pracę za ostatni okres rozliczeniowy;</w:t>
      </w:r>
    </w:p>
    <w:p w:rsidR="00B1249E" w:rsidRPr="003762B9" w:rsidRDefault="00B1249E" w:rsidP="000567B0">
      <w:pPr>
        <w:numPr>
          <w:ilvl w:val="0"/>
          <w:numId w:val="8"/>
        </w:numPr>
        <w:overflowPunct w:val="0"/>
        <w:autoSpaceDE w:val="0"/>
        <w:autoSpaceDN w:val="0"/>
        <w:adjustRightInd w:val="0"/>
        <w:spacing w:after="0"/>
        <w:jc w:val="both"/>
        <w:textAlignment w:val="baseline"/>
        <w:rPr>
          <w:rFonts w:ascii="Times New Roman" w:hAnsi="Times New Roman"/>
        </w:rPr>
      </w:pPr>
      <w:r w:rsidRPr="003762B9">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w:t>
      </w:r>
      <w:r w:rsidR="000D25B6" w:rsidRPr="003762B9">
        <w:rPr>
          <w:rFonts w:ascii="Times New Roman" w:hAnsi="Times New Roman"/>
        </w:rPr>
        <w:br/>
      </w:r>
      <w:r w:rsidRPr="003762B9">
        <w:rPr>
          <w:rFonts w:ascii="Times New Roman" w:hAnsi="Times New Roman"/>
        </w:rPr>
        <w:t xml:space="preserve">i nazwisko pracownika nie podlega </w:t>
      </w:r>
      <w:proofErr w:type="spellStart"/>
      <w:r w:rsidRPr="003762B9">
        <w:rPr>
          <w:rFonts w:ascii="Times New Roman" w:hAnsi="Times New Roman"/>
        </w:rPr>
        <w:t>anonimizacji</w:t>
      </w:r>
      <w:proofErr w:type="spellEnd"/>
      <w:r w:rsidRPr="003762B9">
        <w:rPr>
          <w:rFonts w:ascii="Times New Roman" w:hAnsi="Times New Roman"/>
        </w:rPr>
        <w:t>.</w:t>
      </w:r>
    </w:p>
    <w:p w:rsidR="00B1249E" w:rsidRPr="003762B9" w:rsidRDefault="00B1249E" w:rsidP="000567B0">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 xml:space="preserve">Z tytułu niespełnienia przez wykonawcę lub podwykonawcę wymogu zatrudnienia na podstawie umowy o pracę osób wykonujących wskazane w </w:t>
      </w:r>
      <w:r w:rsidR="003762B9" w:rsidRPr="003762B9">
        <w:rPr>
          <w:rFonts w:ascii="Times New Roman" w:hAnsi="Times New Roman"/>
        </w:rPr>
        <w:t>ust.</w:t>
      </w:r>
      <w:r w:rsidRPr="003762B9">
        <w:rPr>
          <w:rFonts w:ascii="Times New Roman" w:hAnsi="Times New Roman"/>
        </w:rPr>
        <w:t xml:space="preserve"> </w:t>
      </w:r>
      <w:r w:rsidR="00AE771E">
        <w:rPr>
          <w:rFonts w:ascii="Times New Roman" w:hAnsi="Times New Roman"/>
        </w:rPr>
        <w:t>12</w:t>
      </w:r>
      <w:r w:rsidRPr="003762B9">
        <w:rPr>
          <w:rFonts w:ascii="Times New Roman" w:hAnsi="Times New Roman"/>
        </w:rPr>
        <w:t xml:space="preserve"> czynności </w:t>
      </w:r>
      <w:r w:rsidR="003762B9" w:rsidRPr="003762B9">
        <w:rPr>
          <w:rFonts w:ascii="Times New Roman" w:hAnsi="Times New Roman"/>
        </w:rPr>
        <w:t>Z</w:t>
      </w:r>
      <w:r w:rsidRPr="003762B9">
        <w:rPr>
          <w:rFonts w:ascii="Times New Roman" w:hAnsi="Times New Roman"/>
        </w:rPr>
        <w:t xml:space="preserve">amawiający przewiduje sankcję w postaci obowiązku zapłaty przez wykonawcę kary umownej w wysokości określonej </w:t>
      </w:r>
      <w:r w:rsidR="003515D2" w:rsidRPr="003762B9">
        <w:rPr>
          <w:rFonts w:ascii="Times New Roman" w:hAnsi="Times New Roman"/>
        </w:rPr>
        <w:br/>
      </w:r>
      <w:r w:rsidRPr="003762B9">
        <w:rPr>
          <w:rFonts w:ascii="Times New Roman" w:hAnsi="Times New Roman"/>
        </w:rPr>
        <w:t>w</w:t>
      </w:r>
      <w:r w:rsidR="00023D07" w:rsidRPr="003762B9">
        <w:rPr>
          <w:rFonts w:ascii="Times New Roman" w:hAnsi="Times New Roman"/>
        </w:rPr>
        <w:t>e wzorze umowy</w:t>
      </w:r>
      <w:r w:rsidRPr="003762B9">
        <w:rPr>
          <w:rFonts w:ascii="Times New Roman" w:hAnsi="Times New Roman"/>
        </w:rPr>
        <w:t xml:space="preserve"> w sprawie zamówienia publicznego. Niezłożenie przez wykonawcę </w:t>
      </w:r>
      <w:r w:rsidR="00021299" w:rsidRPr="003762B9">
        <w:rPr>
          <w:rFonts w:ascii="Times New Roman" w:hAnsi="Times New Roman"/>
        </w:rPr>
        <w:br/>
      </w:r>
      <w:r w:rsidRPr="003762B9">
        <w:rPr>
          <w:rFonts w:ascii="Times New Roman" w:hAnsi="Times New Roman"/>
        </w:rPr>
        <w:t xml:space="preserve">w wyznaczonym przez zamawiającego terminie żądanych przez zamawiającego dowodów w celu potwierdzenia spełnienia przez wykonawcę lub podwykonawcę wymogu zatrudnienia </w:t>
      </w:r>
      <w:r w:rsidR="00B413DA">
        <w:rPr>
          <w:rFonts w:ascii="Times New Roman" w:hAnsi="Times New Roman"/>
        </w:rPr>
        <w:br/>
      </w:r>
      <w:r w:rsidRPr="003762B9">
        <w:rPr>
          <w:rFonts w:ascii="Times New Roman" w:hAnsi="Times New Roman"/>
        </w:rPr>
        <w:t xml:space="preserve">na podstawie umowy o pracę traktowane będzie jako niespełnienie przez wykonawcę lub podwykonawcę wymogu zatrudnienia na podstawie umowy o pracę osób wykonujących wskazane w </w:t>
      </w:r>
      <w:r w:rsidR="00C63DB2">
        <w:rPr>
          <w:rFonts w:ascii="Times New Roman" w:hAnsi="Times New Roman"/>
        </w:rPr>
        <w:t>pkt.</w:t>
      </w:r>
      <w:r w:rsidRPr="003762B9">
        <w:rPr>
          <w:rFonts w:ascii="Times New Roman" w:hAnsi="Times New Roman"/>
        </w:rPr>
        <w:t xml:space="preserve"> </w:t>
      </w:r>
      <w:r w:rsidRPr="00C63DB2">
        <w:rPr>
          <w:rFonts w:ascii="Times New Roman" w:hAnsi="Times New Roman"/>
        </w:rPr>
        <w:t>1</w:t>
      </w:r>
      <w:r w:rsidR="001E441B">
        <w:rPr>
          <w:rFonts w:ascii="Times New Roman" w:hAnsi="Times New Roman"/>
        </w:rPr>
        <w:t>2</w:t>
      </w:r>
      <w:r w:rsidRPr="003762B9">
        <w:rPr>
          <w:rFonts w:ascii="Times New Roman" w:hAnsi="Times New Roman"/>
        </w:rPr>
        <w:t xml:space="preserve"> czynności. </w:t>
      </w:r>
    </w:p>
    <w:p w:rsidR="00B1249E" w:rsidRPr="003762B9" w:rsidRDefault="00B1249E" w:rsidP="000567B0">
      <w:pPr>
        <w:pStyle w:val="Akapitzlist"/>
        <w:numPr>
          <w:ilvl w:val="0"/>
          <w:numId w:val="6"/>
        </w:numPr>
        <w:spacing w:after="0"/>
        <w:ind w:left="357" w:hanging="357"/>
        <w:contextualSpacing w:val="0"/>
        <w:jc w:val="both"/>
        <w:rPr>
          <w:rFonts w:ascii="Times New Roman" w:hAnsi="Times New Roman"/>
        </w:rPr>
      </w:pPr>
      <w:r w:rsidRPr="003762B9">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487FA8" w:rsidRDefault="00487FA8" w:rsidP="00524C94">
      <w:pPr>
        <w:rPr>
          <w:rFonts w:ascii="Times New Roman" w:hAnsi="Times New Roman"/>
          <w:b/>
          <w:sz w:val="24"/>
          <w:szCs w:val="24"/>
        </w:rPr>
      </w:pPr>
    </w:p>
    <w:p w:rsidR="00487FA8" w:rsidRDefault="00487FA8" w:rsidP="00524C94">
      <w:pPr>
        <w:rPr>
          <w:rFonts w:ascii="Times New Roman" w:hAnsi="Times New Roman"/>
          <w:b/>
          <w:sz w:val="24"/>
          <w:szCs w:val="24"/>
        </w:rPr>
      </w:pPr>
    </w:p>
    <w:p w:rsidR="001E441B" w:rsidRDefault="001E441B" w:rsidP="00524C94">
      <w:pPr>
        <w:rPr>
          <w:rFonts w:ascii="Times New Roman" w:hAnsi="Times New Roman"/>
          <w:b/>
          <w:sz w:val="24"/>
          <w:szCs w:val="24"/>
        </w:rPr>
      </w:pPr>
    </w:p>
    <w:p w:rsidR="001E441B" w:rsidRDefault="001E441B" w:rsidP="00524C94">
      <w:pPr>
        <w:rPr>
          <w:rFonts w:ascii="Times New Roman" w:hAnsi="Times New Roman"/>
          <w:b/>
          <w:sz w:val="24"/>
          <w:szCs w:val="24"/>
        </w:rPr>
      </w:pPr>
    </w:p>
    <w:p w:rsidR="00D21F51" w:rsidRPr="00147962" w:rsidRDefault="00D21F51" w:rsidP="00147962">
      <w:pPr>
        <w:spacing w:before="60" w:after="0"/>
        <w:rPr>
          <w:rFonts w:ascii="Times New Roman" w:eastAsia="Times New Roman" w:hAnsi="Times New Roman"/>
          <w:lang w:eastAsia="pl-PL"/>
        </w:rPr>
      </w:pPr>
    </w:p>
    <w:p w:rsidR="00D21F51" w:rsidRPr="00147962" w:rsidRDefault="00D21F51" w:rsidP="00D21F51">
      <w:pPr>
        <w:spacing w:after="0" w:line="240" w:lineRule="auto"/>
        <w:rPr>
          <w:rFonts w:ascii="Times New Roman" w:eastAsia="Times New Roman" w:hAnsi="Times New Roman"/>
          <w:lang w:eastAsia="pl-PL"/>
        </w:rPr>
      </w:pPr>
    </w:p>
    <w:p w:rsidR="00D21F51" w:rsidRPr="00147962" w:rsidRDefault="00D21F51" w:rsidP="00D21F51">
      <w:pPr>
        <w:spacing w:after="0" w:line="240" w:lineRule="auto"/>
        <w:ind w:left="360"/>
        <w:jc w:val="both"/>
        <w:rPr>
          <w:rFonts w:ascii="Times New Roman" w:eastAsia="Times New Roman" w:hAnsi="Times New Roman"/>
          <w:lang w:eastAsia="pl-PL"/>
        </w:rPr>
      </w:pPr>
    </w:p>
    <w:p w:rsidR="00D21F51" w:rsidRPr="003762B9" w:rsidRDefault="00D21F51" w:rsidP="003762B9">
      <w:pPr>
        <w:spacing w:after="0"/>
        <w:jc w:val="both"/>
        <w:rPr>
          <w:rFonts w:ascii="Times New Roman" w:hAnsi="Times New Roman"/>
        </w:rPr>
      </w:pPr>
    </w:p>
    <w:sectPr w:rsidR="00D21F51" w:rsidRPr="003762B9" w:rsidSect="00BA0B8B">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7F" w:rsidRDefault="004C087F" w:rsidP="00B1249E">
      <w:pPr>
        <w:spacing w:after="0" w:line="240" w:lineRule="auto"/>
      </w:pPr>
      <w:r>
        <w:separator/>
      </w:r>
    </w:p>
  </w:endnote>
  <w:endnote w:type="continuationSeparator" w:id="0">
    <w:p w:rsidR="004C087F" w:rsidRDefault="004C087F"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5D0" w:rsidRPr="001D45D0" w:rsidRDefault="001D45D0" w:rsidP="001D45D0">
    <w:pPr>
      <w:tabs>
        <w:tab w:val="center" w:pos="4536"/>
        <w:tab w:val="right" w:pos="9072"/>
      </w:tabs>
      <w:spacing w:after="0" w:line="240" w:lineRule="auto"/>
      <w:rPr>
        <w:rFonts w:ascii="Times New Roman" w:eastAsia="Times New Roman" w:hAnsi="Times New Roman"/>
        <w:i/>
        <w:iCs/>
        <w:sz w:val="18"/>
        <w:szCs w:val="18"/>
        <w:lang w:eastAsia="pl-PL"/>
      </w:rPr>
    </w:pPr>
    <w:bookmarkStart w:id="1" w:name="_Hlk30750797"/>
    <w:bookmarkStart w:id="2" w:name="_Hlk30750798"/>
    <w:bookmarkStart w:id="3" w:name="_Hlk30752231"/>
    <w:bookmarkStart w:id="4" w:name="_Hlk30752232"/>
    <w:bookmarkStart w:id="5" w:name="_Hlk30752246"/>
    <w:bookmarkStart w:id="6" w:name="_Hlk30752247"/>
    <w:r w:rsidRPr="001D45D0">
      <w:rPr>
        <w:rFonts w:ascii="Times New Roman" w:eastAsia="Times New Roman" w:hAnsi="Times New Roman"/>
        <w:i/>
        <w:iCs/>
        <w:sz w:val="18"/>
        <w:szCs w:val="18"/>
        <w:lang w:eastAsia="pl-PL"/>
      </w:rPr>
      <w:t>Projekt nr 10/10-2019/OG-FAMI „Wsparcie działań Wojewody Dolnośląskiego w obszarze obsługi obywateli państw trzecich” współfinansowany z Programu Krajowego Funduszu Azylu, Migracji i Integracji</w:t>
    </w:r>
    <w:bookmarkEnd w:id="1"/>
    <w:bookmarkEnd w:id="2"/>
    <w:bookmarkEnd w:id="3"/>
    <w:bookmarkEnd w:id="4"/>
    <w:bookmarkEnd w:id="5"/>
    <w:bookmarkEnd w:id="6"/>
  </w:p>
  <w:p w:rsidR="001D45D0" w:rsidRDefault="001D45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7F" w:rsidRDefault="004C087F" w:rsidP="00B1249E">
      <w:pPr>
        <w:spacing w:after="0" w:line="240" w:lineRule="auto"/>
      </w:pPr>
      <w:r>
        <w:separator/>
      </w:r>
    </w:p>
  </w:footnote>
  <w:footnote w:type="continuationSeparator" w:id="0">
    <w:p w:rsidR="004C087F" w:rsidRDefault="004C087F" w:rsidP="00B1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772A3"/>
    <w:multiLevelType w:val="hybridMultilevel"/>
    <w:tmpl w:val="6E145232"/>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3" w15:restartNumberingAfterBreak="0">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1DC71115"/>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7"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9"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28D064AD"/>
    <w:multiLevelType w:val="multilevel"/>
    <w:tmpl w:val="46DAB10E"/>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1"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769E4"/>
    <w:multiLevelType w:val="hybridMultilevel"/>
    <w:tmpl w:val="5D0ADF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B6A2487"/>
    <w:multiLevelType w:val="hybridMultilevel"/>
    <w:tmpl w:val="F9D0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1777B"/>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29"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381FAF"/>
    <w:multiLevelType w:val="hybridMultilevel"/>
    <w:tmpl w:val="86501A8C"/>
    <w:lvl w:ilvl="0" w:tplc="DD30F31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4" w15:restartNumberingAfterBreak="0">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2"/>
  </w:num>
  <w:num w:numId="2">
    <w:abstractNumId w:val="3"/>
  </w:num>
  <w:num w:numId="3">
    <w:abstractNumId w:val="2"/>
  </w:num>
  <w:num w:numId="4">
    <w:abstractNumId w:val="20"/>
  </w:num>
  <w:num w:numId="5">
    <w:abstractNumId w:val="23"/>
  </w:num>
  <w:num w:numId="6">
    <w:abstractNumId w:val="31"/>
  </w:num>
  <w:num w:numId="7">
    <w:abstractNumId w:val="37"/>
  </w:num>
  <w:num w:numId="8">
    <w:abstractNumId w:val="17"/>
  </w:num>
  <w:num w:numId="9">
    <w:abstractNumId w:val="14"/>
  </w:num>
  <w:num w:numId="10">
    <w:abstractNumId w:val="32"/>
  </w:num>
  <w:num w:numId="11">
    <w:abstractNumId w:val="7"/>
  </w:num>
  <w:num w:numId="12">
    <w:abstractNumId w:val="22"/>
  </w:num>
  <w:num w:numId="13">
    <w:abstractNumId w:val="4"/>
  </w:num>
  <w:num w:numId="14">
    <w:abstractNumId w:val="8"/>
  </w:num>
  <w:num w:numId="15">
    <w:abstractNumId w:val="19"/>
  </w:num>
  <w:num w:numId="16">
    <w:abstractNumId w:val="30"/>
  </w:num>
  <w:num w:numId="17">
    <w:abstractNumId w:val="21"/>
  </w:num>
  <w:num w:numId="18">
    <w:abstractNumId w:val="10"/>
  </w:num>
  <w:num w:numId="19">
    <w:abstractNumId w:val="29"/>
  </w:num>
  <w:num w:numId="20">
    <w:abstractNumId w:val="0"/>
  </w:num>
  <w:num w:numId="21">
    <w:abstractNumId w:val="26"/>
  </w:num>
  <w:num w:numId="22">
    <w:abstractNumId w:val="33"/>
  </w:num>
  <w:num w:numId="23">
    <w:abstractNumId w:val="9"/>
  </w:num>
  <w:num w:numId="24">
    <w:abstractNumId w:val="27"/>
  </w:num>
  <w:num w:numId="25">
    <w:abstractNumId w:val="34"/>
  </w:num>
  <w:num w:numId="26">
    <w:abstractNumId w:val="13"/>
  </w:num>
  <w:num w:numId="27">
    <w:abstractNumId w:val="25"/>
  </w:num>
  <w:num w:numId="28">
    <w:abstractNumId w:val="38"/>
  </w:num>
  <w:num w:numId="29">
    <w:abstractNumId w:val="16"/>
  </w:num>
  <w:num w:numId="30">
    <w:abstractNumId w:val="36"/>
  </w:num>
  <w:num w:numId="31">
    <w:abstractNumId w:val="18"/>
  </w:num>
  <w:num w:numId="32">
    <w:abstractNumId w:val="15"/>
  </w:num>
  <w:num w:numId="33">
    <w:abstractNumId w:val="6"/>
  </w:num>
  <w:num w:numId="34">
    <w:abstractNumId w:val="11"/>
  </w:num>
  <w:num w:numId="35">
    <w:abstractNumId w:val="1"/>
  </w:num>
  <w:num w:numId="36">
    <w:abstractNumId w:val="5"/>
  </w:num>
  <w:num w:numId="37">
    <w:abstractNumId w:val="35"/>
  </w:num>
  <w:num w:numId="38">
    <w:abstractNumId w:val="24"/>
  </w:num>
  <w:num w:numId="3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C6"/>
    <w:rsid w:val="00002EA8"/>
    <w:rsid w:val="00014949"/>
    <w:rsid w:val="000204E1"/>
    <w:rsid w:val="00021299"/>
    <w:rsid w:val="00021BCD"/>
    <w:rsid w:val="00022CE9"/>
    <w:rsid w:val="00023D07"/>
    <w:rsid w:val="00024B4B"/>
    <w:rsid w:val="000546B5"/>
    <w:rsid w:val="000567B0"/>
    <w:rsid w:val="00073143"/>
    <w:rsid w:val="000740D6"/>
    <w:rsid w:val="00084F49"/>
    <w:rsid w:val="000874EC"/>
    <w:rsid w:val="00092089"/>
    <w:rsid w:val="000B6A14"/>
    <w:rsid w:val="000C028D"/>
    <w:rsid w:val="000C79F6"/>
    <w:rsid w:val="000D22FB"/>
    <w:rsid w:val="000D231B"/>
    <w:rsid w:val="000D25B6"/>
    <w:rsid w:val="000E4554"/>
    <w:rsid w:val="000F3732"/>
    <w:rsid w:val="000F675C"/>
    <w:rsid w:val="00100A0D"/>
    <w:rsid w:val="001012A8"/>
    <w:rsid w:val="001024A4"/>
    <w:rsid w:val="00107145"/>
    <w:rsid w:val="00110745"/>
    <w:rsid w:val="00112F06"/>
    <w:rsid w:val="00122716"/>
    <w:rsid w:val="00124D48"/>
    <w:rsid w:val="0013393E"/>
    <w:rsid w:val="00137F04"/>
    <w:rsid w:val="00143B93"/>
    <w:rsid w:val="00145CF6"/>
    <w:rsid w:val="00147962"/>
    <w:rsid w:val="001506CF"/>
    <w:rsid w:val="001507D9"/>
    <w:rsid w:val="001512BC"/>
    <w:rsid w:val="00156319"/>
    <w:rsid w:val="00160B7E"/>
    <w:rsid w:val="00165A44"/>
    <w:rsid w:val="001678B2"/>
    <w:rsid w:val="001712FC"/>
    <w:rsid w:val="001812AC"/>
    <w:rsid w:val="00183446"/>
    <w:rsid w:val="00190CF7"/>
    <w:rsid w:val="001913DC"/>
    <w:rsid w:val="001A65E7"/>
    <w:rsid w:val="001D3B1B"/>
    <w:rsid w:val="001D45D0"/>
    <w:rsid w:val="001E1179"/>
    <w:rsid w:val="001E441B"/>
    <w:rsid w:val="001F2062"/>
    <w:rsid w:val="00202540"/>
    <w:rsid w:val="00207092"/>
    <w:rsid w:val="002074C2"/>
    <w:rsid w:val="00210A72"/>
    <w:rsid w:val="00214DF2"/>
    <w:rsid w:val="00220339"/>
    <w:rsid w:val="0022356F"/>
    <w:rsid w:val="00226DB4"/>
    <w:rsid w:val="00230F07"/>
    <w:rsid w:val="00230F40"/>
    <w:rsid w:val="002322B9"/>
    <w:rsid w:val="00232737"/>
    <w:rsid w:val="00236C0B"/>
    <w:rsid w:val="00252C56"/>
    <w:rsid w:val="00255BBF"/>
    <w:rsid w:val="00257229"/>
    <w:rsid w:val="00257262"/>
    <w:rsid w:val="00262E5B"/>
    <w:rsid w:val="0026384F"/>
    <w:rsid w:val="00273B8B"/>
    <w:rsid w:val="0027430D"/>
    <w:rsid w:val="00274E36"/>
    <w:rsid w:val="0028590C"/>
    <w:rsid w:val="0028711A"/>
    <w:rsid w:val="00295DE8"/>
    <w:rsid w:val="002A3B53"/>
    <w:rsid w:val="002B748F"/>
    <w:rsid w:val="002D0F8C"/>
    <w:rsid w:val="002F0DC3"/>
    <w:rsid w:val="002F178B"/>
    <w:rsid w:val="002F1D71"/>
    <w:rsid w:val="002F249D"/>
    <w:rsid w:val="002F5BF4"/>
    <w:rsid w:val="002F77AD"/>
    <w:rsid w:val="003101E8"/>
    <w:rsid w:val="003221D1"/>
    <w:rsid w:val="00330946"/>
    <w:rsid w:val="003403B8"/>
    <w:rsid w:val="00341C65"/>
    <w:rsid w:val="00344D0D"/>
    <w:rsid w:val="003515D2"/>
    <w:rsid w:val="00356252"/>
    <w:rsid w:val="003568B4"/>
    <w:rsid w:val="00366E90"/>
    <w:rsid w:val="00373415"/>
    <w:rsid w:val="003762B9"/>
    <w:rsid w:val="00386D13"/>
    <w:rsid w:val="00387B62"/>
    <w:rsid w:val="00387D32"/>
    <w:rsid w:val="003919FF"/>
    <w:rsid w:val="00394A36"/>
    <w:rsid w:val="003A10B3"/>
    <w:rsid w:val="003A585B"/>
    <w:rsid w:val="003B6B0A"/>
    <w:rsid w:val="003C2024"/>
    <w:rsid w:val="003D7E1D"/>
    <w:rsid w:val="003E16D0"/>
    <w:rsid w:val="003E2600"/>
    <w:rsid w:val="003F18CB"/>
    <w:rsid w:val="003F1F8F"/>
    <w:rsid w:val="00400866"/>
    <w:rsid w:val="004016AC"/>
    <w:rsid w:val="00403605"/>
    <w:rsid w:val="00403EC6"/>
    <w:rsid w:val="0040440C"/>
    <w:rsid w:val="00411505"/>
    <w:rsid w:val="0041246F"/>
    <w:rsid w:val="00414244"/>
    <w:rsid w:val="00416DB6"/>
    <w:rsid w:val="00422408"/>
    <w:rsid w:val="00427DB4"/>
    <w:rsid w:val="00441CB3"/>
    <w:rsid w:val="00456BE7"/>
    <w:rsid w:val="00461A0B"/>
    <w:rsid w:val="004653BB"/>
    <w:rsid w:val="0048311B"/>
    <w:rsid w:val="00487541"/>
    <w:rsid w:val="00487FA8"/>
    <w:rsid w:val="00491EA2"/>
    <w:rsid w:val="00496A22"/>
    <w:rsid w:val="004A069E"/>
    <w:rsid w:val="004A0891"/>
    <w:rsid w:val="004A6118"/>
    <w:rsid w:val="004B2E1D"/>
    <w:rsid w:val="004B5EA4"/>
    <w:rsid w:val="004C0060"/>
    <w:rsid w:val="004C087F"/>
    <w:rsid w:val="004D059A"/>
    <w:rsid w:val="004D7C81"/>
    <w:rsid w:val="005020ED"/>
    <w:rsid w:val="00520304"/>
    <w:rsid w:val="005236D6"/>
    <w:rsid w:val="00524C94"/>
    <w:rsid w:val="005311AE"/>
    <w:rsid w:val="005348A6"/>
    <w:rsid w:val="00542372"/>
    <w:rsid w:val="005440F0"/>
    <w:rsid w:val="00544E8B"/>
    <w:rsid w:val="00545670"/>
    <w:rsid w:val="0054689C"/>
    <w:rsid w:val="0056114B"/>
    <w:rsid w:val="005614FC"/>
    <w:rsid w:val="00561D0C"/>
    <w:rsid w:val="005620EF"/>
    <w:rsid w:val="005651D3"/>
    <w:rsid w:val="00566137"/>
    <w:rsid w:val="00572EC5"/>
    <w:rsid w:val="00582CB7"/>
    <w:rsid w:val="00595509"/>
    <w:rsid w:val="00595819"/>
    <w:rsid w:val="005A042F"/>
    <w:rsid w:val="005A182C"/>
    <w:rsid w:val="005A1EA2"/>
    <w:rsid w:val="005A5ED7"/>
    <w:rsid w:val="005B025E"/>
    <w:rsid w:val="005B3D9F"/>
    <w:rsid w:val="005B4834"/>
    <w:rsid w:val="005B60B1"/>
    <w:rsid w:val="005B6DA3"/>
    <w:rsid w:val="005C14DF"/>
    <w:rsid w:val="005C5C8F"/>
    <w:rsid w:val="005D044C"/>
    <w:rsid w:val="005D1F0C"/>
    <w:rsid w:val="005E3CA3"/>
    <w:rsid w:val="005F57B0"/>
    <w:rsid w:val="00600EBD"/>
    <w:rsid w:val="00605139"/>
    <w:rsid w:val="00607E94"/>
    <w:rsid w:val="006100EC"/>
    <w:rsid w:val="0061565A"/>
    <w:rsid w:val="006160EB"/>
    <w:rsid w:val="0062295E"/>
    <w:rsid w:val="00633EF5"/>
    <w:rsid w:val="00635783"/>
    <w:rsid w:val="00643559"/>
    <w:rsid w:val="0065231D"/>
    <w:rsid w:val="00656653"/>
    <w:rsid w:val="00661923"/>
    <w:rsid w:val="00666E6D"/>
    <w:rsid w:val="00671068"/>
    <w:rsid w:val="0067311A"/>
    <w:rsid w:val="0067469E"/>
    <w:rsid w:val="00676FE4"/>
    <w:rsid w:val="00682EFF"/>
    <w:rsid w:val="00690162"/>
    <w:rsid w:val="00693FF3"/>
    <w:rsid w:val="006A0EF7"/>
    <w:rsid w:val="006B0000"/>
    <w:rsid w:val="006E2ABE"/>
    <w:rsid w:val="006E5193"/>
    <w:rsid w:val="007002F0"/>
    <w:rsid w:val="00704FEE"/>
    <w:rsid w:val="007063AE"/>
    <w:rsid w:val="00734B1C"/>
    <w:rsid w:val="007377BD"/>
    <w:rsid w:val="00741313"/>
    <w:rsid w:val="00747A22"/>
    <w:rsid w:val="00755E90"/>
    <w:rsid w:val="00756970"/>
    <w:rsid w:val="007648F1"/>
    <w:rsid w:val="007668EE"/>
    <w:rsid w:val="00770C4A"/>
    <w:rsid w:val="007717AD"/>
    <w:rsid w:val="00772EC5"/>
    <w:rsid w:val="0077498E"/>
    <w:rsid w:val="00776596"/>
    <w:rsid w:val="007823A4"/>
    <w:rsid w:val="00785D07"/>
    <w:rsid w:val="00797F3C"/>
    <w:rsid w:val="007A0184"/>
    <w:rsid w:val="007A133A"/>
    <w:rsid w:val="007A1B49"/>
    <w:rsid w:val="007A6764"/>
    <w:rsid w:val="007B6981"/>
    <w:rsid w:val="007B7325"/>
    <w:rsid w:val="007C066F"/>
    <w:rsid w:val="007D71D0"/>
    <w:rsid w:val="007E084F"/>
    <w:rsid w:val="007E2A08"/>
    <w:rsid w:val="007E529A"/>
    <w:rsid w:val="007F1E2A"/>
    <w:rsid w:val="00802EF3"/>
    <w:rsid w:val="008033C0"/>
    <w:rsid w:val="0080405F"/>
    <w:rsid w:val="00810DEA"/>
    <w:rsid w:val="0082798D"/>
    <w:rsid w:val="00830892"/>
    <w:rsid w:val="00840D74"/>
    <w:rsid w:val="0084184A"/>
    <w:rsid w:val="00841C82"/>
    <w:rsid w:val="00841FF2"/>
    <w:rsid w:val="008434F2"/>
    <w:rsid w:val="008439D3"/>
    <w:rsid w:val="008507C6"/>
    <w:rsid w:val="00852216"/>
    <w:rsid w:val="008679CA"/>
    <w:rsid w:val="008726F1"/>
    <w:rsid w:val="008748EF"/>
    <w:rsid w:val="00881874"/>
    <w:rsid w:val="00883929"/>
    <w:rsid w:val="00896BAE"/>
    <w:rsid w:val="00897590"/>
    <w:rsid w:val="008A2163"/>
    <w:rsid w:val="008B6E4F"/>
    <w:rsid w:val="008C0224"/>
    <w:rsid w:val="008C123A"/>
    <w:rsid w:val="008C3D45"/>
    <w:rsid w:val="008C3FE2"/>
    <w:rsid w:val="008C53CA"/>
    <w:rsid w:val="008C750F"/>
    <w:rsid w:val="008D68FE"/>
    <w:rsid w:val="008F6EF0"/>
    <w:rsid w:val="008F789B"/>
    <w:rsid w:val="00923DE6"/>
    <w:rsid w:val="0092754A"/>
    <w:rsid w:val="00932AFC"/>
    <w:rsid w:val="009358EA"/>
    <w:rsid w:val="00937E8B"/>
    <w:rsid w:val="009473AF"/>
    <w:rsid w:val="00957D84"/>
    <w:rsid w:val="00970C98"/>
    <w:rsid w:val="00975715"/>
    <w:rsid w:val="0097579A"/>
    <w:rsid w:val="009763DA"/>
    <w:rsid w:val="00982412"/>
    <w:rsid w:val="009836E1"/>
    <w:rsid w:val="00987C8F"/>
    <w:rsid w:val="009A0D94"/>
    <w:rsid w:val="009A2303"/>
    <w:rsid w:val="009A295B"/>
    <w:rsid w:val="009A42B6"/>
    <w:rsid w:val="009A6D9D"/>
    <w:rsid w:val="009C00C2"/>
    <w:rsid w:val="009C1AA6"/>
    <w:rsid w:val="009C5717"/>
    <w:rsid w:val="009F73C4"/>
    <w:rsid w:val="009F7FBE"/>
    <w:rsid w:val="00A13D1C"/>
    <w:rsid w:val="00A142BF"/>
    <w:rsid w:val="00A3060C"/>
    <w:rsid w:val="00A33634"/>
    <w:rsid w:val="00A341DC"/>
    <w:rsid w:val="00A354DA"/>
    <w:rsid w:val="00A42D0A"/>
    <w:rsid w:val="00A47968"/>
    <w:rsid w:val="00A577D4"/>
    <w:rsid w:val="00A60458"/>
    <w:rsid w:val="00A62A10"/>
    <w:rsid w:val="00A6472F"/>
    <w:rsid w:val="00A70125"/>
    <w:rsid w:val="00A715B1"/>
    <w:rsid w:val="00A83F10"/>
    <w:rsid w:val="00A84885"/>
    <w:rsid w:val="00A97670"/>
    <w:rsid w:val="00AA2679"/>
    <w:rsid w:val="00AA3A47"/>
    <w:rsid w:val="00AA55A1"/>
    <w:rsid w:val="00AA740A"/>
    <w:rsid w:val="00AA75A0"/>
    <w:rsid w:val="00AB729E"/>
    <w:rsid w:val="00AC6ADA"/>
    <w:rsid w:val="00AE35B3"/>
    <w:rsid w:val="00AE5B6B"/>
    <w:rsid w:val="00AE771E"/>
    <w:rsid w:val="00AF06A0"/>
    <w:rsid w:val="00AF1128"/>
    <w:rsid w:val="00B02E60"/>
    <w:rsid w:val="00B06B7B"/>
    <w:rsid w:val="00B07826"/>
    <w:rsid w:val="00B1249E"/>
    <w:rsid w:val="00B413DA"/>
    <w:rsid w:val="00B60D00"/>
    <w:rsid w:val="00B67FA7"/>
    <w:rsid w:val="00B74881"/>
    <w:rsid w:val="00B75BCE"/>
    <w:rsid w:val="00B77D5C"/>
    <w:rsid w:val="00B82B47"/>
    <w:rsid w:val="00B84D93"/>
    <w:rsid w:val="00B85212"/>
    <w:rsid w:val="00B85CD0"/>
    <w:rsid w:val="00BA0B8B"/>
    <w:rsid w:val="00BA12BD"/>
    <w:rsid w:val="00BA182D"/>
    <w:rsid w:val="00BB296E"/>
    <w:rsid w:val="00BC7B7A"/>
    <w:rsid w:val="00BD4B8A"/>
    <w:rsid w:val="00BE1EA1"/>
    <w:rsid w:val="00BE7748"/>
    <w:rsid w:val="00BF0432"/>
    <w:rsid w:val="00BF1285"/>
    <w:rsid w:val="00BF3221"/>
    <w:rsid w:val="00BF597F"/>
    <w:rsid w:val="00C207AF"/>
    <w:rsid w:val="00C27391"/>
    <w:rsid w:val="00C34BFA"/>
    <w:rsid w:val="00C40776"/>
    <w:rsid w:val="00C41A11"/>
    <w:rsid w:val="00C53EF1"/>
    <w:rsid w:val="00C565C4"/>
    <w:rsid w:val="00C5733D"/>
    <w:rsid w:val="00C62CA0"/>
    <w:rsid w:val="00C63DB2"/>
    <w:rsid w:val="00C67010"/>
    <w:rsid w:val="00C827E3"/>
    <w:rsid w:val="00C82CCA"/>
    <w:rsid w:val="00C87C02"/>
    <w:rsid w:val="00C915AD"/>
    <w:rsid w:val="00C9310D"/>
    <w:rsid w:val="00C94386"/>
    <w:rsid w:val="00CA0306"/>
    <w:rsid w:val="00CA4B96"/>
    <w:rsid w:val="00CA595D"/>
    <w:rsid w:val="00CA6742"/>
    <w:rsid w:val="00CA7295"/>
    <w:rsid w:val="00CB3BDF"/>
    <w:rsid w:val="00CC269D"/>
    <w:rsid w:val="00CD1022"/>
    <w:rsid w:val="00CD1F76"/>
    <w:rsid w:val="00CD4684"/>
    <w:rsid w:val="00CE0103"/>
    <w:rsid w:val="00CE15A3"/>
    <w:rsid w:val="00CE7EB1"/>
    <w:rsid w:val="00CF1AA9"/>
    <w:rsid w:val="00CF445A"/>
    <w:rsid w:val="00D05B7D"/>
    <w:rsid w:val="00D06D0B"/>
    <w:rsid w:val="00D21F51"/>
    <w:rsid w:val="00D2362B"/>
    <w:rsid w:val="00D307FE"/>
    <w:rsid w:val="00D32764"/>
    <w:rsid w:val="00D45FE9"/>
    <w:rsid w:val="00D47A25"/>
    <w:rsid w:val="00D548A1"/>
    <w:rsid w:val="00D60DAE"/>
    <w:rsid w:val="00D70158"/>
    <w:rsid w:val="00D73D7A"/>
    <w:rsid w:val="00D75B8A"/>
    <w:rsid w:val="00D81FA0"/>
    <w:rsid w:val="00D93C64"/>
    <w:rsid w:val="00D96E7A"/>
    <w:rsid w:val="00D977E3"/>
    <w:rsid w:val="00DA483F"/>
    <w:rsid w:val="00DA5383"/>
    <w:rsid w:val="00DA784E"/>
    <w:rsid w:val="00DB0A7A"/>
    <w:rsid w:val="00DC7F5D"/>
    <w:rsid w:val="00DD2A23"/>
    <w:rsid w:val="00DE02A2"/>
    <w:rsid w:val="00DE1238"/>
    <w:rsid w:val="00DE1B5D"/>
    <w:rsid w:val="00DE1C18"/>
    <w:rsid w:val="00E0275F"/>
    <w:rsid w:val="00E1749D"/>
    <w:rsid w:val="00E20412"/>
    <w:rsid w:val="00E23D63"/>
    <w:rsid w:val="00E42767"/>
    <w:rsid w:val="00E508B3"/>
    <w:rsid w:val="00E670F0"/>
    <w:rsid w:val="00E67BA8"/>
    <w:rsid w:val="00E70CF9"/>
    <w:rsid w:val="00E834E5"/>
    <w:rsid w:val="00E83BA7"/>
    <w:rsid w:val="00E848B7"/>
    <w:rsid w:val="00E857C6"/>
    <w:rsid w:val="00E8732C"/>
    <w:rsid w:val="00E91A40"/>
    <w:rsid w:val="00E932B5"/>
    <w:rsid w:val="00E940B7"/>
    <w:rsid w:val="00E97A51"/>
    <w:rsid w:val="00EA1DAA"/>
    <w:rsid w:val="00EA29C1"/>
    <w:rsid w:val="00EB7B6D"/>
    <w:rsid w:val="00EC219A"/>
    <w:rsid w:val="00ED1F5C"/>
    <w:rsid w:val="00ED6727"/>
    <w:rsid w:val="00EE19B3"/>
    <w:rsid w:val="00EE7127"/>
    <w:rsid w:val="00EE7DAF"/>
    <w:rsid w:val="00EF17EA"/>
    <w:rsid w:val="00EF30A1"/>
    <w:rsid w:val="00EF4F08"/>
    <w:rsid w:val="00F02E20"/>
    <w:rsid w:val="00F06A8F"/>
    <w:rsid w:val="00F0780C"/>
    <w:rsid w:val="00F137A7"/>
    <w:rsid w:val="00F22660"/>
    <w:rsid w:val="00F42E08"/>
    <w:rsid w:val="00F463A3"/>
    <w:rsid w:val="00F502B7"/>
    <w:rsid w:val="00F54393"/>
    <w:rsid w:val="00F54A07"/>
    <w:rsid w:val="00F56656"/>
    <w:rsid w:val="00F63BD9"/>
    <w:rsid w:val="00F722C1"/>
    <w:rsid w:val="00F82A18"/>
    <w:rsid w:val="00F90C03"/>
    <w:rsid w:val="00F90E31"/>
    <w:rsid w:val="00F9462B"/>
    <w:rsid w:val="00F94B62"/>
    <w:rsid w:val="00F97658"/>
    <w:rsid w:val="00FA50DB"/>
    <w:rsid w:val="00FB2520"/>
    <w:rsid w:val="00FC0D71"/>
    <w:rsid w:val="00FE480C"/>
    <w:rsid w:val="00FE5D27"/>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3401"/>
  <w15:docId w15:val="{FCA3EF2F-7EF9-4965-895A-E32EDC4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38F1-17D8-4FF5-B172-E110B9B9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2542</Words>
  <Characters>15257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Olga Olszewska</cp:lastModifiedBy>
  <cp:revision>5</cp:revision>
  <cp:lastPrinted>2020-01-27T08:08:00Z</cp:lastPrinted>
  <dcterms:created xsi:type="dcterms:W3CDTF">2020-01-27T08:05:00Z</dcterms:created>
  <dcterms:modified xsi:type="dcterms:W3CDTF">2020-01-27T08:29:00Z</dcterms:modified>
</cp:coreProperties>
</file>