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2271" w:rsidRPr="002B7207" w:rsidRDefault="00CD2271" w:rsidP="002B7207">
      <w:pPr>
        <w:pStyle w:val="Akapitzlist"/>
        <w:spacing w:after="0" w:line="240" w:lineRule="auto"/>
        <w:ind w:left="0"/>
        <w:jc w:val="center"/>
        <w:rPr>
          <w:rFonts w:ascii="Times New Roman" w:hAnsi="Times New Roman" w:cs="Times New Roman"/>
          <w:b/>
          <w:u w:val="single"/>
        </w:rPr>
      </w:pPr>
    </w:p>
    <w:p w:rsidR="00CD2271" w:rsidRPr="002B7207" w:rsidRDefault="00CD2271" w:rsidP="002B7207">
      <w:pPr>
        <w:pStyle w:val="Akapitzlist"/>
        <w:spacing w:after="0" w:line="240" w:lineRule="auto"/>
        <w:ind w:left="0"/>
        <w:jc w:val="center"/>
        <w:rPr>
          <w:rFonts w:ascii="Times New Roman" w:hAnsi="Times New Roman" w:cs="Times New Roman"/>
          <w:b/>
          <w:u w:val="single"/>
        </w:rPr>
      </w:pPr>
    </w:p>
    <w:p w:rsidR="00E60F8E" w:rsidRDefault="006D35CA" w:rsidP="002B7207">
      <w:pPr>
        <w:pStyle w:val="Akapitzlist"/>
        <w:spacing w:after="0" w:line="240" w:lineRule="auto"/>
        <w:ind w:left="0"/>
        <w:jc w:val="center"/>
        <w:rPr>
          <w:rFonts w:ascii="Times New Roman" w:hAnsi="Times New Roman" w:cs="Times New Roman"/>
          <w:b/>
          <w:u w:val="single"/>
        </w:rPr>
      </w:pPr>
      <w:r w:rsidRPr="002B7207">
        <w:rPr>
          <w:rFonts w:ascii="Times New Roman" w:hAnsi="Times New Roman" w:cs="Times New Roman"/>
          <w:b/>
          <w:u w:val="single"/>
        </w:rPr>
        <w:t>SZCZEGÓŁOWY OPIS PRZEDMIOTU ZAMÓWIENIA</w:t>
      </w:r>
    </w:p>
    <w:p w:rsidR="00263EE6" w:rsidRDefault="00263EE6" w:rsidP="00263EE6">
      <w:pPr>
        <w:pStyle w:val="Akapitzlist"/>
        <w:spacing w:after="0" w:line="240" w:lineRule="auto"/>
        <w:ind w:left="0"/>
        <w:rPr>
          <w:rFonts w:ascii="Times New Roman" w:hAnsi="Times New Roman" w:cs="Times New Roman"/>
          <w:b/>
          <w:u w:val="single"/>
        </w:rPr>
      </w:pPr>
    </w:p>
    <w:p w:rsidR="00263EE6" w:rsidRPr="002B7207" w:rsidRDefault="00263EE6" w:rsidP="00263EE6">
      <w:pPr>
        <w:pStyle w:val="Akapitzlist"/>
        <w:spacing w:after="0" w:line="240" w:lineRule="auto"/>
        <w:ind w:left="0"/>
        <w:rPr>
          <w:rFonts w:ascii="Times New Roman" w:hAnsi="Times New Roman" w:cs="Times New Roman"/>
          <w:b/>
          <w:u w:val="single"/>
        </w:rPr>
      </w:pPr>
      <w:r>
        <w:rPr>
          <w:rFonts w:ascii="Times New Roman" w:hAnsi="Times New Roman" w:cs="Times New Roman"/>
          <w:b/>
          <w:u w:val="single"/>
        </w:rPr>
        <w:t>I.</w:t>
      </w:r>
    </w:p>
    <w:p w:rsidR="00337E03" w:rsidRPr="002B7207" w:rsidRDefault="00337E03" w:rsidP="002B7207">
      <w:pPr>
        <w:autoSpaceDE w:val="0"/>
        <w:autoSpaceDN w:val="0"/>
        <w:adjustRightInd w:val="0"/>
        <w:spacing w:after="0" w:line="240" w:lineRule="auto"/>
        <w:jc w:val="both"/>
        <w:rPr>
          <w:rFonts w:ascii="Times New Roman" w:hAnsi="Times New Roman" w:cs="Times New Roman"/>
          <w:bCs/>
        </w:rPr>
      </w:pPr>
    </w:p>
    <w:p w:rsidR="006C7D44" w:rsidRPr="002B7207" w:rsidRDefault="006C7D44" w:rsidP="002B7207">
      <w:pPr>
        <w:autoSpaceDE w:val="0"/>
        <w:autoSpaceDN w:val="0"/>
        <w:adjustRightInd w:val="0"/>
        <w:spacing w:after="0" w:line="240" w:lineRule="auto"/>
        <w:jc w:val="both"/>
        <w:rPr>
          <w:rFonts w:ascii="Times New Roman" w:hAnsi="Times New Roman" w:cs="Times New Roman"/>
          <w:color w:val="000000"/>
        </w:rPr>
      </w:pPr>
      <w:r w:rsidRPr="002B7207">
        <w:rPr>
          <w:rFonts w:ascii="Times New Roman" w:hAnsi="Times New Roman" w:cs="Times New Roman"/>
          <w:color w:val="000000"/>
        </w:rPr>
        <w:t xml:space="preserve">Przedmiotem zamówienia jest zakup i dostawa wraz z montażem wyposażenia na potrzeby </w:t>
      </w:r>
      <w:r w:rsidR="00E63AD4" w:rsidRPr="002B7207">
        <w:rPr>
          <w:rFonts w:ascii="Times New Roman" w:hAnsi="Times New Roman" w:cs="Times New Roman"/>
          <w:color w:val="000000"/>
        </w:rPr>
        <w:t xml:space="preserve">pracowników Wydziału Spraw Obywatelskich i Cudzoziemców </w:t>
      </w:r>
      <w:r w:rsidRPr="002B7207">
        <w:rPr>
          <w:rFonts w:ascii="Times New Roman" w:hAnsi="Times New Roman" w:cs="Times New Roman"/>
          <w:color w:val="000000"/>
        </w:rPr>
        <w:t xml:space="preserve">Dolnośląskiego Urzędu Wojewódzkiego we Wrocławiu w podziale na </w:t>
      </w:r>
      <w:r w:rsidR="002A4E88" w:rsidRPr="002B7207">
        <w:rPr>
          <w:rFonts w:ascii="Times New Roman" w:hAnsi="Times New Roman" w:cs="Times New Roman"/>
          <w:color w:val="000000"/>
        </w:rPr>
        <w:t>3</w:t>
      </w:r>
      <w:r w:rsidRPr="002B7207">
        <w:rPr>
          <w:rFonts w:ascii="Times New Roman" w:hAnsi="Times New Roman" w:cs="Times New Roman"/>
          <w:color w:val="000000"/>
        </w:rPr>
        <w:t xml:space="preserve"> części:</w:t>
      </w:r>
    </w:p>
    <w:p w:rsidR="006C7D44" w:rsidRPr="002B7207" w:rsidRDefault="006C7D44" w:rsidP="002B7207">
      <w:pPr>
        <w:pStyle w:val="Akapitzlist"/>
        <w:numPr>
          <w:ilvl w:val="0"/>
          <w:numId w:val="13"/>
        </w:numPr>
        <w:spacing w:after="0" w:line="240" w:lineRule="auto"/>
        <w:jc w:val="both"/>
        <w:rPr>
          <w:rFonts w:ascii="Times New Roman" w:eastAsia="Verdana,Bold" w:hAnsi="Times New Roman" w:cs="Times New Roman"/>
        </w:rPr>
      </w:pPr>
      <w:r w:rsidRPr="002B7207">
        <w:rPr>
          <w:rFonts w:ascii="Times New Roman" w:eastAsia="Verdana,Bold" w:hAnsi="Times New Roman" w:cs="Times New Roman"/>
        </w:rPr>
        <w:t>część I pn. „</w:t>
      </w:r>
      <w:r w:rsidR="00263EE6">
        <w:rPr>
          <w:rFonts w:ascii="Times New Roman" w:eastAsia="Verdana,Bold" w:hAnsi="Times New Roman" w:cs="Times New Roman"/>
        </w:rPr>
        <w:t xml:space="preserve">Zakup, </w:t>
      </w:r>
      <w:r w:rsidRPr="002B7207">
        <w:rPr>
          <w:rFonts w:ascii="Times New Roman" w:eastAsia="Verdana,Bold" w:hAnsi="Times New Roman" w:cs="Times New Roman"/>
        </w:rPr>
        <w:t xml:space="preserve">dostawa i montaż </w:t>
      </w:r>
      <w:r w:rsidR="00E63AD4" w:rsidRPr="002B7207">
        <w:rPr>
          <w:rFonts w:ascii="Times New Roman" w:eastAsia="Verdana,Bold" w:hAnsi="Times New Roman" w:cs="Times New Roman"/>
        </w:rPr>
        <w:t>mebli</w:t>
      </w:r>
      <w:r w:rsidR="00263EE6">
        <w:rPr>
          <w:rFonts w:ascii="Times New Roman" w:eastAsia="Verdana,Bold" w:hAnsi="Times New Roman" w:cs="Times New Roman"/>
        </w:rPr>
        <w:t xml:space="preserve"> biurowych</w:t>
      </w:r>
      <w:r w:rsidR="008C55F1" w:rsidRPr="002B7207">
        <w:rPr>
          <w:rFonts w:ascii="Times New Roman" w:eastAsia="Verdana,Bold" w:hAnsi="Times New Roman" w:cs="Times New Roman"/>
        </w:rPr>
        <w:t xml:space="preserve"> do budynku Dolnośląskiego Urzędu Wojewódzkiego we Wrocławiu</w:t>
      </w:r>
      <w:r w:rsidR="002A4E88" w:rsidRPr="002B7207">
        <w:rPr>
          <w:rFonts w:ascii="Times New Roman" w:eastAsia="Verdana,Bold" w:hAnsi="Times New Roman" w:cs="Times New Roman"/>
        </w:rPr>
        <w:t xml:space="preserve"> i Delegatury Dolnośląskiego Urzędu Wojewódzkiego w Legnicy</w:t>
      </w:r>
      <w:r w:rsidRPr="002B7207">
        <w:rPr>
          <w:rFonts w:ascii="Times New Roman" w:eastAsia="Verdana,Bold" w:hAnsi="Times New Roman" w:cs="Times New Roman"/>
        </w:rPr>
        <w:t>”</w:t>
      </w:r>
    </w:p>
    <w:p w:rsidR="006C7D44" w:rsidRPr="002B7207" w:rsidRDefault="006C7D44" w:rsidP="002B7207">
      <w:pPr>
        <w:pStyle w:val="Akapitzlist"/>
        <w:numPr>
          <w:ilvl w:val="0"/>
          <w:numId w:val="13"/>
        </w:numPr>
        <w:spacing w:after="0" w:line="240" w:lineRule="auto"/>
        <w:jc w:val="both"/>
        <w:rPr>
          <w:rFonts w:ascii="Times New Roman" w:eastAsia="Verdana,Bold" w:hAnsi="Times New Roman" w:cs="Times New Roman"/>
        </w:rPr>
      </w:pPr>
      <w:r w:rsidRPr="002B7207">
        <w:rPr>
          <w:rFonts w:ascii="Times New Roman" w:eastAsia="Verdana,Bold" w:hAnsi="Times New Roman" w:cs="Times New Roman"/>
        </w:rPr>
        <w:t>część II pn. „</w:t>
      </w:r>
      <w:r w:rsidR="00263EE6">
        <w:rPr>
          <w:rFonts w:ascii="Times New Roman" w:eastAsia="Verdana,Bold" w:hAnsi="Times New Roman" w:cs="Times New Roman"/>
        </w:rPr>
        <w:t xml:space="preserve">Zakup, </w:t>
      </w:r>
      <w:r w:rsidRPr="002B7207">
        <w:rPr>
          <w:rFonts w:ascii="Times New Roman" w:eastAsia="Verdana,Bold" w:hAnsi="Times New Roman" w:cs="Times New Roman"/>
        </w:rPr>
        <w:t xml:space="preserve">dostawa </w:t>
      </w:r>
      <w:r w:rsidR="00263EE6">
        <w:rPr>
          <w:rFonts w:ascii="Times New Roman" w:eastAsia="Verdana,Bold" w:hAnsi="Times New Roman" w:cs="Times New Roman"/>
        </w:rPr>
        <w:t xml:space="preserve">i montaż </w:t>
      </w:r>
      <w:r w:rsidRPr="002B7207">
        <w:rPr>
          <w:rFonts w:ascii="Times New Roman" w:eastAsia="Verdana,Bold" w:hAnsi="Times New Roman" w:cs="Times New Roman"/>
        </w:rPr>
        <w:t xml:space="preserve">foteli </w:t>
      </w:r>
      <w:r w:rsidR="00263EE6">
        <w:rPr>
          <w:rFonts w:ascii="Times New Roman" w:eastAsia="Verdana,Bold" w:hAnsi="Times New Roman" w:cs="Times New Roman"/>
        </w:rPr>
        <w:t>obrotowych</w:t>
      </w:r>
      <w:r w:rsidR="008C55F1" w:rsidRPr="002B7207">
        <w:rPr>
          <w:rFonts w:ascii="Times New Roman" w:eastAsia="Verdana,Bold" w:hAnsi="Times New Roman" w:cs="Times New Roman"/>
        </w:rPr>
        <w:t xml:space="preserve"> do budynku Dolnośląskiego Urzędu Wojewódzkiego we Wrocławiu</w:t>
      </w:r>
      <w:r w:rsidR="002A4E88" w:rsidRPr="002B7207">
        <w:rPr>
          <w:rFonts w:ascii="Times New Roman" w:eastAsia="Verdana,Bold" w:hAnsi="Times New Roman" w:cs="Times New Roman"/>
        </w:rPr>
        <w:t xml:space="preserve"> i Delegatury Dolnośląskiego Urzędu Wojewódzkiego w Legnicy</w:t>
      </w:r>
      <w:r w:rsidRPr="002B7207">
        <w:rPr>
          <w:rFonts w:ascii="Times New Roman" w:eastAsia="Verdana,Bold" w:hAnsi="Times New Roman" w:cs="Times New Roman"/>
        </w:rPr>
        <w:t>”</w:t>
      </w:r>
    </w:p>
    <w:p w:rsidR="00E63AD4" w:rsidRPr="002B7207" w:rsidRDefault="00E63AD4" w:rsidP="002B7207">
      <w:pPr>
        <w:pStyle w:val="Akapitzlist"/>
        <w:numPr>
          <w:ilvl w:val="0"/>
          <w:numId w:val="13"/>
        </w:numPr>
        <w:spacing w:after="0" w:line="240" w:lineRule="auto"/>
        <w:jc w:val="both"/>
        <w:rPr>
          <w:rFonts w:ascii="Times New Roman" w:eastAsia="Verdana,Bold" w:hAnsi="Times New Roman" w:cs="Times New Roman"/>
        </w:rPr>
      </w:pPr>
      <w:r w:rsidRPr="002B7207">
        <w:rPr>
          <w:rFonts w:ascii="Times New Roman" w:eastAsia="Verdana,Bold" w:hAnsi="Times New Roman" w:cs="Times New Roman"/>
        </w:rPr>
        <w:t>część III pn. „</w:t>
      </w:r>
      <w:r w:rsidR="00263EE6">
        <w:rPr>
          <w:rFonts w:ascii="Times New Roman" w:eastAsia="Verdana,Bold" w:hAnsi="Times New Roman" w:cs="Times New Roman"/>
        </w:rPr>
        <w:t xml:space="preserve">Zakup, </w:t>
      </w:r>
      <w:r w:rsidRPr="002B7207">
        <w:rPr>
          <w:rFonts w:ascii="Times New Roman" w:eastAsia="Verdana,Bold" w:hAnsi="Times New Roman" w:cs="Times New Roman"/>
        </w:rPr>
        <w:t>dostawa</w:t>
      </w:r>
      <w:r w:rsidR="00263EE6">
        <w:rPr>
          <w:rFonts w:ascii="Times New Roman" w:eastAsia="Verdana,Bold" w:hAnsi="Times New Roman" w:cs="Times New Roman"/>
        </w:rPr>
        <w:t xml:space="preserve"> i montaż</w:t>
      </w:r>
      <w:r w:rsidRPr="002B7207">
        <w:rPr>
          <w:rFonts w:ascii="Times New Roman" w:eastAsia="Verdana,Bold" w:hAnsi="Times New Roman" w:cs="Times New Roman"/>
        </w:rPr>
        <w:t xml:space="preserve"> szaf metalowych</w:t>
      </w:r>
      <w:r w:rsidR="008C55F1" w:rsidRPr="002B7207">
        <w:rPr>
          <w:rFonts w:ascii="Times New Roman" w:eastAsia="Verdana,Bold" w:hAnsi="Times New Roman" w:cs="Times New Roman"/>
        </w:rPr>
        <w:t xml:space="preserve"> do budynku Dolnośląskiego Urzędu Wojewódzkiego we Wrocławiu</w:t>
      </w:r>
      <w:r w:rsidR="002A4E88" w:rsidRPr="002B7207">
        <w:rPr>
          <w:rFonts w:ascii="Times New Roman" w:eastAsia="Verdana,Bold" w:hAnsi="Times New Roman" w:cs="Times New Roman"/>
        </w:rPr>
        <w:t xml:space="preserve"> i Delegatury Dolnośląskiego Urzędu Wojewódzkiego w Legnicy</w:t>
      </w:r>
      <w:r w:rsidRPr="002B7207">
        <w:rPr>
          <w:rFonts w:ascii="Times New Roman" w:eastAsia="Verdana,Bold" w:hAnsi="Times New Roman" w:cs="Times New Roman"/>
        </w:rPr>
        <w:t>”</w:t>
      </w:r>
    </w:p>
    <w:p w:rsidR="006C7D44" w:rsidRPr="002B7207" w:rsidRDefault="006C7D44" w:rsidP="002B7207">
      <w:pPr>
        <w:autoSpaceDE w:val="0"/>
        <w:autoSpaceDN w:val="0"/>
        <w:adjustRightInd w:val="0"/>
        <w:spacing w:after="0" w:line="240" w:lineRule="auto"/>
        <w:jc w:val="both"/>
        <w:rPr>
          <w:rFonts w:ascii="Times New Roman" w:hAnsi="Times New Roman" w:cs="Times New Roman"/>
          <w:color w:val="000000"/>
        </w:rPr>
      </w:pPr>
    </w:p>
    <w:p w:rsidR="002A4E88" w:rsidRPr="002B7207" w:rsidRDefault="002A4E88" w:rsidP="002B7207">
      <w:p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Wyposażenie meblowe musi być zgodne z wymogami przedstawionymi w:</w:t>
      </w:r>
    </w:p>
    <w:p w:rsidR="002A4E88" w:rsidRPr="002B7207" w:rsidRDefault="002A4E88" w:rsidP="002B7207">
      <w:pPr>
        <w:pStyle w:val="Akapitzlist"/>
        <w:numPr>
          <w:ilvl w:val="0"/>
          <w:numId w:val="4"/>
        </w:numPr>
        <w:autoSpaceDE w:val="0"/>
        <w:autoSpaceDN w:val="0"/>
        <w:adjustRightInd w:val="0"/>
        <w:spacing w:after="0" w:line="240" w:lineRule="auto"/>
        <w:ind w:left="567"/>
        <w:jc w:val="both"/>
        <w:rPr>
          <w:rFonts w:ascii="Times New Roman" w:hAnsi="Times New Roman" w:cs="Times New Roman"/>
        </w:rPr>
      </w:pPr>
      <w:r w:rsidRPr="002B7207">
        <w:rPr>
          <w:rFonts w:ascii="Times New Roman" w:hAnsi="Times New Roman" w:cs="Times New Roman"/>
        </w:rPr>
        <w:t>Obwieszczeniu Ministra Inwestycji i Rozwoju z dnia 8 kwietnia 2019 r. w sprawie ogłoszenia jednolitego tekstu rozporządzenia Ministra Infrastruktury w sprawie warunków technicznych, jakim powinny odpowiadać budynki i ich usytuowanie (Dz.U. 2019 poz. 1065)</w:t>
      </w:r>
    </w:p>
    <w:p w:rsidR="002A4E88" w:rsidRPr="002B7207" w:rsidRDefault="002A4E88" w:rsidP="002B7207">
      <w:pPr>
        <w:pStyle w:val="Akapitzlist"/>
        <w:numPr>
          <w:ilvl w:val="0"/>
          <w:numId w:val="4"/>
        </w:numPr>
        <w:autoSpaceDE w:val="0"/>
        <w:autoSpaceDN w:val="0"/>
        <w:adjustRightInd w:val="0"/>
        <w:spacing w:after="0" w:line="240" w:lineRule="auto"/>
        <w:ind w:left="567"/>
        <w:jc w:val="both"/>
        <w:rPr>
          <w:rFonts w:ascii="Times New Roman" w:hAnsi="Times New Roman" w:cs="Times New Roman"/>
        </w:rPr>
      </w:pPr>
      <w:r w:rsidRPr="002B7207">
        <w:rPr>
          <w:rFonts w:ascii="Times New Roman" w:hAnsi="Times New Roman" w:cs="Times New Roman"/>
        </w:rPr>
        <w:t xml:space="preserve">Rozporządzeniu Ministra Pracy i Polityki Socjalnej z dnia 26.09.1997 r. w sprawie ogólnych przepisów bezpieczeństwa i higieny pracy (Dz. U. z dn. 28 sierpnia 2003 r. </w:t>
      </w:r>
      <w:r w:rsidRPr="002B7207">
        <w:rPr>
          <w:rFonts w:ascii="Times New Roman" w:hAnsi="Times New Roman" w:cs="Times New Roman"/>
        </w:rPr>
        <w:br/>
        <w:t>nr 169 poz. 1650 ze zm.)</w:t>
      </w:r>
    </w:p>
    <w:p w:rsidR="002A4E88" w:rsidRPr="002B7207" w:rsidRDefault="002A4E88" w:rsidP="002B7207">
      <w:pPr>
        <w:pStyle w:val="Akapitzlist"/>
        <w:numPr>
          <w:ilvl w:val="0"/>
          <w:numId w:val="4"/>
        </w:numPr>
        <w:autoSpaceDE w:val="0"/>
        <w:autoSpaceDN w:val="0"/>
        <w:adjustRightInd w:val="0"/>
        <w:spacing w:after="0" w:line="240" w:lineRule="auto"/>
        <w:ind w:left="567"/>
        <w:jc w:val="both"/>
        <w:rPr>
          <w:rFonts w:ascii="Times New Roman" w:hAnsi="Times New Roman" w:cs="Times New Roman"/>
        </w:rPr>
      </w:pPr>
      <w:r w:rsidRPr="002B7207">
        <w:rPr>
          <w:rFonts w:ascii="Times New Roman" w:hAnsi="Times New Roman" w:cs="Times New Roman"/>
        </w:rPr>
        <w:t>Rozporządzeniu Ministra Pracy i Polityki Socjalnej z dnia 1 grudnia 1998 r. w sprawie BHP na stanowiskach wyposażonych w monitory ekranowe (Dz. U. z 1998 r. nr 148 poz. 973),</w:t>
      </w:r>
    </w:p>
    <w:p w:rsidR="002A4E88" w:rsidRPr="002B7207" w:rsidRDefault="002A4E88" w:rsidP="002B7207">
      <w:pPr>
        <w:autoSpaceDE w:val="0"/>
        <w:autoSpaceDN w:val="0"/>
        <w:adjustRightInd w:val="0"/>
        <w:spacing w:after="0" w:line="240" w:lineRule="auto"/>
        <w:jc w:val="both"/>
        <w:rPr>
          <w:rFonts w:ascii="Times New Roman" w:hAnsi="Times New Roman" w:cs="Times New Roman"/>
          <w:color w:val="000000"/>
        </w:rPr>
      </w:pPr>
    </w:p>
    <w:p w:rsidR="00EF0228" w:rsidRPr="002B7207" w:rsidRDefault="00EF0228" w:rsidP="002B7207">
      <w:pPr>
        <w:pStyle w:val="Akapitzlist1"/>
        <w:spacing w:line="240" w:lineRule="auto"/>
        <w:ind w:left="0"/>
        <w:jc w:val="both"/>
        <w:rPr>
          <w:rFonts w:ascii="Times New Roman" w:hAnsi="Times New Roman"/>
          <w:noProof/>
        </w:rPr>
      </w:pPr>
      <w:r w:rsidRPr="002B7207">
        <w:rPr>
          <w:rFonts w:ascii="Times New Roman" w:hAnsi="Times New Roman"/>
          <w:noProof/>
        </w:rPr>
        <w:t>UWAGA:</w:t>
      </w:r>
    </w:p>
    <w:p w:rsidR="00EF0228" w:rsidRPr="002B7207" w:rsidRDefault="00EF0228" w:rsidP="002B7207">
      <w:pPr>
        <w:pStyle w:val="Akapitzlist1"/>
        <w:spacing w:line="240" w:lineRule="auto"/>
        <w:ind w:left="372"/>
        <w:jc w:val="both"/>
        <w:rPr>
          <w:rFonts w:ascii="Times New Roman" w:hAnsi="Times New Roman"/>
          <w:noProof/>
        </w:rPr>
      </w:pPr>
      <w:r w:rsidRPr="002B7207">
        <w:rPr>
          <w:rFonts w:ascii="Times New Roman" w:hAnsi="Times New Roman"/>
          <w:noProof/>
        </w:rPr>
        <w:t>1.</w:t>
      </w:r>
      <w:r w:rsidRPr="002B7207">
        <w:rPr>
          <w:rFonts w:ascii="Times New Roman" w:hAnsi="Times New Roman"/>
          <w:noProof/>
        </w:rPr>
        <w:tab/>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Przez rozwiązanie równoważne Zamawiający rozumie takie rozwiązanie, które umożliwia uzyskanie założonego w opisie przedmiotu zamówienia efektu za pomocą innych rozwiązań technicznych. </w:t>
      </w:r>
    </w:p>
    <w:p w:rsidR="00EF0228" w:rsidRPr="002B7207" w:rsidRDefault="00EF0228" w:rsidP="002B7207">
      <w:pPr>
        <w:pStyle w:val="Akapitzlist1"/>
        <w:spacing w:line="240" w:lineRule="auto"/>
        <w:ind w:left="372"/>
        <w:jc w:val="both"/>
        <w:rPr>
          <w:rFonts w:ascii="Times New Roman" w:hAnsi="Times New Roman"/>
        </w:rPr>
      </w:pPr>
      <w:r w:rsidRPr="002B7207">
        <w:rPr>
          <w:rFonts w:ascii="Times New Roman" w:hAnsi="Times New Roman"/>
          <w:noProof/>
        </w:rPr>
        <w:t>2.</w:t>
      </w:r>
      <w:r w:rsidRPr="002B7207">
        <w:rPr>
          <w:rFonts w:ascii="Times New Roman" w:hAnsi="Times New Roman"/>
          <w:noProof/>
        </w:rPr>
        <w:tab/>
        <w:t>W przypadku gdy Zamawiający użył w opisie przedmiotu zamówienia oznaczeń norm, aprobat, specyfikacji technicznych i systemów odniesienia, o których mowa w art. 30 ust. 1-3 ustawy Pzp należy je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r w:rsidR="00263EE6">
        <w:rPr>
          <w:rFonts w:ascii="Times New Roman" w:hAnsi="Times New Roman"/>
          <w:noProof/>
        </w:rPr>
        <w:t>.</w:t>
      </w:r>
    </w:p>
    <w:p w:rsidR="00EF0228" w:rsidRDefault="00EF0228" w:rsidP="002B7207">
      <w:pPr>
        <w:autoSpaceDE w:val="0"/>
        <w:autoSpaceDN w:val="0"/>
        <w:adjustRightInd w:val="0"/>
        <w:spacing w:after="0" w:line="240" w:lineRule="auto"/>
        <w:jc w:val="both"/>
        <w:rPr>
          <w:rFonts w:ascii="Times New Roman" w:hAnsi="Times New Roman" w:cs="Times New Roman"/>
          <w:color w:val="000000"/>
        </w:rPr>
      </w:pPr>
    </w:p>
    <w:p w:rsidR="002B7207" w:rsidRDefault="002B7207" w:rsidP="002B72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wymaga:</w:t>
      </w:r>
    </w:p>
    <w:p w:rsidR="002B7207" w:rsidRDefault="002B7207" w:rsidP="002B7207">
      <w:pPr>
        <w:pStyle w:val="Akapitzlist"/>
        <w:numPr>
          <w:ilvl w:val="0"/>
          <w:numId w:val="34"/>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 xml:space="preserve">Gwarancja na </w:t>
      </w:r>
      <w:r w:rsidR="00054D9B">
        <w:rPr>
          <w:rFonts w:ascii="Times New Roman" w:hAnsi="Times New Roman" w:cs="Times New Roman"/>
        </w:rPr>
        <w:t>przedmiot zamówienia</w:t>
      </w:r>
      <w:r w:rsidRPr="002B7207">
        <w:rPr>
          <w:rFonts w:ascii="Times New Roman" w:hAnsi="Times New Roman" w:cs="Times New Roman"/>
        </w:rPr>
        <w:t xml:space="preserve"> </w:t>
      </w:r>
      <w:r>
        <w:rPr>
          <w:rFonts w:ascii="Times New Roman" w:hAnsi="Times New Roman" w:cs="Times New Roman"/>
        </w:rPr>
        <w:t>-</w:t>
      </w:r>
      <w:r w:rsidR="00263EE6">
        <w:rPr>
          <w:rFonts w:ascii="Times New Roman" w:hAnsi="Times New Roman" w:cs="Times New Roman"/>
        </w:rPr>
        <w:t xml:space="preserve"> minimum</w:t>
      </w:r>
      <w:r>
        <w:rPr>
          <w:rFonts w:ascii="Times New Roman" w:hAnsi="Times New Roman" w:cs="Times New Roman"/>
        </w:rPr>
        <w:t xml:space="preserve"> </w:t>
      </w:r>
      <w:r w:rsidRPr="002B7207">
        <w:rPr>
          <w:rFonts w:ascii="Times New Roman" w:hAnsi="Times New Roman" w:cs="Times New Roman"/>
        </w:rPr>
        <w:t xml:space="preserve">24 miesiące od daty </w:t>
      </w:r>
      <w:r>
        <w:rPr>
          <w:rFonts w:ascii="Times New Roman" w:hAnsi="Times New Roman" w:cs="Times New Roman"/>
        </w:rPr>
        <w:t>dostawy</w:t>
      </w:r>
      <w:r w:rsidRPr="002B7207">
        <w:rPr>
          <w:rFonts w:ascii="Times New Roman" w:hAnsi="Times New Roman" w:cs="Times New Roman"/>
        </w:rPr>
        <w:t>.</w:t>
      </w:r>
    </w:p>
    <w:p w:rsidR="00263EE6" w:rsidRPr="002B7207" w:rsidRDefault="00263EE6" w:rsidP="002B7207">
      <w:pPr>
        <w:pStyle w:val="Akapitzlist"/>
        <w:numPr>
          <w:ilvl w:val="0"/>
          <w:numId w:val="3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Dostawa przedmiotu zamówienia do dwóch lokalizacji: 1 – Wrocław, pl. Powstańców Warszawy 1; 2 – Legnica, ul. Skarbka 3.</w:t>
      </w:r>
    </w:p>
    <w:p w:rsidR="002B7207" w:rsidRPr="002B7207" w:rsidRDefault="002B7207" w:rsidP="002B7207">
      <w:pPr>
        <w:pStyle w:val="Akapitzlist"/>
        <w:numPr>
          <w:ilvl w:val="0"/>
          <w:numId w:val="34"/>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Odbiór przedmiotu zamówienia zostanie dokonany poprzez sporządzenie i podpisanie przez obie strony protokołu odbioru.</w:t>
      </w:r>
    </w:p>
    <w:p w:rsidR="002B7207" w:rsidRPr="002B7207" w:rsidRDefault="002B7207" w:rsidP="002B7207">
      <w:pPr>
        <w:pStyle w:val="Akapitzlist"/>
        <w:numPr>
          <w:ilvl w:val="0"/>
          <w:numId w:val="34"/>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Sprawdzenia dostawy przedmiotu zamówienia według złożonego przez Zamawiającego zamówienia oraz podpisanie protokołu odbioru ze strony Zamawiającego dokona</w:t>
      </w:r>
      <w:r w:rsidR="00263EE6">
        <w:rPr>
          <w:rFonts w:ascii="Times New Roman" w:hAnsi="Times New Roman" w:cs="Times New Roman"/>
        </w:rPr>
        <w:t>ją</w:t>
      </w:r>
      <w:r w:rsidRPr="002B7207">
        <w:rPr>
          <w:rFonts w:ascii="Times New Roman" w:hAnsi="Times New Roman" w:cs="Times New Roman"/>
        </w:rPr>
        <w:t xml:space="preserve"> wyznacz</w:t>
      </w:r>
      <w:r w:rsidR="00263EE6">
        <w:rPr>
          <w:rFonts w:ascii="Times New Roman" w:hAnsi="Times New Roman" w:cs="Times New Roman"/>
        </w:rPr>
        <w:t>eni</w:t>
      </w:r>
      <w:r w:rsidRPr="002B7207">
        <w:rPr>
          <w:rFonts w:ascii="Times New Roman" w:hAnsi="Times New Roman" w:cs="Times New Roman"/>
        </w:rPr>
        <w:t xml:space="preserve"> pracowni</w:t>
      </w:r>
      <w:r w:rsidR="00263EE6">
        <w:rPr>
          <w:rFonts w:ascii="Times New Roman" w:hAnsi="Times New Roman" w:cs="Times New Roman"/>
        </w:rPr>
        <w:t>cy</w:t>
      </w:r>
      <w:r w:rsidRPr="002B7207">
        <w:rPr>
          <w:rFonts w:ascii="Times New Roman" w:hAnsi="Times New Roman" w:cs="Times New Roman"/>
        </w:rPr>
        <w:t xml:space="preserve"> Dolnośląskiego Urzędu Wojewódzkiego we Wrocławiu</w:t>
      </w:r>
      <w:r w:rsidR="00263EE6">
        <w:rPr>
          <w:rFonts w:ascii="Times New Roman" w:hAnsi="Times New Roman" w:cs="Times New Roman"/>
        </w:rPr>
        <w:t xml:space="preserve"> oraz w Delegaturze DUW w Legnicy.</w:t>
      </w:r>
    </w:p>
    <w:p w:rsidR="002B7207" w:rsidRDefault="002B7207" w:rsidP="002B7207">
      <w:pPr>
        <w:pStyle w:val="Akapitzlist"/>
        <w:numPr>
          <w:ilvl w:val="0"/>
          <w:numId w:val="34"/>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lastRenderedPageBreak/>
        <w:t>Podpisanie protokołu odbioru bez uwag będzie podstawą dla Wykonawcy do wystawienia faktury za wykonanie przedmiotu zamówienia.</w:t>
      </w:r>
    </w:p>
    <w:p w:rsidR="002B7207" w:rsidRPr="002B7207" w:rsidRDefault="002B7207" w:rsidP="002B7207">
      <w:pPr>
        <w:pStyle w:val="Akapitzlist"/>
        <w:autoSpaceDE w:val="0"/>
        <w:autoSpaceDN w:val="0"/>
        <w:adjustRightInd w:val="0"/>
        <w:spacing w:after="0" w:line="240" w:lineRule="auto"/>
        <w:jc w:val="both"/>
        <w:rPr>
          <w:rFonts w:ascii="Times New Roman" w:hAnsi="Times New Roman" w:cs="Times New Roman"/>
        </w:rPr>
      </w:pPr>
    </w:p>
    <w:p w:rsidR="002B7207" w:rsidRPr="002B7207" w:rsidRDefault="002B7207" w:rsidP="002B7207">
      <w:p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Zamawiający zaleca dołączenie do oferty przykładowych zdjęć oferowanych mebli</w:t>
      </w:r>
      <w:r>
        <w:rPr>
          <w:rFonts w:ascii="Times New Roman" w:hAnsi="Times New Roman" w:cs="Times New Roman"/>
        </w:rPr>
        <w:t>.</w:t>
      </w:r>
    </w:p>
    <w:p w:rsidR="002A4E88" w:rsidRPr="002B7207" w:rsidRDefault="002A4E88" w:rsidP="002B7207">
      <w:pPr>
        <w:autoSpaceDE w:val="0"/>
        <w:autoSpaceDN w:val="0"/>
        <w:adjustRightInd w:val="0"/>
        <w:spacing w:after="0" w:line="240" w:lineRule="auto"/>
        <w:jc w:val="both"/>
        <w:rPr>
          <w:rFonts w:ascii="Times New Roman" w:hAnsi="Times New Roman" w:cs="Times New Roman"/>
          <w:color w:val="000000"/>
        </w:rPr>
      </w:pPr>
    </w:p>
    <w:p w:rsidR="006C7D44" w:rsidRPr="002B7207" w:rsidRDefault="006C7D44" w:rsidP="002B7207">
      <w:pPr>
        <w:autoSpaceDE w:val="0"/>
        <w:autoSpaceDN w:val="0"/>
        <w:adjustRightInd w:val="0"/>
        <w:spacing w:after="0" w:line="240" w:lineRule="auto"/>
        <w:jc w:val="both"/>
        <w:rPr>
          <w:rFonts w:ascii="Times New Roman" w:hAnsi="Times New Roman" w:cs="Times New Roman"/>
          <w:b/>
          <w:color w:val="000000"/>
          <w:u w:val="single"/>
        </w:rPr>
      </w:pPr>
      <w:r w:rsidRPr="002B7207">
        <w:rPr>
          <w:rFonts w:ascii="Times New Roman" w:hAnsi="Times New Roman" w:cs="Times New Roman"/>
          <w:b/>
          <w:color w:val="000000"/>
          <w:u w:val="single"/>
        </w:rPr>
        <w:t>TERMIN WYKONANIA ZAMÓWIENIA</w:t>
      </w:r>
    </w:p>
    <w:p w:rsidR="006C7D44" w:rsidRPr="002B7207" w:rsidRDefault="006C7D44" w:rsidP="002B7207">
      <w:pPr>
        <w:autoSpaceDE w:val="0"/>
        <w:autoSpaceDN w:val="0"/>
        <w:adjustRightInd w:val="0"/>
        <w:spacing w:after="0" w:line="240" w:lineRule="auto"/>
        <w:jc w:val="both"/>
        <w:rPr>
          <w:rFonts w:ascii="Times New Roman" w:hAnsi="Times New Roman" w:cs="Times New Roman"/>
          <w:color w:val="000000"/>
        </w:rPr>
      </w:pPr>
    </w:p>
    <w:p w:rsidR="006C7D44" w:rsidRPr="002B7207" w:rsidRDefault="006C7D44" w:rsidP="002B7207">
      <w:p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color w:val="000000"/>
        </w:rPr>
        <w:t>Wykonawca będzie wykonywał całość prac (Przedmiot zamówienia) w okresie do</w:t>
      </w:r>
      <w:r w:rsidR="00E63AD4" w:rsidRPr="002B7207">
        <w:rPr>
          <w:rFonts w:ascii="Times New Roman" w:hAnsi="Times New Roman" w:cs="Times New Roman"/>
          <w:color w:val="000000"/>
        </w:rPr>
        <w:t xml:space="preserve"> </w:t>
      </w:r>
      <w:r w:rsidR="002A4E88" w:rsidRPr="002B7207">
        <w:rPr>
          <w:rFonts w:ascii="Times New Roman" w:hAnsi="Times New Roman" w:cs="Times New Roman"/>
          <w:color w:val="000000"/>
        </w:rPr>
        <w:t xml:space="preserve">6 tygodni </w:t>
      </w:r>
      <w:r w:rsidR="00E63AD4" w:rsidRPr="002B7207">
        <w:rPr>
          <w:rFonts w:ascii="Times New Roman" w:hAnsi="Times New Roman" w:cs="Times New Roman"/>
          <w:color w:val="000000"/>
        </w:rPr>
        <w:t>od daty zawarcia umowy.</w:t>
      </w:r>
      <w:r w:rsidRPr="002B7207">
        <w:rPr>
          <w:rFonts w:ascii="Times New Roman" w:hAnsi="Times New Roman" w:cs="Times New Roman"/>
        </w:rPr>
        <w:t xml:space="preserve"> </w:t>
      </w:r>
    </w:p>
    <w:p w:rsidR="006C7D44" w:rsidRPr="002B7207" w:rsidRDefault="006C7D44" w:rsidP="002B7207">
      <w:pPr>
        <w:autoSpaceDE w:val="0"/>
        <w:autoSpaceDN w:val="0"/>
        <w:adjustRightInd w:val="0"/>
        <w:spacing w:after="0" w:line="240" w:lineRule="auto"/>
        <w:jc w:val="both"/>
        <w:rPr>
          <w:rFonts w:ascii="Times New Roman" w:hAnsi="Times New Roman" w:cs="Times New Roman"/>
          <w:color w:val="000000"/>
        </w:rPr>
      </w:pPr>
    </w:p>
    <w:p w:rsidR="006C7D44" w:rsidRPr="002B7207" w:rsidRDefault="00263EE6" w:rsidP="00720282">
      <w:pPr>
        <w:spacing w:after="0" w:line="240" w:lineRule="auto"/>
        <w:rPr>
          <w:rFonts w:ascii="Times New Roman" w:hAnsi="Times New Roman" w:cs="Times New Roman"/>
          <w:b/>
          <w:color w:val="000000"/>
          <w:u w:val="single"/>
        </w:rPr>
      </w:pPr>
      <w:r>
        <w:rPr>
          <w:rFonts w:ascii="Times New Roman" w:hAnsi="Times New Roman" w:cs="Times New Roman"/>
          <w:b/>
          <w:color w:val="000000"/>
          <w:u w:val="single"/>
        </w:rPr>
        <w:t xml:space="preserve">II. </w:t>
      </w:r>
      <w:r w:rsidR="006C7D44" w:rsidRPr="002B7207">
        <w:rPr>
          <w:rFonts w:ascii="Times New Roman" w:hAnsi="Times New Roman" w:cs="Times New Roman"/>
          <w:b/>
          <w:color w:val="000000"/>
          <w:u w:val="single"/>
        </w:rPr>
        <w:t>SZCZEGÓŁOWE WYTYCZNE W RAMACH CZĘŚCI I ZAMÓWIENIA – WYPOSAŻENIE STANOWISK PRACY I WYPOSAŻENIE MEBLOWE</w:t>
      </w:r>
    </w:p>
    <w:p w:rsidR="006C7D44" w:rsidRPr="002B7207" w:rsidRDefault="006C7D44" w:rsidP="002B7207">
      <w:pPr>
        <w:autoSpaceDE w:val="0"/>
        <w:autoSpaceDN w:val="0"/>
        <w:adjustRightInd w:val="0"/>
        <w:spacing w:after="0" w:line="240" w:lineRule="auto"/>
        <w:jc w:val="both"/>
        <w:rPr>
          <w:rFonts w:ascii="Times New Roman" w:hAnsi="Times New Roman" w:cs="Times New Roman"/>
          <w:color w:val="000000"/>
        </w:rPr>
      </w:pPr>
    </w:p>
    <w:p w:rsidR="00337E03" w:rsidRPr="002B7207" w:rsidRDefault="006C7D44" w:rsidP="002B7207">
      <w:pPr>
        <w:autoSpaceDE w:val="0"/>
        <w:autoSpaceDN w:val="0"/>
        <w:adjustRightInd w:val="0"/>
        <w:spacing w:after="0" w:line="240" w:lineRule="auto"/>
        <w:jc w:val="both"/>
        <w:rPr>
          <w:rFonts w:ascii="Times New Roman" w:hAnsi="Times New Roman" w:cs="Times New Roman"/>
          <w:color w:val="000000"/>
        </w:rPr>
      </w:pPr>
      <w:r w:rsidRPr="002B7207">
        <w:rPr>
          <w:rFonts w:ascii="Times New Roman" w:hAnsi="Times New Roman" w:cs="Times New Roman"/>
          <w:color w:val="000000"/>
        </w:rPr>
        <w:t xml:space="preserve">W ramach I części zamówienia Wykonawca zobowiązany jest </w:t>
      </w:r>
      <w:r w:rsidR="00CC42FB" w:rsidRPr="002B7207">
        <w:rPr>
          <w:rFonts w:ascii="Times New Roman" w:hAnsi="Times New Roman" w:cs="Times New Roman"/>
          <w:color w:val="000000"/>
        </w:rPr>
        <w:t>do dostawy wraz z montażem zabudowy meblowej do</w:t>
      </w:r>
      <w:r w:rsidR="00337E03" w:rsidRPr="002B7207">
        <w:rPr>
          <w:rFonts w:ascii="Times New Roman" w:hAnsi="Times New Roman" w:cs="Times New Roman"/>
          <w:color w:val="000000"/>
        </w:rPr>
        <w:t xml:space="preserve"> </w:t>
      </w:r>
      <w:r w:rsidR="00E63AD4" w:rsidRPr="002B7207">
        <w:rPr>
          <w:rFonts w:ascii="Times New Roman" w:hAnsi="Times New Roman" w:cs="Times New Roman"/>
          <w:color w:val="000000"/>
        </w:rPr>
        <w:t>pomieszczenia na II piętrze budynku</w:t>
      </w:r>
      <w:r w:rsidR="000A420A" w:rsidRPr="002B7207">
        <w:rPr>
          <w:rFonts w:ascii="Times New Roman" w:hAnsi="Times New Roman" w:cs="Times New Roman"/>
        </w:rPr>
        <w:t xml:space="preserve"> </w:t>
      </w:r>
      <w:r w:rsidR="008C55F1" w:rsidRPr="002B7207">
        <w:rPr>
          <w:rFonts w:ascii="Times New Roman" w:hAnsi="Times New Roman" w:cs="Times New Roman"/>
          <w:color w:val="000000"/>
        </w:rPr>
        <w:t xml:space="preserve">Dolnośląskiego Urzędu Wojewódzkiego we Wrocławiu zlokalizowanego przy pl. Powstańców Warszawy 1 </w:t>
      </w:r>
      <w:r w:rsidR="000A420A" w:rsidRPr="002B7207">
        <w:rPr>
          <w:rFonts w:ascii="Times New Roman" w:hAnsi="Times New Roman" w:cs="Times New Roman"/>
          <w:color w:val="000000"/>
        </w:rPr>
        <w:t>zorganizowane</w:t>
      </w:r>
      <w:r w:rsidR="008C55F1" w:rsidRPr="002B7207">
        <w:rPr>
          <w:rFonts w:ascii="Times New Roman" w:hAnsi="Times New Roman" w:cs="Times New Roman"/>
          <w:color w:val="000000"/>
        </w:rPr>
        <w:t>go</w:t>
      </w:r>
      <w:r w:rsidR="000A420A" w:rsidRPr="002B7207">
        <w:rPr>
          <w:rFonts w:ascii="Times New Roman" w:hAnsi="Times New Roman" w:cs="Times New Roman"/>
          <w:color w:val="000000"/>
        </w:rPr>
        <w:t xml:space="preserve"> w „open </w:t>
      </w:r>
      <w:proofErr w:type="spellStart"/>
      <w:r w:rsidR="000A420A" w:rsidRPr="002B7207">
        <w:rPr>
          <w:rFonts w:ascii="Times New Roman" w:hAnsi="Times New Roman" w:cs="Times New Roman"/>
          <w:color w:val="000000"/>
        </w:rPr>
        <w:t>space</w:t>
      </w:r>
      <w:proofErr w:type="spellEnd"/>
      <w:r w:rsidR="000A420A" w:rsidRPr="002B7207">
        <w:rPr>
          <w:rFonts w:ascii="Times New Roman" w:hAnsi="Times New Roman" w:cs="Times New Roman"/>
          <w:color w:val="000000"/>
        </w:rPr>
        <w:t>” – otwarta przestrzeń</w:t>
      </w:r>
      <w:r w:rsidR="002A4E88" w:rsidRPr="002B7207">
        <w:rPr>
          <w:rFonts w:ascii="Times New Roman" w:hAnsi="Times New Roman" w:cs="Times New Roman"/>
          <w:color w:val="000000"/>
        </w:rPr>
        <w:t xml:space="preserve">, oraz do pomieszczeń Delegatury Dolnośląskiego Urzędu Wojewódzkiego </w:t>
      </w:r>
      <w:r w:rsidR="00263EE6">
        <w:rPr>
          <w:rFonts w:ascii="Times New Roman" w:hAnsi="Times New Roman" w:cs="Times New Roman"/>
          <w:color w:val="000000"/>
        </w:rPr>
        <w:br/>
      </w:r>
      <w:r w:rsidR="002A4E88" w:rsidRPr="002B7207">
        <w:rPr>
          <w:rFonts w:ascii="Times New Roman" w:hAnsi="Times New Roman" w:cs="Times New Roman"/>
          <w:color w:val="000000"/>
        </w:rPr>
        <w:t>w Legnicy zlokalizowanej przy ul. Skarbka 3 w Legnicy</w:t>
      </w:r>
      <w:r w:rsidR="00337E03" w:rsidRPr="002B7207">
        <w:rPr>
          <w:rFonts w:ascii="Times New Roman" w:hAnsi="Times New Roman" w:cs="Times New Roman"/>
          <w:color w:val="000000"/>
        </w:rPr>
        <w:t xml:space="preserve">. </w:t>
      </w:r>
    </w:p>
    <w:p w:rsidR="00337E03" w:rsidRPr="002B7207" w:rsidRDefault="00337E03" w:rsidP="002B7207">
      <w:pPr>
        <w:autoSpaceDE w:val="0"/>
        <w:autoSpaceDN w:val="0"/>
        <w:adjustRightInd w:val="0"/>
        <w:spacing w:after="0" w:line="240" w:lineRule="auto"/>
        <w:jc w:val="both"/>
        <w:rPr>
          <w:rFonts w:ascii="Times New Roman" w:hAnsi="Times New Roman" w:cs="Times New Roman"/>
          <w:bCs/>
        </w:rPr>
      </w:pPr>
    </w:p>
    <w:p w:rsidR="00E63AD4" w:rsidRPr="00F702CC" w:rsidRDefault="00E60F8E" w:rsidP="002B7207">
      <w:pPr>
        <w:autoSpaceDE w:val="0"/>
        <w:autoSpaceDN w:val="0"/>
        <w:adjustRightInd w:val="0"/>
        <w:spacing w:after="0" w:line="240" w:lineRule="auto"/>
        <w:jc w:val="both"/>
        <w:rPr>
          <w:rFonts w:ascii="Times New Roman" w:hAnsi="Times New Roman" w:cs="Times New Roman"/>
          <w:color w:val="000000"/>
        </w:rPr>
      </w:pPr>
      <w:r w:rsidRPr="00F702CC">
        <w:rPr>
          <w:rFonts w:ascii="Times New Roman" w:hAnsi="Times New Roman" w:cs="Times New Roman"/>
          <w:bCs/>
        </w:rPr>
        <w:t xml:space="preserve">Zamawiający planuje zorganizować </w:t>
      </w:r>
      <w:r w:rsidR="00E63AD4" w:rsidRPr="00F702CC">
        <w:rPr>
          <w:rFonts w:ascii="Times New Roman" w:hAnsi="Times New Roman" w:cs="Times New Roman"/>
          <w:bCs/>
        </w:rPr>
        <w:t xml:space="preserve">w </w:t>
      </w:r>
      <w:r w:rsidR="002A4E88" w:rsidRPr="00F702CC">
        <w:rPr>
          <w:rFonts w:ascii="Times New Roman" w:hAnsi="Times New Roman" w:cs="Times New Roman"/>
          <w:bCs/>
        </w:rPr>
        <w:t xml:space="preserve">budynku </w:t>
      </w:r>
      <w:r w:rsidR="002A4E88" w:rsidRPr="00F702CC">
        <w:rPr>
          <w:rFonts w:ascii="Times New Roman" w:hAnsi="Times New Roman" w:cs="Times New Roman"/>
          <w:color w:val="000000"/>
        </w:rPr>
        <w:t>Dolnośląskiego Urzędu Wojewódzkiego we Wrocławiu</w:t>
      </w:r>
      <w:r w:rsidR="00E63AD4" w:rsidRPr="00F702CC">
        <w:rPr>
          <w:rFonts w:ascii="Times New Roman" w:hAnsi="Times New Roman" w:cs="Times New Roman"/>
          <w:bCs/>
        </w:rPr>
        <w:t xml:space="preserve"> tymczasowe pomieszczenie biurowe</w:t>
      </w:r>
      <w:r w:rsidR="002A4E88" w:rsidRPr="00F702CC">
        <w:rPr>
          <w:rFonts w:ascii="Times New Roman" w:hAnsi="Times New Roman" w:cs="Times New Roman"/>
          <w:bCs/>
        </w:rPr>
        <w:t xml:space="preserve"> dla 14 osób</w:t>
      </w:r>
      <w:r w:rsidR="00E63AD4" w:rsidRPr="00F702CC">
        <w:rPr>
          <w:rFonts w:ascii="Times New Roman" w:hAnsi="Times New Roman" w:cs="Times New Roman"/>
          <w:bCs/>
        </w:rPr>
        <w:t xml:space="preserve"> </w:t>
      </w:r>
      <w:r w:rsidR="002A4E88" w:rsidRPr="00F702CC">
        <w:rPr>
          <w:rFonts w:ascii="Times New Roman" w:hAnsi="Times New Roman" w:cs="Times New Roman"/>
          <w:bCs/>
        </w:rPr>
        <w:t xml:space="preserve">- </w:t>
      </w:r>
      <w:r w:rsidR="00E63AD4" w:rsidRPr="00F702CC">
        <w:rPr>
          <w:rFonts w:ascii="Times New Roman" w:hAnsi="Times New Roman" w:cs="Times New Roman"/>
          <w:color w:val="000000"/>
        </w:rPr>
        <w:t xml:space="preserve">łącznie 14 stanowisk pracy. </w:t>
      </w:r>
    </w:p>
    <w:p w:rsidR="002A4E88" w:rsidRPr="002B7207" w:rsidRDefault="002A4E88" w:rsidP="002B7207">
      <w:pPr>
        <w:autoSpaceDE w:val="0"/>
        <w:autoSpaceDN w:val="0"/>
        <w:adjustRightInd w:val="0"/>
        <w:spacing w:after="0" w:line="240" w:lineRule="auto"/>
        <w:jc w:val="both"/>
        <w:rPr>
          <w:rFonts w:ascii="Times New Roman" w:hAnsi="Times New Roman" w:cs="Times New Roman"/>
          <w:color w:val="000000"/>
        </w:rPr>
      </w:pPr>
      <w:r w:rsidRPr="00F702CC">
        <w:rPr>
          <w:rFonts w:ascii="Times New Roman" w:hAnsi="Times New Roman" w:cs="Times New Roman"/>
          <w:bCs/>
        </w:rPr>
        <w:t xml:space="preserve">W budynku Delegatury </w:t>
      </w:r>
      <w:r w:rsidRPr="00F702CC">
        <w:rPr>
          <w:rFonts w:ascii="Times New Roman" w:hAnsi="Times New Roman" w:cs="Times New Roman"/>
          <w:color w:val="000000"/>
        </w:rPr>
        <w:t xml:space="preserve">Dolnośląskiego Urzędu Wojewódzkiego w Legnicy Zamawiający planuje utworzyć 2 (dwa) </w:t>
      </w:r>
      <w:r w:rsidRPr="00F702CC">
        <w:rPr>
          <w:rFonts w:ascii="Times New Roman" w:hAnsi="Times New Roman" w:cs="Times New Roman"/>
          <w:bCs/>
        </w:rPr>
        <w:t>pomieszczenia biurowe dla odpowiednio 5 i 3 osób.</w:t>
      </w:r>
      <w:r w:rsidRPr="002B7207">
        <w:rPr>
          <w:rFonts w:ascii="Times New Roman" w:hAnsi="Times New Roman" w:cs="Times New Roman"/>
          <w:bCs/>
        </w:rPr>
        <w:t xml:space="preserve"> </w:t>
      </w:r>
    </w:p>
    <w:p w:rsidR="006D35CA" w:rsidRPr="002B7207" w:rsidRDefault="006D35CA" w:rsidP="002B7207">
      <w:pPr>
        <w:autoSpaceDE w:val="0"/>
        <w:autoSpaceDN w:val="0"/>
        <w:adjustRightInd w:val="0"/>
        <w:spacing w:after="0" w:line="240" w:lineRule="auto"/>
        <w:jc w:val="both"/>
        <w:rPr>
          <w:rFonts w:ascii="Times New Roman" w:hAnsi="Times New Roman" w:cs="Times New Roman"/>
          <w:bCs/>
        </w:rPr>
      </w:pPr>
    </w:p>
    <w:p w:rsidR="000A420A" w:rsidRPr="002B7207" w:rsidRDefault="000A420A" w:rsidP="002B7207">
      <w:pPr>
        <w:autoSpaceDE w:val="0"/>
        <w:autoSpaceDN w:val="0"/>
        <w:adjustRightInd w:val="0"/>
        <w:spacing w:after="0" w:line="240" w:lineRule="auto"/>
        <w:jc w:val="both"/>
        <w:rPr>
          <w:rFonts w:ascii="Times New Roman" w:hAnsi="Times New Roman" w:cs="Times New Roman"/>
          <w:color w:val="000000"/>
        </w:rPr>
      </w:pPr>
      <w:r w:rsidRPr="002B7207">
        <w:rPr>
          <w:rFonts w:ascii="Times New Roman" w:hAnsi="Times New Roman" w:cs="Times New Roman"/>
          <w:color w:val="000000"/>
        </w:rPr>
        <w:t xml:space="preserve">Wykonawca zobowiązuje się do przekazywania, na żądanie Zamawiającego, informacji związanych </w:t>
      </w:r>
      <w:r w:rsidR="00263EE6">
        <w:rPr>
          <w:rFonts w:ascii="Times New Roman" w:hAnsi="Times New Roman" w:cs="Times New Roman"/>
          <w:color w:val="000000"/>
        </w:rPr>
        <w:br/>
      </w:r>
      <w:r w:rsidRPr="002B7207">
        <w:rPr>
          <w:rFonts w:ascii="Times New Roman" w:hAnsi="Times New Roman" w:cs="Times New Roman"/>
          <w:color w:val="000000"/>
        </w:rPr>
        <w:t xml:space="preserve">z realizacją Umowy, w szczególności informacji dotyczących postępów prac, przyczyn opóźnień lub przyczyn nienależytego wykonywania Umowy. Informacje będą przekazywane w formie pisemnej przedstawicielom Zamawiającego. </w:t>
      </w:r>
    </w:p>
    <w:p w:rsidR="000A420A" w:rsidRPr="002B7207" w:rsidRDefault="000A420A" w:rsidP="002B7207">
      <w:pPr>
        <w:autoSpaceDE w:val="0"/>
        <w:autoSpaceDN w:val="0"/>
        <w:adjustRightInd w:val="0"/>
        <w:spacing w:after="0" w:line="240" w:lineRule="auto"/>
        <w:jc w:val="both"/>
        <w:rPr>
          <w:rFonts w:ascii="Times New Roman" w:hAnsi="Times New Roman" w:cs="Times New Roman"/>
          <w:color w:val="000000"/>
        </w:rPr>
      </w:pPr>
    </w:p>
    <w:p w:rsidR="000A420A" w:rsidRPr="002B7207" w:rsidRDefault="000A420A" w:rsidP="002B7207">
      <w:pPr>
        <w:autoSpaceDE w:val="0"/>
        <w:autoSpaceDN w:val="0"/>
        <w:adjustRightInd w:val="0"/>
        <w:spacing w:after="0" w:line="240" w:lineRule="auto"/>
        <w:jc w:val="both"/>
        <w:rPr>
          <w:rFonts w:ascii="Times New Roman" w:hAnsi="Times New Roman" w:cs="Times New Roman"/>
          <w:color w:val="000000"/>
        </w:rPr>
      </w:pPr>
      <w:r w:rsidRPr="002B7207">
        <w:rPr>
          <w:rFonts w:ascii="Times New Roman" w:hAnsi="Times New Roman" w:cs="Times New Roman"/>
          <w:color w:val="000000"/>
        </w:rPr>
        <w:t>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i wyjaśnień w żądanym zakresie</w:t>
      </w:r>
      <w:r w:rsidR="005D76D1">
        <w:rPr>
          <w:rFonts w:ascii="Times New Roman" w:hAnsi="Times New Roman" w:cs="Times New Roman"/>
          <w:color w:val="000000"/>
        </w:rPr>
        <w:t>.</w:t>
      </w:r>
    </w:p>
    <w:p w:rsidR="000A420A" w:rsidRPr="002B7207" w:rsidRDefault="000A420A" w:rsidP="002B7207">
      <w:pPr>
        <w:autoSpaceDE w:val="0"/>
        <w:autoSpaceDN w:val="0"/>
        <w:adjustRightInd w:val="0"/>
        <w:spacing w:after="0" w:line="240" w:lineRule="auto"/>
        <w:jc w:val="both"/>
        <w:rPr>
          <w:rFonts w:ascii="Times New Roman" w:hAnsi="Times New Roman" w:cs="Times New Roman"/>
          <w:color w:val="000000"/>
        </w:rPr>
      </w:pPr>
    </w:p>
    <w:p w:rsidR="000A420A" w:rsidRPr="002B7207" w:rsidRDefault="000A420A" w:rsidP="002B7207">
      <w:pPr>
        <w:autoSpaceDE w:val="0"/>
        <w:autoSpaceDN w:val="0"/>
        <w:adjustRightInd w:val="0"/>
        <w:spacing w:after="0" w:line="240" w:lineRule="auto"/>
        <w:jc w:val="both"/>
        <w:rPr>
          <w:rFonts w:ascii="Times New Roman" w:hAnsi="Times New Roman" w:cs="Times New Roman"/>
          <w:color w:val="000000"/>
        </w:rPr>
      </w:pPr>
      <w:r w:rsidRPr="002B7207">
        <w:rPr>
          <w:rFonts w:ascii="Times New Roman" w:hAnsi="Times New Roman" w:cs="Times New Roman"/>
          <w:color w:val="000000"/>
        </w:rPr>
        <w:t xml:space="preserve">Wykonawca zobowiązuje się wykonać przedmiot Umowy z zachowaniem najwyższej profesjonalnej staranności, przy wykorzystaniu całej posiadanej wiedzy i doświadczenia. </w:t>
      </w:r>
    </w:p>
    <w:p w:rsidR="000A420A" w:rsidRPr="002B7207" w:rsidRDefault="000A420A" w:rsidP="002B7207">
      <w:pPr>
        <w:autoSpaceDE w:val="0"/>
        <w:autoSpaceDN w:val="0"/>
        <w:adjustRightInd w:val="0"/>
        <w:spacing w:after="0" w:line="240" w:lineRule="auto"/>
        <w:jc w:val="both"/>
        <w:rPr>
          <w:rFonts w:ascii="Times New Roman" w:hAnsi="Times New Roman" w:cs="Times New Roman"/>
          <w:color w:val="000000"/>
        </w:rPr>
      </w:pPr>
    </w:p>
    <w:p w:rsidR="000A420A" w:rsidRPr="002B7207" w:rsidRDefault="000A420A" w:rsidP="002B7207">
      <w:p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color w:val="000000"/>
        </w:rPr>
        <w:t xml:space="preserve">Wykonawca jest zobowiązany zapewnić wszelkie narzędzia i zasoby potrzebne mu do realizacji Umowy. </w:t>
      </w:r>
    </w:p>
    <w:p w:rsidR="00B1438D" w:rsidRPr="002B7207" w:rsidRDefault="00B1438D" w:rsidP="002B7207">
      <w:pPr>
        <w:autoSpaceDE w:val="0"/>
        <w:autoSpaceDN w:val="0"/>
        <w:adjustRightInd w:val="0"/>
        <w:spacing w:after="0" w:line="240" w:lineRule="auto"/>
        <w:jc w:val="both"/>
        <w:rPr>
          <w:rFonts w:ascii="Times New Roman" w:hAnsi="Times New Roman" w:cs="Times New Roman"/>
          <w:b/>
          <w:color w:val="000000"/>
          <w:u w:val="single"/>
        </w:rPr>
      </w:pPr>
    </w:p>
    <w:p w:rsidR="00FF5FCA" w:rsidRPr="002B7207" w:rsidRDefault="00FF5FCA" w:rsidP="002B7207">
      <w:pPr>
        <w:autoSpaceDE w:val="0"/>
        <w:autoSpaceDN w:val="0"/>
        <w:adjustRightInd w:val="0"/>
        <w:spacing w:after="0" w:line="240" w:lineRule="auto"/>
        <w:jc w:val="both"/>
        <w:rPr>
          <w:rFonts w:ascii="Times New Roman" w:hAnsi="Times New Roman" w:cs="Times New Roman"/>
          <w:b/>
          <w:color w:val="000000"/>
          <w:u w:val="single"/>
        </w:rPr>
      </w:pPr>
    </w:p>
    <w:p w:rsidR="00553A78" w:rsidRPr="002B7207" w:rsidRDefault="00553A78" w:rsidP="002B7207">
      <w:pPr>
        <w:pStyle w:val="Akapitzlist1"/>
        <w:numPr>
          <w:ilvl w:val="0"/>
          <w:numId w:val="1"/>
        </w:numPr>
        <w:autoSpaceDE w:val="0"/>
        <w:autoSpaceDN w:val="0"/>
        <w:adjustRightInd w:val="0"/>
        <w:spacing w:line="240" w:lineRule="auto"/>
        <w:rPr>
          <w:rFonts w:ascii="Times New Roman" w:hAnsi="Times New Roman"/>
          <w:b/>
          <w:bCs/>
        </w:rPr>
      </w:pPr>
      <w:r w:rsidRPr="002B7207">
        <w:rPr>
          <w:rFonts w:ascii="Times New Roman" w:hAnsi="Times New Roman"/>
          <w:b/>
          <w:bCs/>
        </w:rPr>
        <w:t>Wymagania wspólne dla wszystkich mebli</w:t>
      </w:r>
    </w:p>
    <w:p w:rsidR="00553A78" w:rsidRPr="002B7207" w:rsidRDefault="00553A78" w:rsidP="002B7207">
      <w:pPr>
        <w:autoSpaceDE w:val="0"/>
        <w:autoSpaceDN w:val="0"/>
        <w:adjustRightInd w:val="0"/>
        <w:spacing w:after="0" w:line="240" w:lineRule="auto"/>
        <w:rPr>
          <w:rFonts w:ascii="Times New Roman" w:hAnsi="Times New Roman" w:cs="Times New Roman"/>
        </w:rPr>
      </w:pPr>
    </w:p>
    <w:p w:rsidR="002A4E88" w:rsidRPr="002B7207" w:rsidRDefault="002A4E88" w:rsidP="002B7207">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 xml:space="preserve">Meble, gdy jest to wymagane, muszą posiadać zamek wciskany z kluczem. Każda szafka wyposażona musi być w łamany klucz oraz w dodatkowy duplikat kluczyka. </w:t>
      </w:r>
    </w:p>
    <w:p w:rsidR="002A4E88" w:rsidRPr="002B7207" w:rsidRDefault="002A4E88" w:rsidP="002B7207">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 xml:space="preserve">Uchwyty zastosowane w wyrobie wykonane muszą być ze stopu </w:t>
      </w:r>
      <w:proofErr w:type="spellStart"/>
      <w:r w:rsidRPr="002B7207">
        <w:rPr>
          <w:rFonts w:ascii="Times New Roman" w:hAnsi="Times New Roman" w:cs="Times New Roman"/>
        </w:rPr>
        <w:t>ZnAl</w:t>
      </w:r>
      <w:proofErr w:type="spellEnd"/>
      <w:r w:rsidRPr="002B7207">
        <w:rPr>
          <w:rFonts w:ascii="Times New Roman" w:hAnsi="Times New Roman" w:cs="Times New Roman"/>
        </w:rPr>
        <w:t xml:space="preserve"> (cynkowo-aluminiowy), wykończone galwanicznie na srebrny mat, przykręcane za pomocą 2 śrub M4x23 </w:t>
      </w:r>
      <w:proofErr w:type="spellStart"/>
      <w:r w:rsidRPr="002B7207">
        <w:rPr>
          <w:rFonts w:ascii="Times New Roman" w:hAnsi="Times New Roman" w:cs="Times New Roman"/>
        </w:rPr>
        <w:t>ocynk</w:t>
      </w:r>
      <w:proofErr w:type="spellEnd"/>
      <w:r w:rsidRPr="002B7207">
        <w:rPr>
          <w:rFonts w:ascii="Times New Roman" w:hAnsi="Times New Roman" w:cs="Times New Roman"/>
        </w:rPr>
        <w:t>. Uchwyty z rozstawem otworów 128 mm ±5%.</w:t>
      </w:r>
    </w:p>
    <w:p w:rsidR="002A4E88" w:rsidRPr="002B7207" w:rsidRDefault="002A4E88" w:rsidP="002B7207">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 xml:space="preserve">Poziomowanie mebli odbywać się musi za pomocą regulatorów Ø50. Regulacja poziomu od wewnątrz szafki. </w:t>
      </w:r>
    </w:p>
    <w:p w:rsidR="002A4E88" w:rsidRPr="002B7207" w:rsidRDefault="002A4E88" w:rsidP="002B7207">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Wszystkie elementy szafek oklejane obrzeżem PVC 2mm we wszystkich widocznych krawędziach, odporne na uderzenia mechaniczne. Niewidoczne krawędzie wyrobu nieoklejane. Krawędzie obrzeży zaokrąglone promieniem 2 mm. Korpus szaf łączony za pomocą złączy meblowych mimośrodowych całkowicie niewidocznych z zewnątrz.</w:t>
      </w:r>
    </w:p>
    <w:p w:rsidR="002A4E88" w:rsidRPr="002B7207" w:rsidRDefault="002A4E88" w:rsidP="002B7207">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lastRenderedPageBreak/>
        <w:t>Szaf</w:t>
      </w:r>
      <w:r w:rsidR="005D76D1">
        <w:rPr>
          <w:rFonts w:ascii="Times New Roman" w:hAnsi="Times New Roman" w:cs="Times New Roman"/>
        </w:rPr>
        <w:t>y metalowe</w:t>
      </w:r>
      <w:r w:rsidRPr="002B7207">
        <w:rPr>
          <w:rFonts w:ascii="Times New Roman" w:hAnsi="Times New Roman" w:cs="Times New Roman"/>
        </w:rPr>
        <w:t xml:space="preserve"> muszą posiadać blokadę wysuwu szuflady - jako zabezpieczenie przed przeważeniem i nie</w:t>
      </w:r>
      <w:r w:rsidR="002B7207">
        <w:rPr>
          <w:rFonts w:ascii="Times New Roman" w:hAnsi="Times New Roman" w:cs="Times New Roman"/>
        </w:rPr>
        <w:t>kontrolowanym przechyłem mebla.</w:t>
      </w:r>
    </w:p>
    <w:p w:rsidR="002A4E88" w:rsidRPr="002B7207" w:rsidRDefault="002A4E88" w:rsidP="002B7207">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Półki w szafkach i regałach mocowane za pomocą złączy zabezpieczających przed przypadkowym wysunięciem, które zwiększają sztywność szafki i regału oraz niwelują możliwość ugięcia półki – poprzez przenoszenie całego obciążenia statycznego na korpus szafki i regału.</w:t>
      </w:r>
    </w:p>
    <w:p w:rsidR="002A4E88" w:rsidRPr="002B7207" w:rsidRDefault="002A4E88" w:rsidP="002B7207">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 xml:space="preserve">Meble wykonane z płyty o gęstości minimalnej 650-690 kg/m3, klasa higieniczności E1, pokrytej obustronnie warstwą melaminy o podwyższonej odporności na ścieranie. </w:t>
      </w:r>
    </w:p>
    <w:p w:rsidR="002A4E88" w:rsidRPr="002B7207" w:rsidRDefault="002A4E88" w:rsidP="002B7207">
      <w:pPr>
        <w:pStyle w:val="Akapitzlist"/>
        <w:spacing w:after="0" w:line="240" w:lineRule="auto"/>
        <w:rPr>
          <w:rFonts w:ascii="Times New Roman" w:hAnsi="Times New Roman" w:cs="Times New Roman"/>
        </w:rPr>
      </w:pPr>
    </w:p>
    <w:p w:rsidR="002B7207" w:rsidRPr="002B7207" w:rsidRDefault="002A4E88" w:rsidP="002B7207">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Aby zredukować poziom hałasu, Wykonawca zobowiązany będzie do zaprojektowania, wykonania i dostawy, w celu odseparowania stanowisk pracy, paneli wygłuszających</w:t>
      </w:r>
      <w:r w:rsidR="00054D9B">
        <w:rPr>
          <w:rFonts w:ascii="Times New Roman" w:hAnsi="Times New Roman" w:cs="Times New Roman"/>
        </w:rPr>
        <w:t xml:space="preserve"> (przegród biurkowych) </w:t>
      </w:r>
      <w:r w:rsidRPr="002B7207">
        <w:rPr>
          <w:rFonts w:ascii="Times New Roman" w:hAnsi="Times New Roman" w:cs="Times New Roman"/>
        </w:rPr>
        <w:t xml:space="preserve"> o odpowiedniej wysokości (min. 45 cm ponad blatem biurka). </w:t>
      </w:r>
    </w:p>
    <w:p w:rsidR="002B7207" w:rsidRPr="002B7207" w:rsidRDefault="002B7207" w:rsidP="002B7207">
      <w:pPr>
        <w:pStyle w:val="Akapitzlist"/>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color w:val="000000"/>
          <w:u w:val="single"/>
        </w:rPr>
        <w:t xml:space="preserve">Głębokości szaf </w:t>
      </w:r>
      <w:r w:rsidRPr="002B7207">
        <w:rPr>
          <w:rFonts w:ascii="Times New Roman" w:hAnsi="Times New Roman" w:cs="Times New Roman"/>
          <w:b/>
          <w:color w:val="000000"/>
          <w:u w:val="single"/>
        </w:rPr>
        <w:t>gospodarczych dwudrzwiowych, szaf aktowych na dokumenty i szaf ubraniowych</w:t>
      </w:r>
      <w:r>
        <w:rPr>
          <w:rFonts w:ascii="Times New Roman" w:hAnsi="Times New Roman" w:cs="Times New Roman"/>
          <w:b/>
          <w:color w:val="000000"/>
          <w:u w:val="single"/>
        </w:rPr>
        <w:t xml:space="preserve"> muszą być ujednolicone.</w:t>
      </w:r>
    </w:p>
    <w:p w:rsidR="002A4E88" w:rsidRPr="002B7207" w:rsidRDefault="002A4E88" w:rsidP="002B7207">
      <w:pPr>
        <w:autoSpaceDE w:val="0"/>
        <w:autoSpaceDN w:val="0"/>
        <w:adjustRightInd w:val="0"/>
        <w:spacing w:after="0" w:line="240" w:lineRule="auto"/>
        <w:jc w:val="both"/>
        <w:rPr>
          <w:rFonts w:ascii="Times New Roman" w:hAnsi="Times New Roman" w:cs="Times New Roman"/>
        </w:rPr>
      </w:pPr>
    </w:p>
    <w:p w:rsidR="002A4E88" w:rsidRPr="002B7207" w:rsidRDefault="002A4E88" w:rsidP="002B7207">
      <w:pPr>
        <w:pStyle w:val="Akapitzlist1"/>
        <w:numPr>
          <w:ilvl w:val="0"/>
          <w:numId w:val="1"/>
        </w:numPr>
        <w:autoSpaceDE w:val="0"/>
        <w:autoSpaceDN w:val="0"/>
        <w:adjustRightInd w:val="0"/>
        <w:spacing w:line="240" w:lineRule="auto"/>
        <w:rPr>
          <w:rFonts w:ascii="Times New Roman" w:hAnsi="Times New Roman"/>
          <w:b/>
          <w:bCs/>
        </w:rPr>
      </w:pPr>
      <w:r w:rsidRPr="002B7207">
        <w:rPr>
          <w:rFonts w:ascii="Times New Roman" w:hAnsi="Times New Roman"/>
          <w:b/>
          <w:bCs/>
        </w:rPr>
        <w:t xml:space="preserve">Wytyczne w zakresie stanowisk pracy </w:t>
      </w:r>
    </w:p>
    <w:p w:rsidR="002A4E88" w:rsidRPr="002B7207" w:rsidRDefault="002A4E88" w:rsidP="002B7207">
      <w:pPr>
        <w:autoSpaceDE w:val="0"/>
        <w:autoSpaceDN w:val="0"/>
        <w:adjustRightInd w:val="0"/>
        <w:spacing w:after="0" w:line="240" w:lineRule="auto"/>
        <w:jc w:val="both"/>
        <w:rPr>
          <w:rFonts w:ascii="Times New Roman" w:hAnsi="Times New Roman" w:cs="Times New Roman"/>
        </w:rPr>
      </w:pPr>
    </w:p>
    <w:p w:rsidR="002A4E88" w:rsidRPr="002B7207" w:rsidRDefault="002A4E88" w:rsidP="002B7207">
      <w:pPr>
        <w:pStyle w:val="Akapitzlist"/>
        <w:numPr>
          <w:ilvl w:val="0"/>
          <w:numId w:val="5"/>
        </w:numPr>
        <w:autoSpaceDE w:val="0"/>
        <w:autoSpaceDN w:val="0"/>
        <w:adjustRightInd w:val="0"/>
        <w:spacing w:after="0" w:line="240" w:lineRule="auto"/>
        <w:ind w:left="714" w:hanging="357"/>
        <w:contextualSpacing w:val="0"/>
        <w:jc w:val="both"/>
        <w:rPr>
          <w:rFonts w:ascii="Times New Roman" w:hAnsi="Times New Roman" w:cs="Times New Roman"/>
        </w:rPr>
      </w:pPr>
      <w:r w:rsidRPr="002B7207">
        <w:rPr>
          <w:rFonts w:ascii="Times New Roman" w:hAnsi="Times New Roman" w:cs="Times New Roman"/>
        </w:rPr>
        <w:t>Wykonawca zobowiązany jest do dostawy zestawów mebli biurowych. Każdy zestaw mebli składać się będzie z biurka dla pracownika, półki na komputer, półki na klawiaturę, szafki (kontenera) z 3-ma szufladami</w:t>
      </w:r>
      <w:r w:rsidRPr="00320F4F">
        <w:rPr>
          <w:rFonts w:ascii="Times New Roman" w:hAnsi="Times New Roman" w:cs="Times New Roman"/>
        </w:rPr>
        <w:t>, panelu dźwiękochłonnego</w:t>
      </w:r>
      <w:r w:rsidR="00320F4F">
        <w:rPr>
          <w:rFonts w:ascii="Times New Roman" w:hAnsi="Times New Roman" w:cs="Times New Roman"/>
        </w:rPr>
        <w:t xml:space="preserve"> (przegrody biurkowe)</w:t>
      </w:r>
      <w:r w:rsidRPr="002B7207">
        <w:rPr>
          <w:rFonts w:ascii="Times New Roman" w:hAnsi="Times New Roman" w:cs="Times New Roman"/>
        </w:rPr>
        <w:t xml:space="preserve"> - zgodnie </w:t>
      </w:r>
      <w:r w:rsidR="00320F4F">
        <w:rPr>
          <w:rFonts w:ascii="Times New Roman" w:hAnsi="Times New Roman" w:cs="Times New Roman"/>
        </w:rPr>
        <w:br/>
      </w:r>
      <w:r w:rsidRPr="002B7207">
        <w:rPr>
          <w:rFonts w:ascii="Times New Roman" w:hAnsi="Times New Roman" w:cs="Times New Roman"/>
        </w:rPr>
        <w:t xml:space="preserve">z wytycznymi pokazanymi poniżej. </w:t>
      </w:r>
    </w:p>
    <w:p w:rsidR="002A4E88" w:rsidRPr="002B7207" w:rsidRDefault="002A4E88" w:rsidP="002B7207">
      <w:pPr>
        <w:pStyle w:val="Akapitzlist"/>
        <w:numPr>
          <w:ilvl w:val="0"/>
          <w:numId w:val="5"/>
        </w:numPr>
        <w:autoSpaceDE w:val="0"/>
        <w:autoSpaceDN w:val="0"/>
        <w:adjustRightInd w:val="0"/>
        <w:spacing w:after="0" w:line="240" w:lineRule="auto"/>
        <w:ind w:left="714" w:hanging="357"/>
        <w:contextualSpacing w:val="0"/>
        <w:jc w:val="both"/>
        <w:rPr>
          <w:rFonts w:ascii="Times New Roman" w:hAnsi="Times New Roman" w:cs="Times New Roman"/>
        </w:rPr>
      </w:pPr>
      <w:r w:rsidRPr="002B7207">
        <w:rPr>
          <w:rFonts w:ascii="Times New Roman" w:hAnsi="Times New Roman" w:cs="Times New Roman"/>
        </w:rPr>
        <w:t xml:space="preserve">Akustyczną separację między stanowiskami zapewni umeblowanie przeznaczone dla </w:t>
      </w:r>
      <w:proofErr w:type="spellStart"/>
      <w:r w:rsidRPr="002B7207">
        <w:rPr>
          <w:rFonts w:ascii="Times New Roman" w:hAnsi="Times New Roman" w:cs="Times New Roman"/>
        </w:rPr>
        <w:t>sal</w:t>
      </w:r>
      <w:proofErr w:type="spellEnd"/>
      <w:r w:rsidRPr="002B7207">
        <w:rPr>
          <w:rFonts w:ascii="Times New Roman" w:hAnsi="Times New Roman" w:cs="Times New Roman"/>
        </w:rPr>
        <w:t xml:space="preserve"> typu </w:t>
      </w:r>
      <w:proofErr w:type="spellStart"/>
      <w:r w:rsidRPr="002B7207">
        <w:rPr>
          <w:rFonts w:ascii="Times New Roman" w:hAnsi="Times New Roman" w:cs="Times New Roman"/>
          <w:i/>
          <w:iCs/>
        </w:rPr>
        <w:t>call</w:t>
      </w:r>
      <w:proofErr w:type="spellEnd"/>
      <w:r w:rsidRPr="002B7207">
        <w:rPr>
          <w:rFonts w:ascii="Times New Roman" w:hAnsi="Times New Roman" w:cs="Times New Roman"/>
          <w:i/>
          <w:iCs/>
        </w:rPr>
        <w:t xml:space="preserve"> </w:t>
      </w:r>
      <w:proofErr w:type="spellStart"/>
      <w:r w:rsidRPr="002B7207">
        <w:rPr>
          <w:rFonts w:ascii="Times New Roman" w:hAnsi="Times New Roman" w:cs="Times New Roman"/>
          <w:i/>
          <w:iCs/>
        </w:rPr>
        <w:t>center</w:t>
      </w:r>
      <w:proofErr w:type="spellEnd"/>
      <w:r w:rsidRPr="002B7207">
        <w:rPr>
          <w:rFonts w:ascii="Times New Roman" w:hAnsi="Times New Roman" w:cs="Times New Roman"/>
        </w:rPr>
        <w:t>, wyposażone w elementy izolujące pracownika od odgłosów dobiegających z sali oraz ze stanowisk sąsiednich</w:t>
      </w:r>
      <w:r w:rsidR="00054D9B">
        <w:rPr>
          <w:rFonts w:ascii="Times New Roman" w:hAnsi="Times New Roman" w:cs="Times New Roman"/>
        </w:rPr>
        <w:t xml:space="preserve"> (przegrody biurkowe)</w:t>
      </w:r>
      <w:r w:rsidRPr="002B7207">
        <w:rPr>
          <w:rFonts w:ascii="Times New Roman" w:hAnsi="Times New Roman" w:cs="Times New Roman"/>
        </w:rPr>
        <w:t>. Przewiduje się wykorzystanie umeblowania atestowanego pod względem ergonomicznym, akustycznym i bezpieczeństwa pożarowego.</w:t>
      </w:r>
    </w:p>
    <w:p w:rsidR="002A4E88" w:rsidRPr="002B7207" w:rsidRDefault="002A4E88" w:rsidP="002B7207">
      <w:pPr>
        <w:pStyle w:val="Akapitzlist"/>
        <w:numPr>
          <w:ilvl w:val="0"/>
          <w:numId w:val="5"/>
        </w:numPr>
        <w:autoSpaceDE w:val="0"/>
        <w:autoSpaceDN w:val="0"/>
        <w:adjustRightInd w:val="0"/>
        <w:spacing w:after="0" w:line="240" w:lineRule="auto"/>
        <w:ind w:left="714" w:hanging="357"/>
        <w:contextualSpacing w:val="0"/>
        <w:jc w:val="both"/>
        <w:rPr>
          <w:rFonts w:ascii="Times New Roman" w:hAnsi="Times New Roman" w:cs="Times New Roman"/>
        </w:rPr>
      </w:pPr>
      <w:r w:rsidRPr="002B7207">
        <w:rPr>
          <w:rFonts w:ascii="Times New Roman" w:hAnsi="Times New Roman" w:cs="Times New Roman"/>
        </w:rPr>
        <w:t xml:space="preserve">Każde biurko na stanowisku powinno zapewniać minimalną przestrzeń podczas pracy. Linia blatu powinna być tak wyprofilowana, aby zapewnić prawidłowe oparcie dla nadgarstków. Struktura powierzchni blatu biurka powinna zapobiegać powstawaniu refleksów świetlnych. </w:t>
      </w:r>
    </w:p>
    <w:p w:rsidR="002A4E88" w:rsidRPr="005D76D1" w:rsidRDefault="002A4E88" w:rsidP="002B7207">
      <w:pPr>
        <w:pStyle w:val="Akapitzlist"/>
        <w:numPr>
          <w:ilvl w:val="0"/>
          <w:numId w:val="5"/>
        </w:numPr>
        <w:autoSpaceDE w:val="0"/>
        <w:autoSpaceDN w:val="0"/>
        <w:adjustRightInd w:val="0"/>
        <w:spacing w:after="0" w:line="240" w:lineRule="auto"/>
        <w:ind w:left="714" w:hanging="357"/>
        <w:contextualSpacing w:val="0"/>
        <w:jc w:val="both"/>
        <w:rPr>
          <w:rFonts w:ascii="Times New Roman" w:hAnsi="Times New Roman" w:cs="Times New Roman"/>
          <w:b/>
          <w:bCs/>
          <w:u w:val="single"/>
        </w:rPr>
      </w:pPr>
      <w:r w:rsidRPr="005D76D1">
        <w:rPr>
          <w:rFonts w:ascii="Times New Roman" w:hAnsi="Times New Roman" w:cs="Times New Roman"/>
          <w:b/>
          <w:bCs/>
          <w:u w:val="single"/>
        </w:rPr>
        <w:t>Biurka:</w:t>
      </w:r>
      <w:r w:rsidR="005D76D1">
        <w:rPr>
          <w:rFonts w:ascii="Times New Roman" w:hAnsi="Times New Roman" w:cs="Times New Roman"/>
          <w:b/>
          <w:bCs/>
          <w:u w:val="single"/>
        </w:rPr>
        <w:t xml:space="preserve"> 22 szt.</w:t>
      </w:r>
    </w:p>
    <w:p w:rsidR="002A4E88" w:rsidRPr="002B7207" w:rsidRDefault="002A4E88" w:rsidP="002B7207">
      <w:pPr>
        <w:pStyle w:val="Akapitzlist"/>
        <w:numPr>
          <w:ilvl w:val="0"/>
          <w:numId w:val="18"/>
        </w:numPr>
        <w:autoSpaceDE w:val="0"/>
        <w:autoSpaceDN w:val="0"/>
        <w:adjustRightInd w:val="0"/>
        <w:spacing w:after="0" w:line="240" w:lineRule="auto"/>
        <w:contextualSpacing w:val="0"/>
        <w:jc w:val="both"/>
        <w:rPr>
          <w:rFonts w:ascii="Times New Roman" w:hAnsi="Times New Roman" w:cs="Times New Roman"/>
          <w:bCs/>
        </w:rPr>
      </w:pPr>
      <w:bookmarkStart w:id="0" w:name="_Hlk37138710"/>
      <w:r w:rsidRPr="002B7207">
        <w:rPr>
          <w:rFonts w:ascii="Times New Roman" w:hAnsi="Times New Roman" w:cs="Times New Roman"/>
          <w:bCs/>
        </w:rPr>
        <w:t xml:space="preserve">w budynku Dolnośląskiego Urzędu Wojewódzkiego we Wrocławiu – 14 sztuk, </w:t>
      </w:r>
      <w:r w:rsidRPr="002B7207">
        <w:rPr>
          <w:rFonts w:ascii="Times New Roman" w:hAnsi="Times New Roman" w:cs="Times New Roman"/>
        </w:rPr>
        <w:t>szerokość min 140 cm i głębokości min 60 cm,</w:t>
      </w:r>
    </w:p>
    <w:p w:rsidR="002A4E88" w:rsidRPr="002B7207" w:rsidRDefault="002A4E88" w:rsidP="002B7207">
      <w:pPr>
        <w:pStyle w:val="Akapitzlist"/>
        <w:numPr>
          <w:ilvl w:val="0"/>
          <w:numId w:val="18"/>
        </w:numPr>
        <w:autoSpaceDE w:val="0"/>
        <w:autoSpaceDN w:val="0"/>
        <w:adjustRightInd w:val="0"/>
        <w:spacing w:after="0" w:line="240" w:lineRule="auto"/>
        <w:contextualSpacing w:val="0"/>
        <w:jc w:val="both"/>
        <w:rPr>
          <w:rFonts w:ascii="Times New Roman" w:hAnsi="Times New Roman" w:cs="Times New Roman"/>
        </w:rPr>
      </w:pPr>
      <w:r w:rsidRPr="002B7207">
        <w:rPr>
          <w:rFonts w:ascii="Times New Roman" w:hAnsi="Times New Roman" w:cs="Times New Roman"/>
          <w:bCs/>
        </w:rPr>
        <w:t>w budynku Delegatury Dolnośląskiego Urzędu Wojewódzkiego w Legnicy - 8 sztuk</w:t>
      </w:r>
      <w:r w:rsidRPr="002B7207">
        <w:rPr>
          <w:rFonts w:ascii="Times New Roman" w:hAnsi="Times New Roman" w:cs="Times New Roman"/>
        </w:rPr>
        <w:t>: szerokość min 160</w:t>
      </w:r>
      <w:r w:rsidR="00977BFD" w:rsidRPr="002B7207">
        <w:rPr>
          <w:rFonts w:ascii="Times New Roman" w:hAnsi="Times New Roman" w:cs="Times New Roman"/>
        </w:rPr>
        <w:t xml:space="preserve"> cm i głębokości 7</w:t>
      </w:r>
      <w:r w:rsidRPr="002B7207">
        <w:rPr>
          <w:rFonts w:ascii="Times New Roman" w:hAnsi="Times New Roman" w:cs="Times New Roman"/>
        </w:rPr>
        <w:t>0 cm</w:t>
      </w:r>
      <w:r w:rsidR="00977BFD" w:rsidRPr="002B7207">
        <w:rPr>
          <w:rFonts w:ascii="Times New Roman" w:hAnsi="Times New Roman" w:cs="Times New Roman"/>
        </w:rPr>
        <w:t xml:space="preserve"> (dopuszczalna tolerancja ±5cm)</w:t>
      </w:r>
      <w:r w:rsidRPr="002B7207">
        <w:rPr>
          <w:rFonts w:ascii="Times New Roman" w:hAnsi="Times New Roman" w:cs="Times New Roman"/>
        </w:rPr>
        <w:t xml:space="preserve">. </w:t>
      </w:r>
    </w:p>
    <w:bookmarkEnd w:id="0"/>
    <w:p w:rsidR="002A4E88" w:rsidRPr="005D76D1" w:rsidRDefault="005D76D1" w:rsidP="00320F4F">
      <w:pPr>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 xml:space="preserve">- </w:t>
      </w:r>
      <w:bookmarkStart w:id="1" w:name="_Hlk37144351"/>
      <w:r w:rsidR="002A4E88" w:rsidRPr="005D76D1">
        <w:rPr>
          <w:rFonts w:ascii="Times New Roman" w:hAnsi="Times New Roman" w:cs="Times New Roman"/>
        </w:rPr>
        <w:t xml:space="preserve">Wysokość blatu biurka powinna wynosić </w:t>
      </w:r>
      <w:r w:rsidRPr="005D76D1">
        <w:rPr>
          <w:rFonts w:ascii="Times New Roman" w:hAnsi="Times New Roman" w:cs="Times New Roman"/>
        </w:rPr>
        <w:t>75 cm</w:t>
      </w:r>
      <w:r w:rsidR="002A4E88" w:rsidRPr="005D76D1">
        <w:rPr>
          <w:rFonts w:ascii="Times New Roman" w:hAnsi="Times New Roman" w:cs="Times New Roman"/>
        </w:rPr>
        <w:t xml:space="preserve"> - z możliwością regulacji </w:t>
      </w:r>
      <w:r w:rsidR="002A4E88" w:rsidRPr="00320F4F">
        <w:rPr>
          <w:rFonts w:ascii="Times New Roman" w:hAnsi="Times New Roman" w:cs="Times New Roman"/>
        </w:rPr>
        <w:t>wysokości</w:t>
      </w:r>
      <w:r w:rsidR="00320F4F">
        <w:rPr>
          <w:rFonts w:ascii="Times New Roman" w:hAnsi="Times New Roman" w:cs="Times New Roman"/>
        </w:rPr>
        <w:t xml:space="preserve"> </w:t>
      </w:r>
      <w:r w:rsidR="00320F4F">
        <w:rPr>
          <w:rFonts w:ascii="Times New Roman" w:hAnsi="Times New Roman" w:cs="Times New Roman"/>
        </w:rPr>
        <w:br/>
        <w:t>+/- 15 mm.</w:t>
      </w:r>
      <w:r w:rsidR="002A4E88" w:rsidRPr="005D76D1">
        <w:rPr>
          <w:rFonts w:ascii="Times New Roman" w:hAnsi="Times New Roman" w:cs="Times New Roman"/>
        </w:rPr>
        <w:t xml:space="preserve"> </w:t>
      </w:r>
    </w:p>
    <w:bookmarkEnd w:id="1"/>
    <w:p w:rsidR="002A4E88" w:rsidRPr="002B7207" w:rsidRDefault="005D76D1" w:rsidP="005D76D1">
      <w:pPr>
        <w:pStyle w:val="Akapitzlist"/>
        <w:autoSpaceDE w:val="0"/>
        <w:autoSpaceDN w:val="0"/>
        <w:adjustRightInd w:val="0"/>
        <w:spacing w:after="0" w:line="240" w:lineRule="auto"/>
        <w:ind w:left="714"/>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Biurka wykonane z płyty wiórowej </w:t>
      </w:r>
      <w:proofErr w:type="spellStart"/>
      <w:r w:rsidR="002A4E88" w:rsidRPr="002B7207">
        <w:rPr>
          <w:rFonts w:ascii="Times New Roman" w:hAnsi="Times New Roman" w:cs="Times New Roman"/>
        </w:rPr>
        <w:t>melaminowanej</w:t>
      </w:r>
      <w:proofErr w:type="spellEnd"/>
      <w:r w:rsidR="002A4E88" w:rsidRPr="002B7207">
        <w:rPr>
          <w:rFonts w:ascii="Times New Roman" w:hAnsi="Times New Roman" w:cs="Times New Roman"/>
        </w:rPr>
        <w:t xml:space="preserve"> o szacowanej grubości 28mm ±2cm </w:t>
      </w:r>
      <w:r>
        <w:rPr>
          <w:rFonts w:ascii="Times New Roman" w:hAnsi="Times New Roman" w:cs="Times New Roman"/>
        </w:rPr>
        <w:br/>
      </w:r>
      <w:r w:rsidR="002A4E88" w:rsidRPr="002B7207">
        <w:rPr>
          <w:rFonts w:ascii="Times New Roman" w:hAnsi="Times New Roman" w:cs="Times New Roman"/>
        </w:rPr>
        <w:t>o gęstości 630-690 kg/m³ wg normy EN14322, klasa higieniczności E1. Właściwości płyty:</w:t>
      </w:r>
    </w:p>
    <w:p w:rsidR="002A4E88" w:rsidRPr="002B7207" w:rsidRDefault="002A4E88" w:rsidP="002B7207">
      <w:pPr>
        <w:pStyle w:val="Akapitzlist"/>
        <w:numPr>
          <w:ilvl w:val="0"/>
          <w:numId w:val="6"/>
        </w:numPr>
        <w:autoSpaceDE w:val="0"/>
        <w:autoSpaceDN w:val="0"/>
        <w:adjustRightInd w:val="0"/>
        <w:spacing w:after="0" w:line="240" w:lineRule="auto"/>
        <w:ind w:left="993"/>
        <w:jc w:val="both"/>
        <w:rPr>
          <w:rFonts w:ascii="Times New Roman" w:hAnsi="Times New Roman" w:cs="Times New Roman"/>
        </w:rPr>
      </w:pPr>
      <w:r w:rsidRPr="002B7207">
        <w:rPr>
          <w:rFonts w:ascii="Times New Roman" w:hAnsi="Times New Roman" w:cs="Times New Roman"/>
        </w:rPr>
        <w:t>duża odporność na ścieranie i zarysowanie</w:t>
      </w:r>
      <w:r w:rsidR="005D76D1">
        <w:rPr>
          <w:rFonts w:ascii="Times New Roman" w:hAnsi="Times New Roman" w:cs="Times New Roman"/>
        </w:rPr>
        <w:t>,</w:t>
      </w:r>
    </w:p>
    <w:p w:rsidR="002A4E88" w:rsidRPr="002B7207" w:rsidRDefault="002A4E88" w:rsidP="002B7207">
      <w:pPr>
        <w:pStyle w:val="Akapitzlist"/>
        <w:numPr>
          <w:ilvl w:val="0"/>
          <w:numId w:val="6"/>
        </w:numPr>
        <w:autoSpaceDE w:val="0"/>
        <w:autoSpaceDN w:val="0"/>
        <w:adjustRightInd w:val="0"/>
        <w:spacing w:after="0" w:line="240" w:lineRule="auto"/>
        <w:ind w:left="993"/>
        <w:jc w:val="both"/>
        <w:rPr>
          <w:rFonts w:ascii="Times New Roman" w:hAnsi="Times New Roman" w:cs="Times New Roman"/>
        </w:rPr>
      </w:pPr>
      <w:r w:rsidRPr="002B7207">
        <w:rPr>
          <w:rFonts w:ascii="Times New Roman" w:hAnsi="Times New Roman" w:cs="Times New Roman"/>
        </w:rPr>
        <w:t>odporność na działanie czynników chemicznych</w:t>
      </w:r>
      <w:r w:rsidR="005D76D1">
        <w:rPr>
          <w:rFonts w:ascii="Times New Roman" w:hAnsi="Times New Roman" w:cs="Times New Roman"/>
        </w:rPr>
        <w:t>,</w:t>
      </w:r>
    </w:p>
    <w:p w:rsidR="002A4E88" w:rsidRPr="002B7207" w:rsidRDefault="002A4E88" w:rsidP="002B7207">
      <w:pPr>
        <w:pStyle w:val="Akapitzlist"/>
        <w:numPr>
          <w:ilvl w:val="0"/>
          <w:numId w:val="6"/>
        </w:numPr>
        <w:autoSpaceDE w:val="0"/>
        <w:autoSpaceDN w:val="0"/>
        <w:adjustRightInd w:val="0"/>
        <w:spacing w:after="0" w:line="240" w:lineRule="auto"/>
        <w:ind w:left="993"/>
        <w:jc w:val="both"/>
        <w:rPr>
          <w:rFonts w:ascii="Times New Roman" w:hAnsi="Times New Roman" w:cs="Times New Roman"/>
        </w:rPr>
      </w:pPr>
      <w:r w:rsidRPr="002B7207">
        <w:rPr>
          <w:rFonts w:ascii="Times New Roman" w:hAnsi="Times New Roman" w:cs="Times New Roman"/>
        </w:rPr>
        <w:t>odporność na działanie temperatury</w:t>
      </w:r>
      <w:r w:rsidR="005D76D1">
        <w:rPr>
          <w:rFonts w:ascii="Times New Roman" w:hAnsi="Times New Roman" w:cs="Times New Roman"/>
        </w:rPr>
        <w:t>,</w:t>
      </w:r>
    </w:p>
    <w:p w:rsidR="002A4E88" w:rsidRPr="002B7207" w:rsidRDefault="005D76D1" w:rsidP="005D76D1">
      <w:pPr>
        <w:pStyle w:val="Akapitzlist"/>
        <w:autoSpaceDE w:val="0"/>
        <w:autoSpaceDN w:val="0"/>
        <w:adjustRightInd w:val="0"/>
        <w:spacing w:after="0" w:line="240" w:lineRule="auto"/>
        <w:ind w:left="714"/>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Blat roboczy biurka wykonany z płyty od 20mm do 28mm, oklejany PCV 2mm w całości, krawędzie oklejane maszynowo, także krawędzie krzywoliniowe wyrobów - obrzeże musi być dokładnie dociśnięte do krawędzi płyty i szczelina pomiędzy doklejką i płyta musi być niewidoczna.</w:t>
      </w:r>
    </w:p>
    <w:p w:rsidR="002A4E88" w:rsidRPr="002B7207" w:rsidRDefault="005D76D1" w:rsidP="005D76D1">
      <w:pPr>
        <w:pStyle w:val="Akapitzlist"/>
        <w:autoSpaceDE w:val="0"/>
        <w:autoSpaceDN w:val="0"/>
        <w:adjustRightInd w:val="0"/>
        <w:spacing w:after="0" w:line="240" w:lineRule="auto"/>
        <w:ind w:left="714"/>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Blaty biurek mocowane za pomocą dystansów tworzywowych Ø20 o wys. ok.10mm – nie bezpośrednio do ramy.</w:t>
      </w:r>
    </w:p>
    <w:p w:rsidR="002A4E88" w:rsidRPr="002B7207" w:rsidRDefault="005D76D1" w:rsidP="005D76D1">
      <w:pPr>
        <w:pStyle w:val="Akapitzlist"/>
        <w:autoSpaceDE w:val="0"/>
        <w:autoSpaceDN w:val="0"/>
        <w:adjustRightInd w:val="0"/>
        <w:spacing w:after="0" w:line="240" w:lineRule="auto"/>
        <w:ind w:left="714"/>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Pod blatem - łączyna metalowa z </w:t>
      </w:r>
      <w:proofErr w:type="spellStart"/>
      <w:r w:rsidR="002A4E88" w:rsidRPr="002B7207">
        <w:rPr>
          <w:rFonts w:ascii="Times New Roman" w:hAnsi="Times New Roman" w:cs="Times New Roman"/>
        </w:rPr>
        <w:t>profila</w:t>
      </w:r>
      <w:proofErr w:type="spellEnd"/>
      <w:r w:rsidR="002A4E88" w:rsidRPr="002B7207">
        <w:rPr>
          <w:rFonts w:ascii="Times New Roman" w:hAnsi="Times New Roman" w:cs="Times New Roman"/>
        </w:rPr>
        <w:t xml:space="preserve"> ok. 60x30 mm, łączyna wycinana laserowo – końce </w:t>
      </w:r>
      <w:proofErr w:type="spellStart"/>
      <w:r w:rsidR="002A4E88" w:rsidRPr="002B7207">
        <w:rPr>
          <w:rFonts w:ascii="Times New Roman" w:hAnsi="Times New Roman" w:cs="Times New Roman"/>
        </w:rPr>
        <w:t>profila</w:t>
      </w:r>
      <w:proofErr w:type="spellEnd"/>
      <w:r w:rsidR="002A4E88" w:rsidRPr="002B7207">
        <w:rPr>
          <w:rFonts w:ascii="Times New Roman" w:hAnsi="Times New Roman" w:cs="Times New Roman"/>
        </w:rPr>
        <w:t xml:space="preserve"> z zatrzaskami montowanymi w otworach nóg - szybki montaż.</w:t>
      </w:r>
    </w:p>
    <w:p w:rsidR="002A4E88" w:rsidRPr="002B7207" w:rsidRDefault="005D76D1" w:rsidP="005D76D1">
      <w:pPr>
        <w:pStyle w:val="Akapitzlist"/>
        <w:autoSpaceDE w:val="0"/>
        <w:autoSpaceDN w:val="0"/>
        <w:adjustRightInd w:val="0"/>
        <w:spacing w:after="0" w:line="240" w:lineRule="auto"/>
        <w:ind w:left="714"/>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Nogi biurek wykonane z profilu 40mmx40mm z tolerancją ±5mm, spawy profili wykonane w sposób niewidoczny dla użytkownika. Stelaż posiada regulacj</w:t>
      </w:r>
      <w:r w:rsidR="00384DE1">
        <w:rPr>
          <w:rFonts w:ascii="Times New Roman" w:hAnsi="Times New Roman" w:cs="Times New Roman"/>
        </w:rPr>
        <w:t>ę</w:t>
      </w:r>
      <w:r w:rsidR="002A4E88" w:rsidRPr="002B7207">
        <w:rPr>
          <w:rFonts w:ascii="Times New Roman" w:hAnsi="Times New Roman" w:cs="Times New Roman"/>
        </w:rPr>
        <w:t xml:space="preserve"> </w:t>
      </w:r>
      <w:r w:rsidR="002A4E88" w:rsidRPr="00320F4F">
        <w:rPr>
          <w:rFonts w:ascii="Times New Roman" w:hAnsi="Times New Roman" w:cs="Times New Roman"/>
        </w:rPr>
        <w:t xml:space="preserve">wysokości w zakresie </w:t>
      </w:r>
      <w:r w:rsidR="00320F4F">
        <w:rPr>
          <w:rFonts w:ascii="Times New Roman" w:hAnsi="Times New Roman" w:cs="Times New Roman"/>
        </w:rPr>
        <w:br/>
      </w:r>
      <w:r w:rsidR="005521B7" w:rsidRPr="00320F4F">
        <w:rPr>
          <w:rFonts w:ascii="Times New Roman" w:hAnsi="Times New Roman" w:cs="Times New Roman"/>
        </w:rPr>
        <w:t>min. +/-</w:t>
      </w:r>
      <w:r w:rsidR="002A4E88" w:rsidRPr="00320F4F">
        <w:rPr>
          <w:rFonts w:ascii="Times New Roman" w:hAnsi="Times New Roman" w:cs="Times New Roman"/>
        </w:rPr>
        <w:t>15mm.</w:t>
      </w:r>
    </w:p>
    <w:p w:rsidR="002A4E88" w:rsidRPr="002B7207" w:rsidRDefault="005D76D1" w:rsidP="005D76D1">
      <w:pPr>
        <w:pStyle w:val="Akapitzlist"/>
        <w:autoSpaceDE w:val="0"/>
        <w:autoSpaceDN w:val="0"/>
        <w:adjustRightInd w:val="0"/>
        <w:spacing w:after="0" w:line="240" w:lineRule="auto"/>
        <w:ind w:left="714"/>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Cały stelaż malowany farbą proszkową utwardzaną piecowo, nogi i łączyna powlekane warstwą lakieru poprawiając odporność na uderzenia.</w:t>
      </w:r>
    </w:p>
    <w:p w:rsidR="002A4E88" w:rsidRPr="002B7207" w:rsidRDefault="005D76D1" w:rsidP="005D76D1">
      <w:pPr>
        <w:pStyle w:val="Akapitzlist"/>
        <w:autoSpaceDE w:val="0"/>
        <w:autoSpaceDN w:val="0"/>
        <w:adjustRightInd w:val="0"/>
        <w:spacing w:after="0" w:line="240" w:lineRule="auto"/>
        <w:ind w:left="714"/>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Biurko musi posiadać przelotki kablowe - przelotka aluminiowa z klapką i szczotką.</w:t>
      </w:r>
    </w:p>
    <w:p w:rsidR="002A4E88" w:rsidRPr="002B7207" w:rsidRDefault="005D76D1" w:rsidP="005D76D1">
      <w:pPr>
        <w:pStyle w:val="Akapitzlist"/>
        <w:autoSpaceDE w:val="0"/>
        <w:autoSpaceDN w:val="0"/>
        <w:adjustRightInd w:val="0"/>
        <w:spacing w:after="0" w:line="240" w:lineRule="auto"/>
        <w:ind w:left="714"/>
        <w:contextualSpacing w:val="0"/>
        <w:jc w:val="both"/>
        <w:rPr>
          <w:rFonts w:ascii="Times New Roman" w:hAnsi="Times New Roman" w:cs="Times New Roman"/>
        </w:rPr>
      </w:pPr>
      <w:r>
        <w:rPr>
          <w:rFonts w:ascii="Times New Roman" w:hAnsi="Times New Roman" w:cs="Times New Roman"/>
        </w:rPr>
        <w:lastRenderedPageBreak/>
        <w:t xml:space="preserve">- </w:t>
      </w:r>
      <w:r w:rsidR="002A4E88" w:rsidRPr="002B7207">
        <w:rPr>
          <w:rFonts w:ascii="Times New Roman" w:hAnsi="Times New Roman" w:cs="Times New Roman"/>
        </w:rPr>
        <w:t>Stanowisko wyposażone dodatkowo w następujące elementy:</w:t>
      </w:r>
    </w:p>
    <w:p w:rsidR="002A4E88" w:rsidRPr="002B7207" w:rsidRDefault="002A4E88" w:rsidP="005D76D1">
      <w:pPr>
        <w:pStyle w:val="Akapitzlist"/>
        <w:autoSpaceDE w:val="0"/>
        <w:autoSpaceDN w:val="0"/>
        <w:adjustRightInd w:val="0"/>
        <w:spacing w:after="0" w:line="240" w:lineRule="auto"/>
        <w:ind w:left="714"/>
        <w:contextualSpacing w:val="0"/>
        <w:jc w:val="both"/>
        <w:rPr>
          <w:rFonts w:ascii="Times New Roman" w:hAnsi="Times New Roman" w:cs="Times New Roman"/>
        </w:rPr>
      </w:pPr>
      <w:r w:rsidRPr="002B7207">
        <w:rPr>
          <w:rFonts w:ascii="Times New Roman" w:hAnsi="Times New Roman" w:cs="Times New Roman"/>
          <w:b/>
        </w:rPr>
        <w:t>Kosz na okablowanie</w:t>
      </w:r>
      <w:r w:rsidRPr="002B7207">
        <w:rPr>
          <w:rFonts w:ascii="Times New Roman" w:hAnsi="Times New Roman" w:cs="Times New Roman"/>
        </w:rPr>
        <w:t xml:space="preserve"> – kable prowadzone będą z przyłączy do komputera umieszczonego na półce pod blatem biurka oraz na blat do monitora. Na blacie planuje się także umieścić laptop, do którego zostaną poprowadzone kable z przyłączy. Kosz powinien zapewnić zabezpieczenie kabli przed ich uszkodzeniem przez użytkownika (np. kopnięcie, zgniecenie itp.) jak również ich maskowanie,</w:t>
      </w:r>
    </w:p>
    <w:p w:rsidR="002A4E88" w:rsidRPr="002B7207" w:rsidRDefault="002A4E88" w:rsidP="005D76D1">
      <w:pPr>
        <w:pStyle w:val="Akapitzlist"/>
        <w:autoSpaceDE w:val="0"/>
        <w:autoSpaceDN w:val="0"/>
        <w:adjustRightInd w:val="0"/>
        <w:spacing w:after="0" w:line="240" w:lineRule="auto"/>
        <w:ind w:left="714"/>
        <w:contextualSpacing w:val="0"/>
        <w:jc w:val="both"/>
        <w:rPr>
          <w:rFonts w:ascii="Times New Roman" w:hAnsi="Times New Roman" w:cs="Times New Roman"/>
        </w:rPr>
      </w:pPr>
      <w:r w:rsidRPr="002B7207">
        <w:rPr>
          <w:rFonts w:ascii="Times New Roman" w:hAnsi="Times New Roman" w:cs="Times New Roman"/>
          <w:b/>
        </w:rPr>
        <w:t>Osłonę czołową</w:t>
      </w:r>
      <w:r w:rsidRPr="002B7207">
        <w:rPr>
          <w:rFonts w:ascii="Times New Roman" w:hAnsi="Times New Roman" w:cs="Times New Roman"/>
        </w:rPr>
        <w:t xml:space="preserve"> na całej długości stanowiska.</w:t>
      </w:r>
    </w:p>
    <w:p w:rsidR="002A4E88" w:rsidRPr="002B7207" w:rsidRDefault="002A4E88" w:rsidP="002B7207">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 xml:space="preserve">wykonana z płyty </w:t>
      </w:r>
      <w:proofErr w:type="spellStart"/>
      <w:r w:rsidRPr="002B7207">
        <w:rPr>
          <w:rFonts w:ascii="Times New Roman" w:hAnsi="Times New Roman" w:cs="Times New Roman"/>
        </w:rPr>
        <w:t>melaminowanej</w:t>
      </w:r>
      <w:proofErr w:type="spellEnd"/>
      <w:r w:rsidRPr="002B7207">
        <w:rPr>
          <w:rFonts w:ascii="Times New Roman" w:hAnsi="Times New Roman" w:cs="Times New Roman"/>
        </w:rPr>
        <w:t xml:space="preserve"> 18mm ±3mm w kolorze blatu, obrzeża PCV,</w:t>
      </w:r>
    </w:p>
    <w:p w:rsidR="002A4E88" w:rsidRPr="002B7207" w:rsidRDefault="002A4E88" w:rsidP="002B7207">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mocowana do stelażu biurka,</w:t>
      </w:r>
    </w:p>
    <w:p w:rsidR="002A4E88" w:rsidRPr="002B7207" w:rsidRDefault="002A4E88" w:rsidP="002B7207">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szerokość całkowita – równa szerokości blatu biurka (UWAGA! Ułożenie biurek nie może powodować widocznych przerw pomiędzy osłonami – osłony mają do siebie przylegać,</w:t>
      </w:r>
    </w:p>
    <w:p w:rsidR="002A4E88" w:rsidRPr="002B7207" w:rsidRDefault="002A4E88" w:rsidP="002B7207">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 xml:space="preserve">wysokość całkowita – ok 50 cm, osłona czołowa przylegająca do blatu biurka, musi się chować pod blat biurka na głębokość ok 4 cm od krawędzi biurka. </w:t>
      </w:r>
    </w:p>
    <w:p w:rsidR="002A4E88" w:rsidRDefault="002A4E88" w:rsidP="002B7207">
      <w:pPr>
        <w:pStyle w:val="Akapitzlist"/>
        <w:numPr>
          <w:ilvl w:val="0"/>
          <w:numId w:val="5"/>
        </w:numPr>
        <w:autoSpaceDE w:val="0"/>
        <w:autoSpaceDN w:val="0"/>
        <w:adjustRightInd w:val="0"/>
        <w:spacing w:after="0" w:line="240" w:lineRule="auto"/>
        <w:ind w:left="714" w:hanging="357"/>
        <w:contextualSpacing w:val="0"/>
        <w:jc w:val="both"/>
        <w:rPr>
          <w:rFonts w:ascii="Times New Roman" w:hAnsi="Times New Roman" w:cs="Times New Roman"/>
          <w:b/>
          <w:u w:val="single"/>
        </w:rPr>
      </w:pPr>
      <w:r w:rsidRPr="005D76D1">
        <w:rPr>
          <w:rFonts w:ascii="Times New Roman" w:hAnsi="Times New Roman" w:cs="Times New Roman"/>
          <w:b/>
          <w:u w:val="single"/>
        </w:rPr>
        <w:t>Kontener z szufladami:</w:t>
      </w:r>
      <w:r w:rsidR="005D76D1">
        <w:rPr>
          <w:rFonts w:ascii="Times New Roman" w:hAnsi="Times New Roman" w:cs="Times New Roman"/>
          <w:b/>
          <w:u w:val="single"/>
        </w:rPr>
        <w:t xml:space="preserve"> 22 szt.</w:t>
      </w:r>
    </w:p>
    <w:p w:rsidR="005D76D1" w:rsidRPr="005D76D1" w:rsidRDefault="005D76D1" w:rsidP="005D76D1">
      <w:pPr>
        <w:pStyle w:val="Akapitzlist"/>
        <w:autoSpaceDE w:val="0"/>
        <w:autoSpaceDN w:val="0"/>
        <w:adjustRightInd w:val="0"/>
        <w:spacing w:after="0" w:line="240" w:lineRule="auto"/>
        <w:ind w:left="714"/>
        <w:jc w:val="both"/>
        <w:rPr>
          <w:rFonts w:ascii="Times New Roman" w:hAnsi="Times New Roman" w:cs="Times New Roman"/>
          <w:bCs/>
        </w:rPr>
      </w:pPr>
      <w:r w:rsidRPr="005D76D1">
        <w:rPr>
          <w:rFonts w:ascii="Times New Roman" w:hAnsi="Times New Roman" w:cs="Times New Roman"/>
          <w:bCs/>
        </w:rPr>
        <w:t>a)</w:t>
      </w:r>
      <w:r w:rsidRPr="005D76D1">
        <w:rPr>
          <w:rFonts w:ascii="Times New Roman" w:hAnsi="Times New Roman" w:cs="Times New Roman"/>
          <w:bCs/>
        </w:rPr>
        <w:tab/>
        <w:t xml:space="preserve">w budynku Dolnośląskiego Urzędu Wojewódzkiego we Wrocławiu – 14 sztuk, </w:t>
      </w:r>
    </w:p>
    <w:p w:rsidR="005D76D1" w:rsidRPr="005D76D1" w:rsidRDefault="005D76D1" w:rsidP="005D76D1">
      <w:pPr>
        <w:pStyle w:val="Akapitzlist"/>
        <w:autoSpaceDE w:val="0"/>
        <w:autoSpaceDN w:val="0"/>
        <w:adjustRightInd w:val="0"/>
        <w:spacing w:after="0" w:line="240" w:lineRule="auto"/>
        <w:ind w:left="714"/>
        <w:contextualSpacing w:val="0"/>
        <w:jc w:val="both"/>
        <w:rPr>
          <w:rFonts w:ascii="Times New Roman" w:hAnsi="Times New Roman" w:cs="Times New Roman"/>
          <w:bCs/>
        </w:rPr>
      </w:pPr>
      <w:r w:rsidRPr="005D76D1">
        <w:rPr>
          <w:rFonts w:ascii="Times New Roman" w:hAnsi="Times New Roman" w:cs="Times New Roman"/>
          <w:bCs/>
        </w:rPr>
        <w:t>b)</w:t>
      </w:r>
      <w:r w:rsidRPr="005D76D1">
        <w:rPr>
          <w:rFonts w:ascii="Times New Roman" w:hAnsi="Times New Roman" w:cs="Times New Roman"/>
          <w:bCs/>
        </w:rPr>
        <w:tab/>
        <w:t>w budynku Delegatury Dolnośląskiego Urzędu Wojewódzkiego w Legnicy - 8 sztuk</w:t>
      </w:r>
      <w:r>
        <w:rPr>
          <w:rFonts w:ascii="Times New Roman" w:hAnsi="Times New Roman" w:cs="Times New Roman"/>
          <w:bCs/>
        </w:rPr>
        <w:t>.</w:t>
      </w:r>
    </w:p>
    <w:p w:rsidR="002A4E88" w:rsidRPr="002B7207" w:rsidRDefault="002A4E88" w:rsidP="002B7207">
      <w:pPr>
        <w:pStyle w:val="Akapitzlist"/>
        <w:autoSpaceDE w:val="0"/>
        <w:autoSpaceDN w:val="0"/>
        <w:adjustRightInd w:val="0"/>
        <w:spacing w:after="0" w:line="240" w:lineRule="auto"/>
        <w:rPr>
          <w:rFonts w:ascii="Times New Roman" w:hAnsi="Times New Roman" w:cs="Times New Roman"/>
        </w:rPr>
      </w:pPr>
      <w:r w:rsidRPr="002B7207">
        <w:rPr>
          <w:rFonts w:ascii="Times New Roman" w:hAnsi="Times New Roman" w:cs="Times New Roman"/>
          <w:noProof/>
          <w:lang w:eastAsia="pl-PL"/>
        </w:rPr>
        <w:drawing>
          <wp:anchor distT="0" distB="0" distL="114300" distR="114300" simplePos="0" relativeHeight="251661312" behindDoc="1" locked="0" layoutInCell="1" allowOverlap="1" wp14:anchorId="4AE328E5" wp14:editId="07A4AAA4">
            <wp:simplePos x="0" y="0"/>
            <wp:positionH relativeFrom="column">
              <wp:posOffset>489048</wp:posOffset>
            </wp:positionH>
            <wp:positionV relativeFrom="paragraph">
              <wp:posOffset>110734</wp:posOffset>
            </wp:positionV>
            <wp:extent cx="2016369" cy="2016369"/>
            <wp:effectExtent l="0" t="0" r="3175" b="3175"/>
            <wp:wrapTight wrapText="bothSides">
              <wp:wrapPolygon edited="0">
                <wp:start x="0" y="0"/>
                <wp:lineTo x="0" y="21430"/>
                <wp:lineTo x="21430" y="21430"/>
                <wp:lineTo x="2143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369" cy="2016369"/>
                    </a:xfrm>
                    <a:prstGeom prst="rect">
                      <a:avLst/>
                    </a:prstGeom>
                    <a:noFill/>
                    <a:ln>
                      <a:noFill/>
                    </a:ln>
                  </pic:spPr>
                </pic:pic>
              </a:graphicData>
            </a:graphic>
          </wp:anchor>
        </w:drawing>
      </w:r>
    </w:p>
    <w:p w:rsidR="002A4E88" w:rsidRPr="002B7207" w:rsidRDefault="00D068B5" w:rsidP="00D068B5">
      <w:pPr>
        <w:pStyle w:val="Akapitzlist"/>
        <w:autoSpaceDE w:val="0"/>
        <w:autoSpaceDN w:val="0"/>
        <w:adjustRightInd w:val="0"/>
        <w:spacing w:after="0" w:line="240" w:lineRule="auto"/>
        <w:ind w:left="1429"/>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Elementy kontenerów oklejane obrzeżem PVC 2mm we wszystkich widocznych krawędziach. Niewidoczne krawędzie wyrobu nieoklejane.</w:t>
      </w:r>
    </w:p>
    <w:p w:rsidR="002A4E88" w:rsidRPr="002B7207" w:rsidRDefault="00D068B5" w:rsidP="00D068B5">
      <w:pPr>
        <w:pStyle w:val="Akapitzlist"/>
        <w:autoSpaceDE w:val="0"/>
        <w:autoSpaceDN w:val="0"/>
        <w:adjustRightInd w:val="0"/>
        <w:spacing w:after="0" w:line="240" w:lineRule="auto"/>
        <w:ind w:left="1429"/>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Kontener musi posiadać wkłady płytowe </w:t>
      </w:r>
      <w:r>
        <w:rPr>
          <w:rFonts w:ascii="Times New Roman" w:hAnsi="Times New Roman" w:cs="Times New Roman"/>
        </w:rPr>
        <w:br/>
      </w:r>
      <w:r w:rsidR="002A4E88" w:rsidRPr="002B7207">
        <w:rPr>
          <w:rFonts w:ascii="Times New Roman" w:hAnsi="Times New Roman" w:cs="Times New Roman"/>
        </w:rPr>
        <w:t xml:space="preserve">o wymiarach wewnętrznych dopasowanych do wymiarów korpusu kontenera. Wkłady kontenera montowane na stalowych prowadnicach rolkowych zapewniające łatwy 80% wysuw szuflady bez obawy jej wypadnięcia. </w:t>
      </w:r>
    </w:p>
    <w:p w:rsidR="002A4E88" w:rsidRPr="002B7207" w:rsidRDefault="00D068B5" w:rsidP="00D068B5">
      <w:pPr>
        <w:pStyle w:val="Akapitzlist"/>
        <w:autoSpaceDE w:val="0"/>
        <w:autoSpaceDN w:val="0"/>
        <w:adjustRightInd w:val="0"/>
        <w:spacing w:after="0" w:line="240" w:lineRule="auto"/>
        <w:ind w:left="1429"/>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Każdy kontener wyposażony musi być </w:t>
      </w:r>
      <w:r>
        <w:rPr>
          <w:rFonts w:ascii="Times New Roman" w:hAnsi="Times New Roman" w:cs="Times New Roman"/>
        </w:rPr>
        <w:br/>
      </w:r>
      <w:r w:rsidR="002A4E88" w:rsidRPr="002B7207">
        <w:rPr>
          <w:rFonts w:ascii="Times New Roman" w:hAnsi="Times New Roman" w:cs="Times New Roman"/>
        </w:rPr>
        <w:t xml:space="preserve">w łamany klucz oraz w dodatkowy duplikat kluczyka. </w:t>
      </w:r>
    </w:p>
    <w:p w:rsidR="002A4E88" w:rsidRPr="002B7207" w:rsidRDefault="00D068B5" w:rsidP="00D068B5">
      <w:pPr>
        <w:pStyle w:val="Akapitzlist"/>
        <w:autoSpaceDE w:val="0"/>
        <w:autoSpaceDN w:val="0"/>
        <w:adjustRightInd w:val="0"/>
        <w:spacing w:after="0" w:line="240" w:lineRule="auto"/>
        <w:ind w:left="1429"/>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Uchwyty zastosowane w kontenerze są wykonane ze stopu </w:t>
      </w:r>
      <w:proofErr w:type="spellStart"/>
      <w:r w:rsidR="002A4E88" w:rsidRPr="002B7207">
        <w:rPr>
          <w:rFonts w:ascii="Times New Roman" w:hAnsi="Times New Roman" w:cs="Times New Roman"/>
        </w:rPr>
        <w:t>ZnAl</w:t>
      </w:r>
      <w:proofErr w:type="spellEnd"/>
      <w:r w:rsidR="002A4E88" w:rsidRPr="002B7207">
        <w:rPr>
          <w:rFonts w:ascii="Times New Roman" w:hAnsi="Times New Roman" w:cs="Times New Roman"/>
        </w:rPr>
        <w:t xml:space="preserve"> (cynkowo-aluminiowy) wykończone galwanicznie na srebrny mat, przykręcane za pomocą 2 śrub M4x23 </w:t>
      </w:r>
      <w:proofErr w:type="spellStart"/>
      <w:r w:rsidR="002A4E88" w:rsidRPr="002B7207">
        <w:rPr>
          <w:rFonts w:ascii="Times New Roman" w:hAnsi="Times New Roman" w:cs="Times New Roman"/>
        </w:rPr>
        <w:t>ocynk</w:t>
      </w:r>
      <w:proofErr w:type="spellEnd"/>
      <w:r w:rsidR="002A4E88" w:rsidRPr="002B7207">
        <w:rPr>
          <w:rFonts w:ascii="Times New Roman" w:hAnsi="Times New Roman" w:cs="Times New Roman"/>
        </w:rPr>
        <w:t xml:space="preserve">. </w:t>
      </w:r>
    </w:p>
    <w:p w:rsidR="002A4E88" w:rsidRPr="002B7207" w:rsidRDefault="00D068B5" w:rsidP="00D068B5">
      <w:pPr>
        <w:pStyle w:val="Akapitzlist"/>
        <w:autoSpaceDE w:val="0"/>
        <w:autoSpaceDN w:val="0"/>
        <w:adjustRightInd w:val="0"/>
        <w:spacing w:after="0" w:line="240" w:lineRule="auto"/>
        <w:ind w:left="1429"/>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Poziomowanie mebla odbywa się za pomocą regulatorów Ø50 o wysokości 50mm ±5%.</w:t>
      </w:r>
    </w:p>
    <w:p w:rsidR="002A4E88" w:rsidRDefault="00D068B5" w:rsidP="00D068B5">
      <w:pPr>
        <w:pStyle w:val="Akapitzlist"/>
        <w:autoSpaceDE w:val="0"/>
        <w:autoSpaceDN w:val="0"/>
        <w:adjustRightInd w:val="0"/>
        <w:spacing w:after="0" w:line="240" w:lineRule="auto"/>
        <w:ind w:left="1429"/>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Kontenery mobilne wyposażone zostaną w kółka Ø50, w tym dwa kółka posiadają hamulec.</w:t>
      </w:r>
    </w:p>
    <w:p w:rsidR="00D068B5" w:rsidRDefault="00D068B5" w:rsidP="00D068B5">
      <w:pPr>
        <w:pStyle w:val="Akapitzlist"/>
        <w:autoSpaceDE w:val="0"/>
        <w:autoSpaceDN w:val="0"/>
        <w:adjustRightInd w:val="0"/>
        <w:spacing w:after="0" w:line="240" w:lineRule="auto"/>
        <w:ind w:left="1429"/>
        <w:jc w:val="both"/>
        <w:rPr>
          <w:rFonts w:ascii="Times New Roman" w:hAnsi="Times New Roman" w:cs="Times New Roman"/>
        </w:rPr>
      </w:pPr>
      <w:r>
        <w:rPr>
          <w:rFonts w:ascii="Times New Roman" w:hAnsi="Times New Roman" w:cs="Times New Roman"/>
        </w:rPr>
        <w:t>- W</w:t>
      </w:r>
      <w:r w:rsidRPr="00D068B5">
        <w:rPr>
          <w:rFonts w:ascii="Times New Roman" w:hAnsi="Times New Roman" w:cs="Times New Roman"/>
        </w:rPr>
        <w:t>ymiary zewnętrzne: wysokość 600 mm, szerokość 440 mm, głębokość 500 mm</w:t>
      </w:r>
      <w:r>
        <w:rPr>
          <w:rFonts w:ascii="Times New Roman" w:hAnsi="Times New Roman" w:cs="Times New Roman"/>
        </w:rPr>
        <w:t>.</w:t>
      </w:r>
    </w:p>
    <w:p w:rsidR="00D068B5" w:rsidRPr="002B7207" w:rsidRDefault="00D068B5" w:rsidP="00D068B5">
      <w:pPr>
        <w:pStyle w:val="Akapitzlist"/>
        <w:autoSpaceDE w:val="0"/>
        <w:autoSpaceDN w:val="0"/>
        <w:adjustRightInd w:val="0"/>
        <w:spacing w:after="0" w:line="240" w:lineRule="auto"/>
        <w:ind w:left="1429"/>
        <w:jc w:val="both"/>
        <w:rPr>
          <w:rFonts w:ascii="Times New Roman" w:hAnsi="Times New Roman" w:cs="Times New Roman"/>
        </w:rPr>
      </w:pPr>
      <w:r>
        <w:rPr>
          <w:rFonts w:ascii="Times New Roman" w:hAnsi="Times New Roman" w:cs="Times New Roman"/>
        </w:rPr>
        <w:t xml:space="preserve">- </w:t>
      </w:r>
      <w:r w:rsidRPr="00D068B5">
        <w:rPr>
          <w:rFonts w:ascii="Times New Roman" w:hAnsi="Times New Roman" w:cs="Times New Roman"/>
        </w:rPr>
        <w:t>3 szuflady z zamkiem centralnym</w:t>
      </w:r>
      <w:r>
        <w:rPr>
          <w:rFonts w:ascii="Times New Roman" w:hAnsi="Times New Roman" w:cs="Times New Roman"/>
        </w:rPr>
        <w:t>.</w:t>
      </w:r>
    </w:p>
    <w:p w:rsidR="002A4E88" w:rsidRPr="002B7207" w:rsidRDefault="00D068B5" w:rsidP="00D068B5">
      <w:pPr>
        <w:pStyle w:val="Akapitzlist"/>
        <w:autoSpaceDE w:val="0"/>
        <w:autoSpaceDN w:val="0"/>
        <w:adjustRightInd w:val="0"/>
        <w:spacing w:after="0" w:line="240" w:lineRule="auto"/>
        <w:ind w:left="1429"/>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Wyrób dostarczony w całości. </w:t>
      </w:r>
    </w:p>
    <w:p w:rsidR="002A4E88" w:rsidRPr="002B7207" w:rsidRDefault="00D068B5" w:rsidP="00D068B5">
      <w:pPr>
        <w:pStyle w:val="Akapitzlist"/>
        <w:autoSpaceDE w:val="0"/>
        <w:autoSpaceDN w:val="0"/>
        <w:adjustRightInd w:val="0"/>
        <w:spacing w:after="0" w:line="240" w:lineRule="auto"/>
        <w:ind w:left="1429"/>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Meble wykonane z płyty </w:t>
      </w:r>
      <w:proofErr w:type="spellStart"/>
      <w:r w:rsidR="002A4E88" w:rsidRPr="002B7207">
        <w:rPr>
          <w:rFonts w:ascii="Times New Roman" w:hAnsi="Times New Roman" w:cs="Times New Roman"/>
        </w:rPr>
        <w:t>melaminowanej</w:t>
      </w:r>
      <w:proofErr w:type="spellEnd"/>
      <w:r w:rsidR="002A4E88" w:rsidRPr="002B7207">
        <w:rPr>
          <w:rFonts w:ascii="Times New Roman" w:hAnsi="Times New Roman" w:cs="Times New Roman"/>
        </w:rPr>
        <w:t xml:space="preserve"> 18mm (korpus) i 28mm (wieniec górny kontenera) – dopuszczalna tolerancja ±5%), o gęstości 650-690 kg/m3, klasa higieniczności E1</w:t>
      </w:r>
    </w:p>
    <w:p w:rsidR="002A4E88" w:rsidRPr="002B7207" w:rsidRDefault="002A4E88" w:rsidP="002B7207">
      <w:pPr>
        <w:pStyle w:val="Akapitzlist"/>
        <w:autoSpaceDE w:val="0"/>
        <w:autoSpaceDN w:val="0"/>
        <w:adjustRightInd w:val="0"/>
        <w:spacing w:after="0" w:line="240" w:lineRule="auto"/>
        <w:ind w:left="1429"/>
        <w:jc w:val="both"/>
        <w:rPr>
          <w:rFonts w:ascii="Times New Roman" w:hAnsi="Times New Roman" w:cs="Times New Roman"/>
        </w:rPr>
      </w:pPr>
    </w:p>
    <w:p w:rsidR="002A4E88" w:rsidRPr="002B7207" w:rsidRDefault="002A4E88" w:rsidP="00D068B5">
      <w:pPr>
        <w:pStyle w:val="Akapitzlist"/>
        <w:autoSpaceDE w:val="0"/>
        <w:autoSpaceDN w:val="0"/>
        <w:adjustRightInd w:val="0"/>
        <w:spacing w:after="0" w:line="240" w:lineRule="auto"/>
        <w:ind w:left="714"/>
        <w:contextualSpacing w:val="0"/>
        <w:jc w:val="both"/>
        <w:rPr>
          <w:rFonts w:ascii="Times New Roman" w:hAnsi="Times New Roman" w:cs="Times New Roman"/>
        </w:rPr>
      </w:pPr>
      <w:r w:rsidRPr="002B7207">
        <w:rPr>
          <w:rFonts w:ascii="Times New Roman" w:hAnsi="Times New Roman" w:cs="Times New Roman"/>
        </w:rPr>
        <w:t>Kolor blatu i osłony czołowej – jasny, do uzgodnienia z Zamawiającym na podstawie próbek przedstawionych przez Wykonawcę.</w:t>
      </w:r>
    </w:p>
    <w:p w:rsidR="002A4E88" w:rsidRPr="002B7207" w:rsidRDefault="002A4E88" w:rsidP="002B7207">
      <w:pPr>
        <w:spacing w:after="0" w:line="240" w:lineRule="auto"/>
        <w:jc w:val="both"/>
        <w:rPr>
          <w:rFonts w:ascii="Times New Roman" w:hAnsi="Times New Roman" w:cs="Times New Roman"/>
          <w:u w:val="single"/>
        </w:rPr>
      </w:pPr>
      <w:r w:rsidRPr="002B7207">
        <w:rPr>
          <w:rFonts w:ascii="Times New Roman" w:hAnsi="Times New Roman" w:cs="Times New Roman"/>
          <w:u w:val="single"/>
        </w:rPr>
        <w:t xml:space="preserve">Usytuowanie monitora </w:t>
      </w:r>
    </w:p>
    <w:p w:rsidR="002A4E88" w:rsidRPr="002B7207" w:rsidRDefault="002A4E88" w:rsidP="00D068B5">
      <w:pPr>
        <w:pStyle w:val="Akapitzlist"/>
        <w:autoSpaceDE w:val="0"/>
        <w:autoSpaceDN w:val="0"/>
        <w:adjustRightInd w:val="0"/>
        <w:spacing w:after="0" w:line="240" w:lineRule="auto"/>
        <w:ind w:left="714"/>
        <w:contextualSpacing w:val="0"/>
        <w:jc w:val="both"/>
        <w:rPr>
          <w:rFonts w:ascii="Times New Roman" w:hAnsi="Times New Roman" w:cs="Times New Roman"/>
        </w:rPr>
      </w:pPr>
      <w:r w:rsidRPr="002B7207">
        <w:rPr>
          <w:rFonts w:ascii="Times New Roman" w:hAnsi="Times New Roman" w:cs="Times New Roman"/>
        </w:rPr>
        <w:t xml:space="preserve">odległość ekranu monitora od oczu pracownika nie może być mniejsza niż 55 cm i nie powinna przekraczać 75 cm.  </w:t>
      </w:r>
    </w:p>
    <w:p w:rsidR="002A4E88" w:rsidRPr="00320F4F" w:rsidRDefault="002A4E88" w:rsidP="00D068B5">
      <w:pPr>
        <w:pStyle w:val="Akapitzlist"/>
        <w:numPr>
          <w:ilvl w:val="0"/>
          <w:numId w:val="5"/>
        </w:numPr>
        <w:spacing w:after="0" w:line="240" w:lineRule="auto"/>
        <w:jc w:val="both"/>
        <w:rPr>
          <w:rFonts w:ascii="Times New Roman" w:hAnsi="Times New Roman" w:cs="Times New Roman"/>
          <w:b/>
          <w:bCs/>
          <w:u w:val="single"/>
        </w:rPr>
      </w:pPr>
      <w:r w:rsidRPr="00320F4F">
        <w:rPr>
          <w:rFonts w:ascii="Times New Roman" w:hAnsi="Times New Roman" w:cs="Times New Roman"/>
          <w:b/>
          <w:bCs/>
          <w:u w:val="single"/>
        </w:rPr>
        <w:t>Przegrody biurkowe</w:t>
      </w:r>
      <w:r w:rsidR="00F702CC">
        <w:rPr>
          <w:rFonts w:ascii="Times New Roman" w:hAnsi="Times New Roman" w:cs="Times New Roman"/>
          <w:b/>
          <w:bCs/>
          <w:u w:val="single"/>
        </w:rPr>
        <w:t xml:space="preserve"> – 10 szt.</w:t>
      </w:r>
    </w:p>
    <w:p w:rsidR="002A4E88" w:rsidRPr="002B7207" w:rsidRDefault="00D068B5" w:rsidP="00D068B5">
      <w:pPr>
        <w:pStyle w:val="Akapitzlist"/>
        <w:autoSpaceDE w:val="0"/>
        <w:autoSpaceDN w:val="0"/>
        <w:adjustRightInd w:val="0"/>
        <w:spacing w:after="0" w:line="240" w:lineRule="auto"/>
        <w:ind w:left="714"/>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Przegrody biurkowe będą miały za zadanie odseparować poszczególne stanowiska pracy, </w:t>
      </w:r>
      <w:r>
        <w:rPr>
          <w:rFonts w:ascii="Times New Roman" w:hAnsi="Times New Roman" w:cs="Times New Roman"/>
        </w:rPr>
        <w:br/>
      </w:r>
      <w:r w:rsidR="002A4E88" w:rsidRPr="002B7207">
        <w:rPr>
          <w:rFonts w:ascii="Times New Roman" w:hAnsi="Times New Roman" w:cs="Times New Roman"/>
        </w:rPr>
        <w:t>a jednocześnie mają za zadanie poprawę akustyki pomieszczenia. Przegrody należy wykonać jako ścianki przykręcane do biurek.</w:t>
      </w:r>
    </w:p>
    <w:p w:rsidR="002A4E88" w:rsidRPr="002B7207" w:rsidRDefault="00D068B5" w:rsidP="00D068B5">
      <w:pPr>
        <w:pStyle w:val="Akapitzlist"/>
        <w:autoSpaceDE w:val="0"/>
        <w:autoSpaceDN w:val="0"/>
        <w:adjustRightInd w:val="0"/>
        <w:spacing w:after="0" w:line="240" w:lineRule="auto"/>
        <w:ind w:left="714"/>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Przegrody biurkowe powinny:</w:t>
      </w:r>
    </w:p>
    <w:p w:rsidR="002A4E88" w:rsidRPr="002B7207" w:rsidRDefault="002A4E88" w:rsidP="002B7207">
      <w:pPr>
        <w:pStyle w:val="Akapitzlist"/>
        <w:numPr>
          <w:ilvl w:val="0"/>
          <w:numId w:val="9"/>
        </w:numPr>
        <w:spacing w:after="0" w:line="240" w:lineRule="auto"/>
        <w:ind w:left="993"/>
        <w:rPr>
          <w:rFonts w:ascii="Times New Roman" w:eastAsia="Times New Roman" w:hAnsi="Times New Roman" w:cs="Times New Roman"/>
          <w:lang w:eastAsia="pl-PL"/>
        </w:rPr>
      </w:pPr>
      <w:r w:rsidRPr="002B7207">
        <w:rPr>
          <w:rFonts w:ascii="Times New Roman" w:eastAsia="Times New Roman" w:hAnsi="Times New Roman" w:cs="Times New Roman"/>
          <w:lang w:eastAsia="pl-PL"/>
        </w:rPr>
        <w:t xml:space="preserve">posiadać atest p.poż i badania akustyczne, </w:t>
      </w:r>
    </w:p>
    <w:p w:rsidR="002A4E88" w:rsidRPr="002B7207" w:rsidRDefault="002A4E88" w:rsidP="002B7207">
      <w:pPr>
        <w:pStyle w:val="Akapitzlist"/>
        <w:numPr>
          <w:ilvl w:val="0"/>
          <w:numId w:val="9"/>
        </w:numPr>
        <w:spacing w:after="0" w:line="240" w:lineRule="auto"/>
        <w:ind w:left="993"/>
        <w:rPr>
          <w:rFonts w:ascii="Times New Roman" w:eastAsia="Times New Roman" w:hAnsi="Times New Roman" w:cs="Times New Roman"/>
          <w:lang w:eastAsia="pl-PL"/>
        </w:rPr>
      </w:pPr>
      <w:r w:rsidRPr="002B7207">
        <w:rPr>
          <w:rFonts w:ascii="Times New Roman" w:eastAsia="Times New Roman" w:hAnsi="Times New Roman" w:cs="Times New Roman"/>
          <w:lang w:eastAsia="pl-PL"/>
        </w:rPr>
        <w:t>mieć zastosowanie w pomieszczeniach użyteczności publicznej,</w:t>
      </w:r>
    </w:p>
    <w:p w:rsidR="002A4E88" w:rsidRPr="002B7207" w:rsidRDefault="002A4E88" w:rsidP="002B7207">
      <w:pPr>
        <w:pStyle w:val="Akapitzlist"/>
        <w:numPr>
          <w:ilvl w:val="0"/>
          <w:numId w:val="9"/>
        </w:numPr>
        <w:spacing w:after="0" w:line="240" w:lineRule="auto"/>
        <w:ind w:left="993"/>
        <w:rPr>
          <w:rFonts w:ascii="Times New Roman" w:eastAsia="Times New Roman" w:hAnsi="Times New Roman" w:cs="Times New Roman"/>
          <w:lang w:eastAsia="pl-PL"/>
        </w:rPr>
      </w:pPr>
      <w:r w:rsidRPr="002B7207">
        <w:rPr>
          <w:rFonts w:ascii="Times New Roman" w:eastAsia="Times New Roman" w:hAnsi="Times New Roman" w:cs="Times New Roman"/>
          <w:lang w:eastAsia="pl-PL"/>
        </w:rPr>
        <w:lastRenderedPageBreak/>
        <w:t>posiadać jednolitą regularną strukturę komórkową,</w:t>
      </w:r>
    </w:p>
    <w:p w:rsidR="002A4E88" w:rsidRPr="002B7207" w:rsidRDefault="002A4E88" w:rsidP="002B7207">
      <w:pPr>
        <w:pStyle w:val="Akapitzlist"/>
        <w:numPr>
          <w:ilvl w:val="0"/>
          <w:numId w:val="9"/>
        </w:numPr>
        <w:spacing w:after="0" w:line="240" w:lineRule="auto"/>
        <w:ind w:left="993"/>
        <w:rPr>
          <w:rFonts w:ascii="Times New Roman" w:eastAsia="Times New Roman" w:hAnsi="Times New Roman" w:cs="Times New Roman"/>
          <w:lang w:eastAsia="pl-PL"/>
        </w:rPr>
      </w:pPr>
      <w:r w:rsidRPr="002B7207">
        <w:rPr>
          <w:rFonts w:ascii="Times New Roman" w:eastAsia="Times New Roman" w:hAnsi="Times New Roman" w:cs="Times New Roman"/>
          <w:lang w:eastAsia="pl-PL"/>
        </w:rPr>
        <w:t>charakteryzować się pochłanianiem dźwięków w szerokim paśmie częstotliwości,</w:t>
      </w:r>
    </w:p>
    <w:p w:rsidR="002A4E88" w:rsidRPr="002B7207" w:rsidRDefault="002A4E88" w:rsidP="002B7207">
      <w:pPr>
        <w:pStyle w:val="Akapitzlist"/>
        <w:numPr>
          <w:ilvl w:val="0"/>
          <w:numId w:val="9"/>
        </w:numPr>
        <w:spacing w:after="0" w:line="240" w:lineRule="auto"/>
        <w:ind w:left="993"/>
        <w:rPr>
          <w:rFonts w:ascii="Times New Roman" w:eastAsia="Times New Roman" w:hAnsi="Times New Roman" w:cs="Times New Roman"/>
          <w:lang w:eastAsia="pl-PL"/>
        </w:rPr>
      </w:pPr>
      <w:r w:rsidRPr="002B7207">
        <w:rPr>
          <w:rFonts w:ascii="Times New Roman" w:eastAsia="Times New Roman" w:hAnsi="Times New Roman" w:cs="Times New Roman"/>
          <w:lang w:eastAsia="pl-PL"/>
        </w:rPr>
        <w:t xml:space="preserve">skracać czas pogłosu, </w:t>
      </w:r>
    </w:p>
    <w:p w:rsidR="002A4E88" w:rsidRPr="002B7207" w:rsidRDefault="002A4E88" w:rsidP="002B7207">
      <w:pPr>
        <w:pStyle w:val="Akapitzlist"/>
        <w:numPr>
          <w:ilvl w:val="0"/>
          <w:numId w:val="9"/>
        </w:numPr>
        <w:spacing w:after="0" w:line="240" w:lineRule="auto"/>
        <w:ind w:left="993"/>
        <w:rPr>
          <w:rFonts w:ascii="Times New Roman" w:eastAsia="Times New Roman" w:hAnsi="Times New Roman" w:cs="Times New Roman"/>
          <w:lang w:eastAsia="pl-PL"/>
        </w:rPr>
      </w:pPr>
      <w:r w:rsidRPr="002B7207">
        <w:rPr>
          <w:rFonts w:ascii="Times New Roman" w:eastAsia="Times New Roman" w:hAnsi="Times New Roman" w:cs="Times New Roman"/>
          <w:lang w:eastAsia="pl-PL"/>
        </w:rPr>
        <w:t xml:space="preserve">być produktem nie pylącym, </w:t>
      </w:r>
    </w:p>
    <w:p w:rsidR="002A4E88" w:rsidRPr="002B7207" w:rsidRDefault="002A4E88" w:rsidP="002B7207">
      <w:pPr>
        <w:pStyle w:val="Akapitzlist"/>
        <w:numPr>
          <w:ilvl w:val="0"/>
          <w:numId w:val="9"/>
        </w:numPr>
        <w:spacing w:after="0" w:line="240" w:lineRule="auto"/>
        <w:ind w:left="993"/>
        <w:rPr>
          <w:rFonts w:ascii="Times New Roman" w:eastAsia="Times New Roman" w:hAnsi="Times New Roman" w:cs="Times New Roman"/>
          <w:lang w:eastAsia="pl-PL"/>
        </w:rPr>
      </w:pPr>
      <w:r w:rsidRPr="002B7207">
        <w:rPr>
          <w:rFonts w:ascii="Times New Roman" w:eastAsia="Times New Roman" w:hAnsi="Times New Roman" w:cs="Times New Roman"/>
          <w:lang w:eastAsia="pl-PL"/>
        </w:rPr>
        <w:t>posiadać</w:t>
      </w:r>
      <w:r w:rsidRPr="002B7207">
        <w:rPr>
          <w:rFonts w:ascii="Times New Roman" w:eastAsia="Times New Roman" w:hAnsi="Times New Roman" w:cs="Times New Roman"/>
          <w:b/>
          <w:bCs/>
          <w:lang w:eastAsia="pl-PL"/>
        </w:rPr>
        <w:t xml:space="preserve"> klasy palności:</w:t>
      </w:r>
    </w:p>
    <w:p w:rsidR="002A4E88" w:rsidRPr="002B7207" w:rsidRDefault="002A4E88" w:rsidP="002B7207">
      <w:pPr>
        <w:pStyle w:val="Akapitzlist"/>
        <w:numPr>
          <w:ilvl w:val="0"/>
          <w:numId w:val="10"/>
        </w:numPr>
        <w:spacing w:after="0" w:line="240" w:lineRule="auto"/>
        <w:rPr>
          <w:rFonts w:ascii="Times New Roman" w:eastAsia="Times New Roman" w:hAnsi="Times New Roman" w:cs="Times New Roman"/>
          <w:lang w:eastAsia="pl-PL"/>
        </w:rPr>
      </w:pPr>
      <w:r w:rsidRPr="002B7207">
        <w:rPr>
          <w:rFonts w:ascii="Times New Roman" w:eastAsia="Times New Roman" w:hAnsi="Times New Roman" w:cs="Times New Roman"/>
          <w:lang w:eastAsia="pl-PL"/>
        </w:rPr>
        <w:t>trudnopalny C-s2d0 według normy PN-EN 13501-1 A1:2010 (materiał trudno zapalny, nie kapiący, nie intensywnie dymiący).</w:t>
      </w:r>
    </w:p>
    <w:p w:rsidR="002A4E88" w:rsidRPr="002B7207" w:rsidRDefault="002A4E88" w:rsidP="002B7207">
      <w:pPr>
        <w:pStyle w:val="Akapitzlist"/>
        <w:numPr>
          <w:ilvl w:val="0"/>
          <w:numId w:val="10"/>
        </w:numPr>
        <w:spacing w:after="0" w:line="240" w:lineRule="auto"/>
        <w:rPr>
          <w:rFonts w:ascii="Times New Roman" w:eastAsia="Times New Roman" w:hAnsi="Times New Roman" w:cs="Times New Roman"/>
          <w:lang w:eastAsia="pl-PL"/>
        </w:rPr>
      </w:pPr>
      <w:r w:rsidRPr="002B7207">
        <w:rPr>
          <w:rFonts w:ascii="Times New Roman" w:eastAsia="Times New Roman" w:hAnsi="Times New Roman" w:cs="Times New Roman"/>
          <w:lang w:eastAsia="pl-PL"/>
        </w:rPr>
        <w:t>trudnopalny B1 P-HFM 02 4 200 (wg normy DIN 4102)</w:t>
      </w:r>
    </w:p>
    <w:p w:rsidR="00B55E66" w:rsidRDefault="00D068B5" w:rsidP="00D068B5">
      <w:pPr>
        <w:pStyle w:val="Akapitzlist"/>
        <w:autoSpaceDE w:val="0"/>
        <w:autoSpaceDN w:val="0"/>
        <w:adjustRightInd w:val="0"/>
        <w:spacing w:after="0" w:line="240" w:lineRule="auto"/>
        <w:ind w:left="714"/>
        <w:contextualSpacing w:val="0"/>
        <w:jc w:val="both"/>
        <w:rPr>
          <w:rFonts w:ascii="Times New Roman" w:eastAsia="Times New Roman" w:hAnsi="Times New Roman" w:cs="Times New Roman"/>
          <w:lang w:eastAsia="pl-PL"/>
        </w:rPr>
      </w:pPr>
      <w:r>
        <w:rPr>
          <w:rFonts w:ascii="Times New Roman" w:hAnsi="Times New Roman" w:cs="Times New Roman"/>
        </w:rPr>
        <w:t xml:space="preserve">- </w:t>
      </w:r>
      <w:r w:rsidR="00B55E66" w:rsidRPr="002B7207">
        <w:rPr>
          <w:rFonts w:ascii="Times New Roman" w:hAnsi="Times New Roman" w:cs="Times New Roman"/>
        </w:rPr>
        <w:t>Szczegółowa</w:t>
      </w:r>
      <w:r w:rsidR="00B55E66" w:rsidRPr="002B7207">
        <w:rPr>
          <w:rFonts w:ascii="Times New Roman" w:eastAsia="Times New Roman" w:hAnsi="Times New Roman" w:cs="Times New Roman"/>
          <w:lang w:eastAsia="pl-PL"/>
        </w:rPr>
        <w:t xml:space="preserve"> kolorystyka powinna być </w:t>
      </w:r>
      <w:r w:rsidR="00CC42FB" w:rsidRPr="002B7207">
        <w:rPr>
          <w:rFonts w:ascii="Times New Roman" w:eastAsia="Times New Roman" w:hAnsi="Times New Roman" w:cs="Times New Roman"/>
          <w:lang w:eastAsia="pl-PL"/>
        </w:rPr>
        <w:t>uzgodniona z Zamawiającym (odcienie szarości lub jasne drewno)</w:t>
      </w:r>
      <w:r w:rsidR="00B55E66" w:rsidRPr="002B7207">
        <w:rPr>
          <w:rFonts w:ascii="Times New Roman" w:eastAsia="Times New Roman" w:hAnsi="Times New Roman" w:cs="Times New Roman"/>
          <w:lang w:eastAsia="pl-PL"/>
        </w:rPr>
        <w:t>.</w:t>
      </w:r>
    </w:p>
    <w:p w:rsidR="002B7207" w:rsidRDefault="002B7207" w:rsidP="002B7207">
      <w:pPr>
        <w:pStyle w:val="Akapitzlist"/>
        <w:autoSpaceDE w:val="0"/>
        <w:autoSpaceDN w:val="0"/>
        <w:adjustRightInd w:val="0"/>
        <w:spacing w:after="0" w:line="240" w:lineRule="auto"/>
        <w:ind w:left="714"/>
        <w:contextualSpacing w:val="0"/>
        <w:jc w:val="both"/>
        <w:rPr>
          <w:rFonts w:ascii="Times New Roman" w:eastAsia="Times New Roman" w:hAnsi="Times New Roman" w:cs="Times New Roman"/>
          <w:lang w:eastAsia="pl-PL"/>
        </w:rPr>
      </w:pPr>
    </w:p>
    <w:p w:rsidR="002B7207" w:rsidRDefault="002B7207" w:rsidP="002B7207">
      <w:pPr>
        <w:pStyle w:val="Akapitzlist"/>
        <w:autoSpaceDE w:val="0"/>
        <w:autoSpaceDN w:val="0"/>
        <w:adjustRightInd w:val="0"/>
        <w:spacing w:after="0" w:line="240" w:lineRule="auto"/>
        <w:ind w:left="714"/>
        <w:contextualSpacing w:val="0"/>
        <w:jc w:val="both"/>
        <w:rPr>
          <w:rFonts w:ascii="Times New Roman" w:eastAsia="Times New Roman" w:hAnsi="Times New Roman" w:cs="Times New Roman"/>
          <w:lang w:eastAsia="pl-PL"/>
        </w:rPr>
      </w:pPr>
    </w:p>
    <w:p w:rsidR="002B7207" w:rsidRDefault="002B7207" w:rsidP="002B7207">
      <w:pPr>
        <w:pStyle w:val="Akapitzlist"/>
        <w:autoSpaceDE w:val="0"/>
        <w:autoSpaceDN w:val="0"/>
        <w:adjustRightInd w:val="0"/>
        <w:spacing w:after="0" w:line="240" w:lineRule="auto"/>
        <w:ind w:left="714"/>
        <w:contextualSpacing w:val="0"/>
        <w:jc w:val="both"/>
        <w:rPr>
          <w:rFonts w:ascii="Times New Roman" w:eastAsia="Times New Roman" w:hAnsi="Times New Roman" w:cs="Times New Roman"/>
          <w:lang w:eastAsia="pl-PL"/>
        </w:rPr>
      </w:pPr>
    </w:p>
    <w:p w:rsidR="002B7207" w:rsidRPr="002B7207" w:rsidRDefault="002B7207" w:rsidP="002B7207">
      <w:pPr>
        <w:pStyle w:val="Akapitzlist"/>
        <w:autoSpaceDE w:val="0"/>
        <w:autoSpaceDN w:val="0"/>
        <w:adjustRightInd w:val="0"/>
        <w:spacing w:after="0" w:line="240" w:lineRule="auto"/>
        <w:ind w:left="714"/>
        <w:contextualSpacing w:val="0"/>
        <w:jc w:val="both"/>
        <w:rPr>
          <w:rFonts w:ascii="Times New Roman" w:eastAsia="Times New Roman" w:hAnsi="Times New Roman" w:cs="Times New Roman"/>
          <w:lang w:eastAsia="pl-PL"/>
        </w:rPr>
      </w:pPr>
    </w:p>
    <w:p w:rsidR="002A4E88" w:rsidRPr="002B7207" w:rsidRDefault="002A4E88" w:rsidP="002B7207">
      <w:pPr>
        <w:pStyle w:val="Akapitzlist1"/>
        <w:numPr>
          <w:ilvl w:val="0"/>
          <w:numId w:val="1"/>
        </w:numPr>
        <w:autoSpaceDE w:val="0"/>
        <w:autoSpaceDN w:val="0"/>
        <w:adjustRightInd w:val="0"/>
        <w:spacing w:line="240" w:lineRule="auto"/>
        <w:ind w:left="284" w:hanging="284"/>
        <w:rPr>
          <w:rFonts w:ascii="Times New Roman" w:hAnsi="Times New Roman"/>
          <w:b/>
          <w:bCs/>
        </w:rPr>
      </w:pPr>
      <w:r w:rsidRPr="002B7207">
        <w:rPr>
          <w:rFonts w:ascii="Times New Roman" w:hAnsi="Times New Roman"/>
          <w:b/>
          <w:bCs/>
        </w:rPr>
        <w:t>Szczegółowe wytyczne w zakresie szaf ubraniowych</w:t>
      </w:r>
    </w:p>
    <w:p w:rsidR="002A4E88" w:rsidRPr="002B7207" w:rsidRDefault="002A4E88" w:rsidP="002B7207">
      <w:pPr>
        <w:pStyle w:val="Akapitzlist1"/>
        <w:autoSpaceDE w:val="0"/>
        <w:autoSpaceDN w:val="0"/>
        <w:adjustRightInd w:val="0"/>
        <w:spacing w:line="240" w:lineRule="auto"/>
        <w:ind w:left="0"/>
        <w:rPr>
          <w:rFonts w:ascii="Times New Roman" w:hAnsi="Times New Roman"/>
          <w:b/>
          <w:bCs/>
        </w:rPr>
      </w:pPr>
    </w:p>
    <w:p w:rsidR="002A4E88" w:rsidRPr="00181209" w:rsidRDefault="007416DE" w:rsidP="007416DE">
      <w:pPr>
        <w:pStyle w:val="Akapitzlist"/>
        <w:autoSpaceDE w:val="0"/>
        <w:autoSpaceDN w:val="0"/>
        <w:adjustRightInd w:val="0"/>
        <w:spacing w:after="0" w:line="240" w:lineRule="auto"/>
        <w:ind w:left="732"/>
        <w:contextualSpacing w:val="0"/>
        <w:jc w:val="both"/>
        <w:rPr>
          <w:rFonts w:ascii="Times New Roman" w:hAnsi="Times New Roman" w:cs="Times New Roman"/>
          <w:b/>
          <w:bCs/>
          <w:color w:val="000000"/>
          <w:u w:val="single"/>
        </w:rPr>
      </w:pPr>
      <w:r w:rsidRPr="00181209">
        <w:rPr>
          <w:rFonts w:ascii="Times New Roman" w:hAnsi="Times New Roman" w:cs="Times New Roman"/>
          <w:b/>
          <w:bCs/>
          <w:color w:val="000000"/>
          <w:u w:val="single"/>
        </w:rPr>
        <w:t>Szafy ubraniowe z nadstawk</w:t>
      </w:r>
      <w:r w:rsidR="00181209" w:rsidRPr="00181209">
        <w:rPr>
          <w:rFonts w:ascii="Times New Roman" w:hAnsi="Times New Roman" w:cs="Times New Roman"/>
          <w:b/>
          <w:bCs/>
          <w:color w:val="000000"/>
          <w:u w:val="single"/>
        </w:rPr>
        <w:t>ami</w:t>
      </w:r>
      <w:r w:rsidRPr="00181209">
        <w:rPr>
          <w:rFonts w:ascii="Times New Roman" w:hAnsi="Times New Roman" w:cs="Times New Roman"/>
          <w:b/>
          <w:bCs/>
          <w:color w:val="000000"/>
          <w:u w:val="single"/>
        </w:rPr>
        <w:t>: 5 szt.</w:t>
      </w:r>
    </w:p>
    <w:p w:rsidR="002A4E88" w:rsidRPr="002B7207" w:rsidRDefault="002A4E88" w:rsidP="002B7207">
      <w:pPr>
        <w:pStyle w:val="Akapitzlist"/>
        <w:numPr>
          <w:ilvl w:val="0"/>
          <w:numId w:val="21"/>
        </w:numPr>
        <w:autoSpaceDE w:val="0"/>
        <w:autoSpaceDN w:val="0"/>
        <w:adjustRightInd w:val="0"/>
        <w:spacing w:after="0" w:line="240" w:lineRule="auto"/>
        <w:ind w:hanging="357"/>
        <w:contextualSpacing w:val="0"/>
        <w:jc w:val="both"/>
        <w:rPr>
          <w:rFonts w:ascii="Times New Roman" w:hAnsi="Times New Roman" w:cs="Times New Roman"/>
          <w:color w:val="000000"/>
        </w:rPr>
      </w:pPr>
      <w:r w:rsidRPr="002B7207">
        <w:rPr>
          <w:rFonts w:ascii="Times New Roman" w:hAnsi="Times New Roman" w:cs="Times New Roman"/>
          <w:color w:val="000000"/>
        </w:rPr>
        <w:t>w budynku Dolnośląskiego Urzędu Wojewódzkiego we Wrocławiu mają się znajdować szafy ubraniowe – w ilości 3 sztuk</w:t>
      </w:r>
      <w:r w:rsidR="00EF0228" w:rsidRPr="002B7207">
        <w:rPr>
          <w:rFonts w:ascii="Times New Roman" w:hAnsi="Times New Roman" w:cs="Times New Roman"/>
          <w:color w:val="000000"/>
        </w:rPr>
        <w:t>,</w:t>
      </w:r>
    </w:p>
    <w:p w:rsidR="00EF0228" w:rsidRPr="002B7207" w:rsidRDefault="00EF0228" w:rsidP="002B7207">
      <w:pPr>
        <w:pStyle w:val="Akapitzlist"/>
        <w:numPr>
          <w:ilvl w:val="0"/>
          <w:numId w:val="21"/>
        </w:numPr>
        <w:autoSpaceDE w:val="0"/>
        <w:autoSpaceDN w:val="0"/>
        <w:adjustRightInd w:val="0"/>
        <w:spacing w:after="0" w:line="240" w:lineRule="auto"/>
        <w:ind w:hanging="357"/>
        <w:contextualSpacing w:val="0"/>
        <w:jc w:val="both"/>
        <w:rPr>
          <w:rFonts w:ascii="Times New Roman" w:hAnsi="Times New Roman" w:cs="Times New Roman"/>
          <w:color w:val="000000"/>
        </w:rPr>
      </w:pPr>
      <w:r w:rsidRPr="002B7207">
        <w:rPr>
          <w:rFonts w:ascii="Times New Roman" w:hAnsi="Times New Roman" w:cs="Times New Roman"/>
          <w:bCs/>
        </w:rPr>
        <w:t>w budynku Delegatury Dolnośląskiego Urzędu Wojewódzkiego w Legnicy - 2 sztuki</w:t>
      </w:r>
      <w:r w:rsidRPr="002B7207">
        <w:rPr>
          <w:rFonts w:ascii="Times New Roman" w:hAnsi="Times New Roman" w:cs="Times New Roman"/>
        </w:rPr>
        <w:t>.</w:t>
      </w:r>
    </w:p>
    <w:p w:rsidR="002A4E88" w:rsidRPr="002B7207" w:rsidRDefault="007416DE" w:rsidP="007416DE">
      <w:pPr>
        <w:pStyle w:val="Akapitzlist"/>
        <w:autoSpaceDE w:val="0"/>
        <w:autoSpaceDN w:val="0"/>
        <w:adjustRightInd w:val="0"/>
        <w:spacing w:after="0" w:line="240" w:lineRule="auto"/>
        <w:ind w:left="731"/>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2A4E88" w:rsidRPr="002B7207">
        <w:rPr>
          <w:rFonts w:ascii="Times New Roman" w:hAnsi="Times New Roman" w:cs="Times New Roman"/>
          <w:color w:val="000000"/>
        </w:rPr>
        <w:t>Elementy szaf oklejane obrzeżem PVC 2mm we wszystkich widocznych krawędziach, odpornym na uderzenia mechaniczne. Niewidoczne krawędzie wyrobu nieoklejane. Ściana tylna wykonana z surowego HDF o grubości 3mm.</w:t>
      </w:r>
    </w:p>
    <w:p w:rsidR="002A4E88" w:rsidRPr="002B7207" w:rsidRDefault="007416DE" w:rsidP="007416DE">
      <w:pPr>
        <w:pStyle w:val="Akapitzlist"/>
        <w:autoSpaceDE w:val="0"/>
        <w:autoSpaceDN w:val="0"/>
        <w:adjustRightInd w:val="0"/>
        <w:spacing w:after="0" w:line="240" w:lineRule="auto"/>
        <w:ind w:left="731"/>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2A4E88" w:rsidRPr="002B7207">
        <w:rPr>
          <w:rFonts w:ascii="Times New Roman" w:hAnsi="Times New Roman" w:cs="Times New Roman"/>
          <w:color w:val="000000"/>
        </w:rPr>
        <w:t xml:space="preserve">Front wykonany z płyty </w:t>
      </w:r>
      <w:proofErr w:type="spellStart"/>
      <w:r w:rsidR="002A4E88" w:rsidRPr="002B7207">
        <w:rPr>
          <w:rFonts w:ascii="Times New Roman" w:hAnsi="Times New Roman" w:cs="Times New Roman"/>
          <w:color w:val="000000"/>
        </w:rPr>
        <w:t>melaminowanej</w:t>
      </w:r>
      <w:proofErr w:type="spellEnd"/>
      <w:r w:rsidR="002A4E88" w:rsidRPr="002B7207">
        <w:rPr>
          <w:rFonts w:ascii="Times New Roman" w:hAnsi="Times New Roman" w:cs="Times New Roman"/>
          <w:color w:val="000000"/>
        </w:rPr>
        <w:t xml:space="preserve"> grubość 18mm (tolerancja ±5%), zamocowany na zawiasie zwykłym 110°.</w:t>
      </w:r>
    </w:p>
    <w:p w:rsidR="002A4E88" w:rsidRPr="002B7207" w:rsidRDefault="007416DE" w:rsidP="007416DE">
      <w:pPr>
        <w:pStyle w:val="Akapitzlist"/>
        <w:autoSpaceDE w:val="0"/>
        <w:autoSpaceDN w:val="0"/>
        <w:adjustRightInd w:val="0"/>
        <w:spacing w:after="0" w:line="240" w:lineRule="auto"/>
        <w:ind w:left="731"/>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2A4E88" w:rsidRPr="002B7207">
        <w:rPr>
          <w:rFonts w:ascii="Times New Roman" w:hAnsi="Times New Roman" w:cs="Times New Roman"/>
          <w:color w:val="000000"/>
        </w:rPr>
        <w:t>Szafy wyposażone w zamek patentowy.</w:t>
      </w:r>
    </w:p>
    <w:p w:rsidR="002A4E88" w:rsidRPr="002B7207" w:rsidRDefault="007416DE" w:rsidP="007416DE">
      <w:pPr>
        <w:pStyle w:val="Akapitzlist"/>
        <w:autoSpaceDE w:val="0"/>
        <w:autoSpaceDN w:val="0"/>
        <w:adjustRightInd w:val="0"/>
        <w:spacing w:after="0" w:line="240" w:lineRule="auto"/>
        <w:ind w:left="731"/>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2A4E88" w:rsidRPr="002B7207">
        <w:rPr>
          <w:rFonts w:ascii="Times New Roman" w:hAnsi="Times New Roman" w:cs="Times New Roman"/>
          <w:color w:val="000000"/>
        </w:rPr>
        <w:t>W szafach, od wewnątrz, zamontowane stopki 27mm  (tolerancja ±5%),  z możliwością regulacji (poziomowanie mebla) w zakresie 5mm za pomocą regulatorów Ø50.</w:t>
      </w:r>
    </w:p>
    <w:p w:rsidR="002A4E88" w:rsidRPr="002B7207" w:rsidRDefault="007416DE" w:rsidP="007416DE">
      <w:pPr>
        <w:pStyle w:val="Akapitzlist"/>
        <w:autoSpaceDE w:val="0"/>
        <w:autoSpaceDN w:val="0"/>
        <w:adjustRightInd w:val="0"/>
        <w:spacing w:after="0" w:line="240" w:lineRule="auto"/>
        <w:ind w:left="731"/>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2A4E88" w:rsidRPr="002B7207">
        <w:rPr>
          <w:rFonts w:ascii="Times New Roman" w:hAnsi="Times New Roman" w:cs="Times New Roman"/>
          <w:color w:val="000000"/>
        </w:rPr>
        <w:t xml:space="preserve">Szafa musi posiadać </w:t>
      </w:r>
      <w:r>
        <w:rPr>
          <w:rFonts w:ascii="Times New Roman" w:hAnsi="Times New Roman" w:cs="Times New Roman"/>
          <w:color w:val="000000"/>
        </w:rPr>
        <w:t>drążek</w:t>
      </w:r>
      <w:r w:rsidR="002A4E88" w:rsidRPr="002B7207">
        <w:rPr>
          <w:rFonts w:ascii="Times New Roman" w:hAnsi="Times New Roman" w:cs="Times New Roman"/>
          <w:color w:val="000000"/>
        </w:rPr>
        <w:t xml:space="preserve"> ubraniowy.</w:t>
      </w:r>
    </w:p>
    <w:p w:rsidR="002A4E88" w:rsidRPr="002B7207" w:rsidRDefault="007416DE" w:rsidP="007416DE">
      <w:pPr>
        <w:pStyle w:val="Akapitzlist"/>
        <w:autoSpaceDE w:val="0"/>
        <w:autoSpaceDN w:val="0"/>
        <w:adjustRightInd w:val="0"/>
        <w:spacing w:after="0" w:line="240" w:lineRule="auto"/>
        <w:ind w:left="731"/>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2A4E88" w:rsidRPr="002B7207">
        <w:rPr>
          <w:rFonts w:ascii="Times New Roman" w:hAnsi="Times New Roman" w:cs="Times New Roman"/>
          <w:color w:val="000000"/>
        </w:rPr>
        <w:t xml:space="preserve">Każda szafa wyposażona musi być w łamany klucz oraz w dodatkowy duplikat kluczyka. </w:t>
      </w:r>
    </w:p>
    <w:p w:rsidR="002A4E88" w:rsidRPr="002B7207" w:rsidRDefault="007416DE" w:rsidP="007416DE">
      <w:pPr>
        <w:pStyle w:val="Akapitzlist"/>
        <w:autoSpaceDE w:val="0"/>
        <w:autoSpaceDN w:val="0"/>
        <w:adjustRightInd w:val="0"/>
        <w:spacing w:after="0" w:line="240" w:lineRule="auto"/>
        <w:ind w:left="731"/>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2A4E88" w:rsidRPr="002B7207">
        <w:rPr>
          <w:rFonts w:ascii="Times New Roman" w:hAnsi="Times New Roman" w:cs="Times New Roman"/>
          <w:color w:val="000000"/>
        </w:rPr>
        <w:t xml:space="preserve">Uchwyty zastosowane w szafach są wykonane ze stopu </w:t>
      </w:r>
      <w:proofErr w:type="spellStart"/>
      <w:r w:rsidR="002A4E88" w:rsidRPr="002B7207">
        <w:rPr>
          <w:rFonts w:ascii="Times New Roman" w:hAnsi="Times New Roman" w:cs="Times New Roman"/>
          <w:color w:val="000000"/>
        </w:rPr>
        <w:t>ZnAl</w:t>
      </w:r>
      <w:proofErr w:type="spellEnd"/>
      <w:r w:rsidR="002A4E88" w:rsidRPr="002B7207">
        <w:rPr>
          <w:rFonts w:ascii="Times New Roman" w:hAnsi="Times New Roman" w:cs="Times New Roman"/>
          <w:color w:val="000000"/>
        </w:rPr>
        <w:t xml:space="preserve"> (cynkowo-aluminiowy) wykończone galwanicznie na srebrny mat, przykręcane za pomocą 2 śrub M4x23 </w:t>
      </w:r>
      <w:proofErr w:type="spellStart"/>
      <w:r w:rsidR="002A4E88" w:rsidRPr="002B7207">
        <w:rPr>
          <w:rFonts w:ascii="Times New Roman" w:hAnsi="Times New Roman" w:cs="Times New Roman"/>
          <w:color w:val="000000"/>
        </w:rPr>
        <w:t>ocynk</w:t>
      </w:r>
      <w:proofErr w:type="spellEnd"/>
      <w:r w:rsidR="002A4E88" w:rsidRPr="002B7207">
        <w:rPr>
          <w:rFonts w:ascii="Times New Roman" w:hAnsi="Times New Roman" w:cs="Times New Roman"/>
          <w:color w:val="000000"/>
        </w:rPr>
        <w:t xml:space="preserve">. </w:t>
      </w:r>
    </w:p>
    <w:p w:rsidR="002A4E88" w:rsidRPr="002B7207" w:rsidRDefault="007416DE" w:rsidP="007416DE">
      <w:pPr>
        <w:pStyle w:val="Akapitzlist"/>
        <w:autoSpaceDE w:val="0"/>
        <w:autoSpaceDN w:val="0"/>
        <w:adjustRightInd w:val="0"/>
        <w:spacing w:after="0" w:line="240" w:lineRule="auto"/>
        <w:ind w:left="731"/>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2A4E88" w:rsidRPr="002B7207">
        <w:rPr>
          <w:rFonts w:ascii="Times New Roman" w:hAnsi="Times New Roman" w:cs="Times New Roman"/>
          <w:color w:val="000000"/>
        </w:rPr>
        <w:t xml:space="preserve">Szafy muszą posiadać zabezpieczenie przed przeważeniem i niekontrolowanym przechyłem. </w:t>
      </w:r>
    </w:p>
    <w:p w:rsidR="002A4E88" w:rsidRPr="002B7207" w:rsidRDefault="007416DE" w:rsidP="007416DE">
      <w:pPr>
        <w:pStyle w:val="Akapitzlist"/>
        <w:autoSpaceDE w:val="0"/>
        <w:autoSpaceDN w:val="0"/>
        <w:adjustRightInd w:val="0"/>
        <w:spacing w:after="0" w:line="240" w:lineRule="auto"/>
        <w:ind w:left="731"/>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2A4E88" w:rsidRPr="002B7207">
        <w:rPr>
          <w:rFonts w:ascii="Times New Roman" w:hAnsi="Times New Roman" w:cs="Times New Roman"/>
          <w:color w:val="000000"/>
        </w:rPr>
        <w:t xml:space="preserve">Wyrób dostarczony w całości. </w:t>
      </w:r>
    </w:p>
    <w:p w:rsidR="002A4E88" w:rsidRPr="002B7207" w:rsidRDefault="007416DE" w:rsidP="007416DE">
      <w:pPr>
        <w:pStyle w:val="Akapitzlist"/>
        <w:autoSpaceDE w:val="0"/>
        <w:autoSpaceDN w:val="0"/>
        <w:adjustRightInd w:val="0"/>
        <w:spacing w:after="0" w:line="240" w:lineRule="auto"/>
        <w:ind w:left="731"/>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2A4E88" w:rsidRPr="002B7207">
        <w:rPr>
          <w:rFonts w:ascii="Times New Roman" w:hAnsi="Times New Roman" w:cs="Times New Roman"/>
          <w:color w:val="000000"/>
        </w:rPr>
        <w:t xml:space="preserve">Meble wykonane z płyty </w:t>
      </w:r>
      <w:proofErr w:type="spellStart"/>
      <w:r w:rsidR="002A4E88" w:rsidRPr="002B7207">
        <w:rPr>
          <w:rFonts w:ascii="Times New Roman" w:hAnsi="Times New Roman" w:cs="Times New Roman"/>
          <w:color w:val="000000"/>
        </w:rPr>
        <w:t>melaminowanej</w:t>
      </w:r>
      <w:proofErr w:type="spellEnd"/>
      <w:r w:rsidR="002A4E88" w:rsidRPr="002B7207">
        <w:rPr>
          <w:rFonts w:ascii="Times New Roman" w:hAnsi="Times New Roman" w:cs="Times New Roman"/>
          <w:color w:val="000000"/>
        </w:rPr>
        <w:t xml:space="preserve"> 18mm (korpus, wieniec dolny i wkłady półkowe) i 28mm (wieniec górny) – dopuszczalna tolerancja ±5%, o gęstości 650-690 kg/m3, klasa higieniczności E1</w:t>
      </w:r>
    </w:p>
    <w:p w:rsidR="002A4E88" w:rsidRPr="002B7207" w:rsidRDefault="007416DE" w:rsidP="007416DE">
      <w:pPr>
        <w:pStyle w:val="Akapitzlist"/>
        <w:autoSpaceDE w:val="0"/>
        <w:autoSpaceDN w:val="0"/>
        <w:adjustRightInd w:val="0"/>
        <w:spacing w:after="0" w:line="240" w:lineRule="auto"/>
        <w:ind w:left="731"/>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2A4E88" w:rsidRPr="002B7207">
        <w:rPr>
          <w:rFonts w:ascii="Times New Roman" w:hAnsi="Times New Roman" w:cs="Times New Roman"/>
          <w:color w:val="000000"/>
        </w:rPr>
        <w:t>Wymiary szaf:</w:t>
      </w:r>
    </w:p>
    <w:p w:rsidR="002A4E88" w:rsidRPr="002B7207" w:rsidRDefault="002A4E88" w:rsidP="002B7207">
      <w:pPr>
        <w:pStyle w:val="Akapitzlist1"/>
        <w:numPr>
          <w:ilvl w:val="0"/>
          <w:numId w:val="20"/>
        </w:numPr>
        <w:spacing w:line="240" w:lineRule="auto"/>
        <w:ind w:left="1134"/>
        <w:jc w:val="both"/>
        <w:rPr>
          <w:rFonts w:ascii="Times New Roman" w:hAnsi="Times New Roman"/>
        </w:rPr>
      </w:pPr>
      <w:r w:rsidRPr="002B7207">
        <w:rPr>
          <w:rFonts w:ascii="Times New Roman" w:hAnsi="Times New Roman"/>
        </w:rPr>
        <w:t>Wysokość</w:t>
      </w:r>
      <w:r w:rsidRPr="002B7207">
        <w:rPr>
          <w:rFonts w:ascii="Times New Roman" w:hAnsi="Times New Roman"/>
        </w:rPr>
        <w:tab/>
      </w:r>
      <w:r w:rsidR="007416DE">
        <w:rPr>
          <w:rFonts w:ascii="Times New Roman" w:hAnsi="Times New Roman"/>
        </w:rPr>
        <w:t>2200-2400</w:t>
      </w:r>
      <w:r w:rsidRPr="002B7207">
        <w:rPr>
          <w:rFonts w:ascii="Times New Roman" w:hAnsi="Times New Roman"/>
        </w:rPr>
        <w:t xml:space="preserve"> mm</w:t>
      </w:r>
    </w:p>
    <w:p w:rsidR="002A4E88" w:rsidRPr="002B7207" w:rsidRDefault="002A4E88" w:rsidP="002B7207">
      <w:pPr>
        <w:pStyle w:val="Akapitzlist1"/>
        <w:numPr>
          <w:ilvl w:val="0"/>
          <w:numId w:val="20"/>
        </w:numPr>
        <w:spacing w:line="240" w:lineRule="auto"/>
        <w:ind w:left="1134"/>
        <w:jc w:val="both"/>
        <w:rPr>
          <w:rFonts w:ascii="Times New Roman" w:hAnsi="Times New Roman"/>
        </w:rPr>
      </w:pPr>
      <w:r w:rsidRPr="002B7207">
        <w:rPr>
          <w:rFonts w:ascii="Times New Roman" w:hAnsi="Times New Roman"/>
        </w:rPr>
        <w:t>Szerokość</w:t>
      </w:r>
      <w:r w:rsidRPr="002B7207">
        <w:rPr>
          <w:rFonts w:ascii="Times New Roman" w:hAnsi="Times New Roman"/>
        </w:rPr>
        <w:tab/>
        <w:t xml:space="preserve"> min</w:t>
      </w:r>
      <w:r w:rsidRPr="00320F4F">
        <w:rPr>
          <w:rFonts w:ascii="Times New Roman" w:hAnsi="Times New Roman"/>
        </w:rPr>
        <w:t>. 550 mm</w:t>
      </w:r>
    </w:p>
    <w:p w:rsidR="002A4E88" w:rsidRDefault="002A4E88" w:rsidP="002B7207">
      <w:pPr>
        <w:pStyle w:val="Akapitzlist1"/>
        <w:numPr>
          <w:ilvl w:val="0"/>
          <w:numId w:val="20"/>
        </w:numPr>
        <w:spacing w:line="240" w:lineRule="auto"/>
        <w:ind w:left="1134"/>
        <w:jc w:val="both"/>
        <w:rPr>
          <w:rFonts w:ascii="Times New Roman" w:hAnsi="Times New Roman"/>
          <w:noProof/>
        </w:rPr>
      </w:pPr>
      <w:r w:rsidRPr="002B7207">
        <w:rPr>
          <w:rFonts w:ascii="Times New Roman" w:hAnsi="Times New Roman"/>
          <w:noProof/>
        </w:rPr>
        <w:t>Głębokość</w:t>
      </w:r>
      <w:r w:rsidRPr="002B7207">
        <w:rPr>
          <w:rFonts w:ascii="Times New Roman" w:hAnsi="Times New Roman"/>
          <w:noProof/>
        </w:rPr>
        <w:tab/>
      </w:r>
      <w:r w:rsidR="007416DE">
        <w:rPr>
          <w:rFonts w:ascii="Times New Roman" w:hAnsi="Times New Roman"/>
          <w:noProof/>
        </w:rPr>
        <w:t>400-500</w:t>
      </w:r>
      <w:r w:rsidRPr="002B7207">
        <w:rPr>
          <w:rFonts w:ascii="Times New Roman" w:hAnsi="Times New Roman"/>
          <w:noProof/>
        </w:rPr>
        <w:t xml:space="preserve"> mm</w:t>
      </w:r>
    </w:p>
    <w:p w:rsidR="007416DE" w:rsidRDefault="007416DE" w:rsidP="007416DE">
      <w:pPr>
        <w:pStyle w:val="Akapitzlist1"/>
        <w:spacing w:line="240" w:lineRule="auto"/>
        <w:ind w:left="774"/>
        <w:jc w:val="both"/>
        <w:rPr>
          <w:rFonts w:ascii="Times New Roman" w:hAnsi="Times New Roman"/>
          <w:noProof/>
        </w:rPr>
      </w:pPr>
      <w:r>
        <w:rPr>
          <w:rFonts w:ascii="Times New Roman" w:hAnsi="Times New Roman"/>
          <w:noProof/>
        </w:rPr>
        <w:t xml:space="preserve">- W nadstawce </w:t>
      </w:r>
      <w:r w:rsidRPr="007416DE">
        <w:rPr>
          <w:rFonts w:ascii="Times New Roman" w:hAnsi="Times New Roman"/>
          <w:noProof/>
        </w:rPr>
        <w:t>1 półka o grubości ~ 25 mm</w:t>
      </w:r>
      <w:r>
        <w:rPr>
          <w:rFonts w:ascii="Times New Roman" w:hAnsi="Times New Roman"/>
          <w:noProof/>
        </w:rPr>
        <w:t>.</w:t>
      </w:r>
    </w:p>
    <w:p w:rsidR="007416DE" w:rsidRPr="002B7207" w:rsidRDefault="007416DE" w:rsidP="007416DE">
      <w:pPr>
        <w:pStyle w:val="Akapitzlist1"/>
        <w:spacing w:line="240" w:lineRule="auto"/>
        <w:jc w:val="both"/>
        <w:rPr>
          <w:rFonts w:ascii="Times New Roman" w:hAnsi="Times New Roman"/>
          <w:noProof/>
        </w:rPr>
      </w:pPr>
      <w:r>
        <w:rPr>
          <w:rFonts w:ascii="Times New Roman" w:hAnsi="Times New Roman"/>
          <w:noProof/>
        </w:rPr>
        <w:t xml:space="preserve"> - Kolor – jasny, </w:t>
      </w:r>
      <w:r w:rsidRPr="007416DE">
        <w:rPr>
          <w:rFonts w:ascii="Times New Roman" w:hAnsi="Times New Roman"/>
          <w:noProof/>
        </w:rPr>
        <w:t>do uzgodnienia z Zamawiającym na podstawie próbek przedstawionych przez Wykonawcę.</w:t>
      </w:r>
    </w:p>
    <w:p w:rsidR="002A4E88" w:rsidRPr="002B7207" w:rsidRDefault="002A4E88" w:rsidP="002B7207">
      <w:pPr>
        <w:pStyle w:val="Akapitzlist1"/>
        <w:autoSpaceDE w:val="0"/>
        <w:autoSpaceDN w:val="0"/>
        <w:adjustRightInd w:val="0"/>
        <w:spacing w:line="240" w:lineRule="auto"/>
        <w:ind w:left="0"/>
        <w:rPr>
          <w:rFonts w:ascii="Times New Roman" w:hAnsi="Times New Roman"/>
          <w:b/>
          <w:bCs/>
        </w:rPr>
      </w:pPr>
    </w:p>
    <w:p w:rsidR="002A4E88" w:rsidRPr="002B7207" w:rsidRDefault="002A4E88" w:rsidP="002B7207">
      <w:pPr>
        <w:pStyle w:val="Akapitzlist1"/>
        <w:numPr>
          <w:ilvl w:val="0"/>
          <w:numId w:val="1"/>
        </w:numPr>
        <w:autoSpaceDE w:val="0"/>
        <w:autoSpaceDN w:val="0"/>
        <w:adjustRightInd w:val="0"/>
        <w:spacing w:line="240" w:lineRule="auto"/>
        <w:ind w:left="284" w:hanging="284"/>
        <w:rPr>
          <w:rFonts w:ascii="Times New Roman" w:hAnsi="Times New Roman"/>
          <w:b/>
          <w:bCs/>
        </w:rPr>
      </w:pPr>
      <w:r w:rsidRPr="002B7207">
        <w:rPr>
          <w:rFonts w:ascii="Times New Roman" w:hAnsi="Times New Roman"/>
          <w:b/>
          <w:bCs/>
        </w:rPr>
        <w:t>Szczegółowe wytyczne w zakresie szaf</w:t>
      </w:r>
      <w:r w:rsidR="00977BFD" w:rsidRPr="002B7207">
        <w:rPr>
          <w:rFonts w:ascii="Times New Roman" w:hAnsi="Times New Roman"/>
          <w:b/>
          <w:bCs/>
        </w:rPr>
        <w:t xml:space="preserve"> aktowych</w:t>
      </w:r>
      <w:r w:rsidRPr="002B7207">
        <w:rPr>
          <w:rFonts w:ascii="Times New Roman" w:hAnsi="Times New Roman"/>
          <w:b/>
          <w:bCs/>
        </w:rPr>
        <w:t xml:space="preserve"> na dokumenty</w:t>
      </w:r>
    </w:p>
    <w:p w:rsidR="002A4E88" w:rsidRPr="002B7207" w:rsidRDefault="002A4E88" w:rsidP="002B7207">
      <w:pPr>
        <w:pStyle w:val="Akapitzlist1"/>
        <w:autoSpaceDE w:val="0"/>
        <w:autoSpaceDN w:val="0"/>
        <w:adjustRightInd w:val="0"/>
        <w:spacing w:line="240" w:lineRule="auto"/>
        <w:ind w:left="0"/>
        <w:rPr>
          <w:rFonts w:ascii="Times New Roman" w:hAnsi="Times New Roman"/>
          <w:b/>
          <w:bCs/>
        </w:rPr>
      </w:pPr>
    </w:p>
    <w:p w:rsidR="00EF0228" w:rsidRPr="00181209"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b/>
          <w:bCs/>
          <w:u w:val="single"/>
        </w:rPr>
      </w:pPr>
      <w:r w:rsidRPr="00181209">
        <w:rPr>
          <w:rFonts w:ascii="Times New Roman" w:hAnsi="Times New Roman" w:cs="Times New Roman"/>
          <w:b/>
          <w:bCs/>
          <w:u w:val="single"/>
        </w:rPr>
        <w:t>Szafy aktowe z nadstawkami – 12 szt.</w:t>
      </w:r>
    </w:p>
    <w:p w:rsidR="00EF0228" w:rsidRPr="002B7207" w:rsidRDefault="00EF0228" w:rsidP="002B7207">
      <w:pPr>
        <w:pStyle w:val="Akapitzlist"/>
        <w:numPr>
          <w:ilvl w:val="0"/>
          <w:numId w:val="17"/>
        </w:numPr>
        <w:autoSpaceDE w:val="0"/>
        <w:autoSpaceDN w:val="0"/>
        <w:adjustRightInd w:val="0"/>
        <w:spacing w:after="0" w:line="240" w:lineRule="auto"/>
        <w:ind w:hanging="357"/>
        <w:contextualSpacing w:val="0"/>
        <w:jc w:val="both"/>
        <w:rPr>
          <w:rFonts w:ascii="Times New Roman" w:hAnsi="Times New Roman" w:cs="Times New Roman"/>
          <w:color w:val="000000"/>
        </w:rPr>
      </w:pPr>
      <w:r w:rsidRPr="002B7207">
        <w:rPr>
          <w:rFonts w:ascii="Times New Roman" w:hAnsi="Times New Roman" w:cs="Times New Roman"/>
          <w:bCs/>
        </w:rPr>
        <w:t xml:space="preserve">w budynku </w:t>
      </w:r>
      <w:r w:rsidRPr="002B7207">
        <w:rPr>
          <w:rFonts w:ascii="Times New Roman" w:hAnsi="Times New Roman" w:cs="Times New Roman"/>
          <w:color w:val="000000"/>
        </w:rPr>
        <w:t>Dolnośląskiego Urzędu Wojewódzkiego we Wrocławiu – 7 sztuk,</w:t>
      </w:r>
    </w:p>
    <w:p w:rsidR="00EF0228" w:rsidRPr="002B7207" w:rsidRDefault="00EF0228" w:rsidP="002B7207">
      <w:pPr>
        <w:pStyle w:val="Akapitzlist"/>
        <w:numPr>
          <w:ilvl w:val="0"/>
          <w:numId w:val="17"/>
        </w:numPr>
        <w:autoSpaceDE w:val="0"/>
        <w:autoSpaceDN w:val="0"/>
        <w:adjustRightInd w:val="0"/>
        <w:spacing w:after="0" w:line="240" w:lineRule="auto"/>
        <w:ind w:hanging="357"/>
        <w:contextualSpacing w:val="0"/>
        <w:jc w:val="both"/>
        <w:rPr>
          <w:rFonts w:ascii="Times New Roman" w:hAnsi="Times New Roman" w:cs="Times New Roman"/>
          <w:color w:val="000000"/>
        </w:rPr>
      </w:pPr>
      <w:r w:rsidRPr="002B7207">
        <w:rPr>
          <w:rFonts w:ascii="Times New Roman" w:hAnsi="Times New Roman" w:cs="Times New Roman"/>
        </w:rPr>
        <w:t xml:space="preserve">w </w:t>
      </w:r>
      <w:r w:rsidRPr="002B7207">
        <w:rPr>
          <w:rFonts w:ascii="Times New Roman" w:hAnsi="Times New Roman" w:cs="Times New Roman"/>
          <w:bCs/>
        </w:rPr>
        <w:t xml:space="preserve">budynku Delegatury </w:t>
      </w:r>
      <w:r w:rsidRPr="002B7207">
        <w:rPr>
          <w:rFonts w:ascii="Times New Roman" w:hAnsi="Times New Roman" w:cs="Times New Roman"/>
          <w:color w:val="000000"/>
        </w:rPr>
        <w:t xml:space="preserve">Dolnośląskiego Urzędu Wojewódzkiego w Legnicy </w:t>
      </w:r>
      <w:r w:rsidR="00181209">
        <w:rPr>
          <w:rFonts w:ascii="Times New Roman" w:hAnsi="Times New Roman" w:cs="Times New Roman"/>
          <w:color w:val="000000"/>
        </w:rPr>
        <w:t>–</w:t>
      </w:r>
      <w:r w:rsidRPr="002B7207">
        <w:rPr>
          <w:rFonts w:ascii="Times New Roman" w:hAnsi="Times New Roman" w:cs="Times New Roman"/>
          <w:color w:val="000000"/>
        </w:rPr>
        <w:t xml:space="preserve"> </w:t>
      </w:r>
      <w:r w:rsidR="00181209">
        <w:rPr>
          <w:rFonts w:ascii="Times New Roman" w:hAnsi="Times New Roman" w:cs="Times New Roman"/>
        </w:rPr>
        <w:t>5 sztuk.</w:t>
      </w:r>
    </w:p>
    <w:p w:rsidR="002A4E88" w:rsidRPr="002B7207"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Elementy szaf oklejane obrzeżem PVC 2mm we wszystkich widocznych krawędziach, odpornym na uderzenia mechaniczne. Niewidoczne krawędzie wyrobu nieoklejane. Ściana tylna wykonana z surowego HDF o grubości 3mm.</w:t>
      </w:r>
    </w:p>
    <w:p w:rsidR="002A4E88" w:rsidRPr="002B7207"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977BFD" w:rsidRPr="002B7207">
        <w:rPr>
          <w:rFonts w:ascii="Times New Roman" w:hAnsi="Times New Roman" w:cs="Times New Roman"/>
        </w:rPr>
        <w:t>Front wykonany z płyt melaminowych (niezależne otwarcie dwóch drzwi szafy i dwóch drzwi nadstawki)</w:t>
      </w:r>
      <w:r w:rsidR="002A4E88" w:rsidRPr="002B7207">
        <w:rPr>
          <w:rFonts w:ascii="Times New Roman" w:hAnsi="Times New Roman" w:cs="Times New Roman"/>
        </w:rPr>
        <w:t xml:space="preserve"> grubość 18mm (tolerancja ±5%), zamocowany na zawiasie zwykłym 110°.</w:t>
      </w:r>
    </w:p>
    <w:p w:rsidR="002A4E88" w:rsidRPr="002B7207"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lastRenderedPageBreak/>
        <w:t xml:space="preserve">- </w:t>
      </w:r>
      <w:r w:rsidR="002A4E88" w:rsidRPr="002B7207">
        <w:rPr>
          <w:rFonts w:ascii="Times New Roman" w:hAnsi="Times New Roman" w:cs="Times New Roman"/>
        </w:rPr>
        <w:t>Szafy wyposażone w zamek patentowy.</w:t>
      </w:r>
    </w:p>
    <w:p w:rsidR="002A4E88" w:rsidRPr="002B7207"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W szafach, od wewnątrz, zamontowane stopki 27mm  (tolerancja ±5%),  z możliwością regulacji (poziomowanie mebla) w zakresie 5mm za pomocą regulatorów Ø50.</w:t>
      </w:r>
    </w:p>
    <w:p w:rsidR="002A4E88" w:rsidRPr="002B7207"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Szafa musi posiadać wkłady płytowe o wymiarach wewnętrznych dopasowanych do wymiarów korpusu</w:t>
      </w:r>
      <w:r w:rsidR="00977BFD" w:rsidRPr="002B7207">
        <w:rPr>
          <w:rFonts w:ascii="Times New Roman" w:hAnsi="Times New Roman" w:cs="Times New Roman"/>
        </w:rPr>
        <w:t xml:space="preserve"> w liczbie 5 (w tym jedna w nadstawce) z możliwością regulacji położenia co 35mm</w:t>
      </w:r>
      <w:r w:rsidR="002A4E88" w:rsidRPr="002B7207">
        <w:rPr>
          <w:rFonts w:ascii="Times New Roman" w:hAnsi="Times New Roman" w:cs="Times New Roman"/>
        </w:rPr>
        <w:t>.</w:t>
      </w:r>
    </w:p>
    <w:p w:rsidR="002A4E88" w:rsidRPr="002B7207"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Każda szafa wyposażona musi być w łamany klucz oraz w dodatkowy duplikat kluczyka. </w:t>
      </w:r>
    </w:p>
    <w:p w:rsidR="002A4E88" w:rsidRPr="002B7207"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Uchwyty zastosowane w szafach są wykonane ze stopu </w:t>
      </w:r>
      <w:proofErr w:type="spellStart"/>
      <w:r w:rsidR="002A4E88" w:rsidRPr="002B7207">
        <w:rPr>
          <w:rFonts w:ascii="Times New Roman" w:hAnsi="Times New Roman" w:cs="Times New Roman"/>
        </w:rPr>
        <w:t>ZnAl</w:t>
      </w:r>
      <w:proofErr w:type="spellEnd"/>
      <w:r w:rsidR="002A4E88" w:rsidRPr="002B7207">
        <w:rPr>
          <w:rFonts w:ascii="Times New Roman" w:hAnsi="Times New Roman" w:cs="Times New Roman"/>
        </w:rPr>
        <w:t xml:space="preserve"> (cynkowo-aluminiowy) wykończone galwanicznie na srebrny mat, przykręcane za pomocą 2 śrub M4x23 </w:t>
      </w:r>
      <w:proofErr w:type="spellStart"/>
      <w:r w:rsidR="002A4E88" w:rsidRPr="002B7207">
        <w:rPr>
          <w:rFonts w:ascii="Times New Roman" w:hAnsi="Times New Roman" w:cs="Times New Roman"/>
        </w:rPr>
        <w:t>ocynk</w:t>
      </w:r>
      <w:proofErr w:type="spellEnd"/>
      <w:r w:rsidR="002A4E88" w:rsidRPr="002B7207">
        <w:rPr>
          <w:rFonts w:ascii="Times New Roman" w:hAnsi="Times New Roman" w:cs="Times New Roman"/>
        </w:rPr>
        <w:t xml:space="preserve">. </w:t>
      </w:r>
    </w:p>
    <w:p w:rsidR="002A4E88" w:rsidRPr="002B7207"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Szafy muszą posiadać zabezpieczenie przed przeważeniem i niekontrolowanym przechyłem. </w:t>
      </w:r>
    </w:p>
    <w:p w:rsidR="002A4E88" w:rsidRPr="002B7207"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Wyrób dostarczony w całości. </w:t>
      </w:r>
    </w:p>
    <w:p w:rsidR="002A4E88" w:rsidRPr="002B7207"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 xml:space="preserve">Meble wykonane z płyty </w:t>
      </w:r>
      <w:proofErr w:type="spellStart"/>
      <w:r w:rsidR="002A4E88" w:rsidRPr="002B7207">
        <w:rPr>
          <w:rFonts w:ascii="Times New Roman" w:hAnsi="Times New Roman" w:cs="Times New Roman"/>
        </w:rPr>
        <w:t>melaminowanej</w:t>
      </w:r>
      <w:proofErr w:type="spellEnd"/>
      <w:r w:rsidR="002A4E88" w:rsidRPr="002B7207">
        <w:rPr>
          <w:rFonts w:ascii="Times New Roman" w:hAnsi="Times New Roman" w:cs="Times New Roman"/>
        </w:rPr>
        <w:t xml:space="preserve"> 18mm (korpus, wieniec dolny i wkłady półkowe) i 28mm (wieniec górny) – dopuszczalna tolerancja ±5%, o gęstości 650-690 kg/m3, klasa higieniczności E1</w:t>
      </w:r>
    </w:p>
    <w:p w:rsidR="002A4E88" w:rsidRPr="002B7207" w:rsidRDefault="00181209" w:rsidP="00181209">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A4E88" w:rsidRPr="002B7207">
        <w:rPr>
          <w:rFonts w:ascii="Times New Roman" w:hAnsi="Times New Roman" w:cs="Times New Roman"/>
        </w:rPr>
        <w:t>Wymiary szaf:</w:t>
      </w:r>
    </w:p>
    <w:p w:rsidR="002A4E88" w:rsidRPr="002B7207" w:rsidRDefault="002A4E88" w:rsidP="002B7207">
      <w:pPr>
        <w:pStyle w:val="Akapitzlist1"/>
        <w:numPr>
          <w:ilvl w:val="0"/>
          <w:numId w:val="30"/>
        </w:numPr>
        <w:spacing w:line="240" w:lineRule="auto"/>
        <w:ind w:left="1134" w:hanging="357"/>
        <w:jc w:val="both"/>
        <w:rPr>
          <w:rFonts w:ascii="Times New Roman" w:hAnsi="Times New Roman"/>
        </w:rPr>
      </w:pPr>
      <w:r w:rsidRPr="002B7207">
        <w:rPr>
          <w:rFonts w:ascii="Times New Roman" w:hAnsi="Times New Roman"/>
        </w:rPr>
        <w:t>Wysokość</w:t>
      </w:r>
      <w:r w:rsidRPr="002B7207">
        <w:rPr>
          <w:rFonts w:ascii="Times New Roman" w:hAnsi="Times New Roman"/>
        </w:rPr>
        <w:tab/>
      </w:r>
      <w:r w:rsidR="00977BFD" w:rsidRPr="002B7207">
        <w:rPr>
          <w:rFonts w:ascii="Times New Roman" w:hAnsi="Times New Roman"/>
        </w:rPr>
        <w:t>2200-24</w:t>
      </w:r>
      <w:r w:rsidRPr="002B7207">
        <w:rPr>
          <w:rFonts w:ascii="Times New Roman" w:hAnsi="Times New Roman"/>
        </w:rPr>
        <w:t>00 mm</w:t>
      </w:r>
    </w:p>
    <w:p w:rsidR="002A4E88" w:rsidRPr="002B7207" w:rsidRDefault="002A4E88" w:rsidP="002B7207">
      <w:pPr>
        <w:pStyle w:val="Akapitzlist1"/>
        <w:numPr>
          <w:ilvl w:val="0"/>
          <w:numId w:val="30"/>
        </w:numPr>
        <w:spacing w:line="240" w:lineRule="auto"/>
        <w:ind w:left="1134" w:hanging="357"/>
        <w:jc w:val="both"/>
        <w:rPr>
          <w:rFonts w:ascii="Times New Roman" w:hAnsi="Times New Roman"/>
        </w:rPr>
      </w:pPr>
      <w:r w:rsidRPr="002B7207">
        <w:rPr>
          <w:rFonts w:ascii="Times New Roman" w:hAnsi="Times New Roman"/>
        </w:rPr>
        <w:t>Szerokość</w:t>
      </w:r>
      <w:r w:rsidRPr="002B7207">
        <w:rPr>
          <w:rFonts w:ascii="Times New Roman" w:hAnsi="Times New Roman"/>
        </w:rPr>
        <w:tab/>
        <w:t xml:space="preserve"> </w:t>
      </w:r>
      <w:r w:rsidR="00977BFD" w:rsidRPr="002B7207">
        <w:rPr>
          <w:rFonts w:ascii="Times New Roman" w:hAnsi="Times New Roman"/>
        </w:rPr>
        <w:t>850-950</w:t>
      </w:r>
      <w:r w:rsidRPr="002B7207">
        <w:rPr>
          <w:rFonts w:ascii="Times New Roman" w:hAnsi="Times New Roman"/>
        </w:rPr>
        <w:t xml:space="preserve"> mm</w:t>
      </w:r>
    </w:p>
    <w:p w:rsidR="002A4E88" w:rsidRDefault="002A4E88" w:rsidP="002B7207">
      <w:pPr>
        <w:pStyle w:val="Akapitzlist1"/>
        <w:numPr>
          <w:ilvl w:val="0"/>
          <w:numId w:val="30"/>
        </w:numPr>
        <w:spacing w:line="240" w:lineRule="auto"/>
        <w:ind w:left="1134" w:hanging="357"/>
        <w:jc w:val="both"/>
        <w:rPr>
          <w:rFonts w:ascii="Times New Roman" w:hAnsi="Times New Roman"/>
          <w:noProof/>
        </w:rPr>
      </w:pPr>
      <w:r w:rsidRPr="002B7207">
        <w:rPr>
          <w:rFonts w:ascii="Times New Roman" w:hAnsi="Times New Roman"/>
          <w:noProof/>
        </w:rPr>
        <w:t>Głębokość</w:t>
      </w:r>
      <w:r w:rsidRPr="002B7207">
        <w:rPr>
          <w:rFonts w:ascii="Times New Roman" w:hAnsi="Times New Roman"/>
          <w:noProof/>
        </w:rPr>
        <w:tab/>
      </w:r>
      <w:r w:rsidR="00977BFD" w:rsidRPr="002B7207">
        <w:rPr>
          <w:rFonts w:ascii="Times New Roman" w:hAnsi="Times New Roman"/>
          <w:noProof/>
        </w:rPr>
        <w:t>400</w:t>
      </w:r>
      <w:r w:rsidRPr="002B7207">
        <w:rPr>
          <w:rFonts w:ascii="Times New Roman" w:hAnsi="Times New Roman"/>
          <w:noProof/>
        </w:rPr>
        <w:t>-</w:t>
      </w:r>
      <w:r w:rsidR="00977BFD" w:rsidRPr="002B7207">
        <w:rPr>
          <w:rFonts w:ascii="Times New Roman" w:hAnsi="Times New Roman"/>
          <w:noProof/>
        </w:rPr>
        <w:t>50</w:t>
      </w:r>
      <w:r w:rsidRPr="002B7207">
        <w:rPr>
          <w:rFonts w:ascii="Times New Roman" w:hAnsi="Times New Roman"/>
          <w:noProof/>
        </w:rPr>
        <w:t>0 mm</w:t>
      </w:r>
    </w:p>
    <w:p w:rsidR="005567B0" w:rsidRPr="002B7207" w:rsidRDefault="005567B0" w:rsidP="005567B0">
      <w:pPr>
        <w:pStyle w:val="Akapitzlist1"/>
        <w:spacing w:line="240" w:lineRule="auto"/>
        <w:ind w:left="777"/>
        <w:jc w:val="both"/>
        <w:rPr>
          <w:rFonts w:ascii="Times New Roman" w:hAnsi="Times New Roman"/>
          <w:noProof/>
        </w:rPr>
      </w:pPr>
      <w:r w:rsidRPr="005567B0">
        <w:rPr>
          <w:rFonts w:ascii="Times New Roman" w:hAnsi="Times New Roman"/>
          <w:noProof/>
        </w:rPr>
        <w:t>- Kolor – jasny, do uzgodnienia z Zamawiającym na podstawie próbek przedstawionych przez Wykonawcę.</w:t>
      </w:r>
    </w:p>
    <w:p w:rsidR="002A4E88" w:rsidRPr="002B7207" w:rsidRDefault="002A4E88" w:rsidP="002B7207">
      <w:pPr>
        <w:autoSpaceDE w:val="0"/>
        <w:autoSpaceDN w:val="0"/>
        <w:adjustRightInd w:val="0"/>
        <w:spacing w:after="0" w:line="240" w:lineRule="auto"/>
        <w:jc w:val="both"/>
        <w:rPr>
          <w:rFonts w:ascii="Times New Roman" w:eastAsia="Times New Roman" w:hAnsi="Times New Roman" w:cs="Times New Roman"/>
          <w:lang w:eastAsia="pl-PL"/>
        </w:rPr>
      </w:pPr>
    </w:p>
    <w:p w:rsidR="00B55E66" w:rsidRPr="00426085" w:rsidRDefault="002B7207" w:rsidP="002B7207">
      <w:pPr>
        <w:pStyle w:val="Akapitzlist1"/>
        <w:numPr>
          <w:ilvl w:val="0"/>
          <w:numId w:val="1"/>
        </w:numPr>
        <w:autoSpaceDE w:val="0"/>
        <w:autoSpaceDN w:val="0"/>
        <w:adjustRightInd w:val="0"/>
        <w:spacing w:line="240" w:lineRule="auto"/>
        <w:ind w:left="284" w:hanging="284"/>
        <w:rPr>
          <w:rFonts w:ascii="Times New Roman" w:hAnsi="Times New Roman"/>
          <w:b/>
          <w:color w:val="000000"/>
          <w:u w:val="single"/>
        </w:rPr>
      </w:pPr>
      <w:bookmarkStart w:id="2" w:name="_Hlk37143978"/>
      <w:r w:rsidRPr="002B7207">
        <w:rPr>
          <w:rFonts w:ascii="Times New Roman" w:hAnsi="Times New Roman"/>
          <w:b/>
          <w:bCs/>
        </w:rPr>
        <w:t>Szczegółowe wytyczne w zakresie szaf</w:t>
      </w:r>
      <w:r w:rsidR="00426085">
        <w:rPr>
          <w:rFonts w:ascii="Times New Roman" w:hAnsi="Times New Roman"/>
          <w:b/>
          <w:bCs/>
        </w:rPr>
        <w:t>ek</w:t>
      </w:r>
      <w:r w:rsidRPr="002B7207">
        <w:rPr>
          <w:rFonts w:ascii="Times New Roman" w:hAnsi="Times New Roman"/>
          <w:b/>
          <w:bCs/>
        </w:rPr>
        <w:t xml:space="preserve"> </w:t>
      </w:r>
      <w:r>
        <w:rPr>
          <w:rFonts w:ascii="Times New Roman" w:hAnsi="Times New Roman"/>
          <w:b/>
          <w:bCs/>
        </w:rPr>
        <w:t>gospodarczych dwudrzwiowych</w:t>
      </w:r>
      <w:bookmarkEnd w:id="2"/>
    </w:p>
    <w:p w:rsidR="00426085" w:rsidRDefault="00426085" w:rsidP="00426085">
      <w:pPr>
        <w:pStyle w:val="Akapitzlist1"/>
        <w:autoSpaceDE w:val="0"/>
        <w:autoSpaceDN w:val="0"/>
        <w:adjustRightInd w:val="0"/>
        <w:spacing w:line="240" w:lineRule="auto"/>
        <w:ind w:left="284"/>
        <w:rPr>
          <w:rFonts w:ascii="Times New Roman" w:hAnsi="Times New Roman"/>
          <w:b/>
          <w:bCs/>
        </w:rPr>
      </w:pPr>
    </w:p>
    <w:p w:rsidR="00426085" w:rsidRPr="00426085" w:rsidRDefault="00426085" w:rsidP="00426085">
      <w:pPr>
        <w:pStyle w:val="Akapitzlist1"/>
        <w:autoSpaceDE w:val="0"/>
        <w:autoSpaceDN w:val="0"/>
        <w:adjustRightInd w:val="0"/>
        <w:spacing w:line="240" w:lineRule="auto"/>
        <w:ind w:left="284"/>
        <w:rPr>
          <w:rFonts w:ascii="Times New Roman" w:hAnsi="Times New Roman"/>
          <w:b/>
          <w:color w:val="000000"/>
          <w:u w:val="single"/>
        </w:rPr>
      </w:pPr>
      <w:r w:rsidRPr="00426085">
        <w:rPr>
          <w:rFonts w:ascii="Times New Roman" w:hAnsi="Times New Roman"/>
          <w:b/>
          <w:bCs/>
          <w:u w:val="single"/>
        </w:rPr>
        <w:t>Szafki gospodar</w:t>
      </w:r>
      <w:r w:rsidR="00F702CC">
        <w:rPr>
          <w:rFonts w:ascii="Times New Roman" w:hAnsi="Times New Roman"/>
          <w:b/>
          <w:bCs/>
          <w:u w:val="single"/>
        </w:rPr>
        <w:t>c</w:t>
      </w:r>
      <w:r w:rsidRPr="00426085">
        <w:rPr>
          <w:rFonts w:ascii="Times New Roman" w:hAnsi="Times New Roman"/>
          <w:b/>
          <w:bCs/>
          <w:u w:val="single"/>
        </w:rPr>
        <w:t>ze dwudrzwiowe: 2 szt.</w:t>
      </w:r>
    </w:p>
    <w:p w:rsidR="002B7207" w:rsidRPr="002B7207" w:rsidRDefault="002B7207" w:rsidP="002B7207">
      <w:pPr>
        <w:pStyle w:val="Akapitzlist1"/>
        <w:autoSpaceDE w:val="0"/>
        <w:autoSpaceDN w:val="0"/>
        <w:adjustRightInd w:val="0"/>
        <w:spacing w:line="240" w:lineRule="auto"/>
        <w:ind w:left="0"/>
        <w:rPr>
          <w:rFonts w:ascii="Times New Roman" w:hAnsi="Times New Roman"/>
          <w:b/>
          <w:color w:val="000000"/>
          <w:u w:val="single"/>
        </w:rPr>
      </w:pPr>
    </w:p>
    <w:p w:rsidR="002B7207" w:rsidRPr="00426085" w:rsidRDefault="002B7207" w:rsidP="00426085">
      <w:pPr>
        <w:autoSpaceDE w:val="0"/>
        <w:autoSpaceDN w:val="0"/>
        <w:adjustRightInd w:val="0"/>
        <w:spacing w:after="0" w:line="240" w:lineRule="auto"/>
        <w:jc w:val="both"/>
        <w:rPr>
          <w:rFonts w:ascii="Times New Roman" w:hAnsi="Times New Roman" w:cs="Times New Roman"/>
          <w:color w:val="000000"/>
        </w:rPr>
      </w:pPr>
      <w:r w:rsidRPr="00426085">
        <w:rPr>
          <w:rFonts w:ascii="Times New Roman" w:hAnsi="Times New Roman" w:cs="Times New Roman"/>
        </w:rPr>
        <w:t xml:space="preserve">W pomieszczeniach biurowych w </w:t>
      </w:r>
      <w:r w:rsidRPr="00426085">
        <w:rPr>
          <w:rFonts w:ascii="Times New Roman" w:hAnsi="Times New Roman" w:cs="Times New Roman"/>
          <w:bCs/>
        </w:rPr>
        <w:t xml:space="preserve">budynku Delegatury </w:t>
      </w:r>
      <w:r w:rsidRPr="00426085">
        <w:rPr>
          <w:rFonts w:ascii="Times New Roman" w:hAnsi="Times New Roman" w:cs="Times New Roman"/>
          <w:color w:val="000000"/>
        </w:rPr>
        <w:t xml:space="preserve">Dolnośląskiego Urzędu Wojewódzkiego </w:t>
      </w:r>
      <w:r w:rsidR="00F702CC">
        <w:rPr>
          <w:rFonts w:ascii="Times New Roman" w:hAnsi="Times New Roman" w:cs="Times New Roman"/>
          <w:color w:val="000000"/>
        </w:rPr>
        <w:br/>
      </w:r>
      <w:r w:rsidRPr="00426085">
        <w:rPr>
          <w:rFonts w:ascii="Times New Roman" w:hAnsi="Times New Roman" w:cs="Times New Roman"/>
          <w:color w:val="000000"/>
        </w:rPr>
        <w:t xml:space="preserve">w Legnicy </w:t>
      </w:r>
      <w:r w:rsidRPr="00426085">
        <w:rPr>
          <w:rFonts w:ascii="Times New Roman" w:hAnsi="Times New Roman" w:cs="Times New Roman"/>
        </w:rPr>
        <w:t>mają się znajdować 2 szafy gospodarcze.</w:t>
      </w:r>
      <w:r w:rsidRPr="00426085">
        <w:rPr>
          <w:rFonts w:ascii="Times New Roman" w:hAnsi="Times New Roman" w:cs="Times New Roman"/>
          <w:bCs/>
        </w:rPr>
        <w:t xml:space="preserve"> </w:t>
      </w:r>
    </w:p>
    <w:p w:rsidR="002B7207" w:rsidRPr="002B7207" w:rsidRDefault="00426085" w:rsidP="00426085">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B7207" w:rsidRPr="002B7207">
        <w:rPr>
          <w:rFonts w:ascii="Times New Roman" w:hAnsi="Times New Roman" w:cs="Times New Roman"/>
        </w:rPr>
        <w:t>Elementy szaf oklejane obrzeżem PVC 2mm we wszystkich widocznych krawędziach, odpornym na uderzenia mechaniczne. Niewidoczne krawędzie wyrobu nieoklejane. Ściana tylna wykonana z surowego HDF o grubości 3mm.</w:t>
      </w:r>
    </w:p>
    <w:p w:rsidR="002B7207" w:rsidRPr="002B7207" w:rsidRDefault="00426085" w:rsidP="00426085">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B7207" w:rsidRPr="002B7207">
        <w:rPr>
          <w:rFonts w:ascii="Times New Roman" w:hAnsi="Times New Roman" w:cs="Times New Roman"/>
        </w:rPr>
        <w:t>Front wykonany z płyt melaminowych (niezależne otwarcie dwóch drzwi szafy) grubość 18mm (tolerancja ±5%), zamocowany na zawiasie zwykłym 110°.</w:t>
      </w:r>
    </w:p>
    <w:p w:rsidR="002B7207" w:rsidRPr="002B7207" w:rsidRDefault="00426085" w:rsidP="00426085">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B7207" w:rsidRPr="002B7207">
        <w:rPr>
          <w:rFonts w:ascii="Times New Roman" w:hAnsi="Times New Roman" w:cs="Times New Roman"/>
        </w:rPr>
        <w:t>Szafy wyposażone w zamek patentowy.</w:t>
      </w:r>
    </w:p>
    <w:p w:rsidR="002B7207" w:rsidRPr="002B7207" w:rsidRDefault="00426085" w:rsidP="00426085">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B7207" w:rsidRPr="002B7207">
        <w:rPr>
          <w:rFonts w:ascii="Times New Roman" w:hAnsi="Times New Roman" w:cs="Times New Roman"/>
        </w:rPr>
        <w:t>W szafach, od wewnątrz, zamontowane stopki 27mm  (tolerancja ±5%),  z możliwością regulacji (poziomowanie mebla) w zakresie 5mm za pomocą regulatorów Ø50.</w:t>
      </w:r>
    </w:p>
    <w:p w:rsidR="002B7207" w:rsidRPr="002B7207" w:rsidRDefault="00426085" w:rsidP="00426085">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B7207" w:rsidRPr="002B7207">
        <w:rPr>
          <w:rFonts w:ascii="Times New Roman" w:hAnsi="Times New Roman" w:cs="Times New Roman"/>
        </w:rPr>
        <w:t xml:space="preserve">Szafa musi posiadać wkłady płytowe o wymiarach wewnętrznych dopasowanych do wymiarów korpusu w liczbie </w:t>
      </w:r>
      <w:r w:rsidR="002B7207">
        <w:rPr>
          <w:rFonts w:ascii="Times New Roman" w:hAnsi="Times New Roman" w:cs="Times New Roman"/>
        </w:rPr>
        <w:t>1</w:t>
      </w:r>
      <w:r w:rsidR="002B7207" w:rsidRPr="002B7207">
        <w:rPr>
          <w:rFonts w:ascii="Times New Roman" w:hAnsi="Times New Roman" w:cs="Times New Roman"/>
        </w:rPr>
        <w:t xml:space="preserve"> </w:t>
      </w:r>
      <w:r w:rsidR="002B7207">
        <w:rPr>
          <w:rFonts w:ascii="Times New Roman" w:hAnsi="Times New Roman" w:cs="Times New Roman"/>
        </w:rPr>
        <w:t>sztuki</w:t>
      </w:r>
      <w:r w:rsidR="002B7207" w:rsidRPr="002B7207">
        <w:rPr>
          <w:rFonts w:ascii="Times New Roman" w:hAnsi="Times New Roman" w:cs="Times New Roman"/>
        </w:rPr>
        <w:t xml:space="preserve"> z możliwością regulacji położenia co 35mm.</w:t>
      </w:r>
    </w:p>
    <w:p w:rsidR="002B7207" w:rsidRPr="002B7207" w:rsidRDefault="00426085" w:rsidP="00426085">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B7207" w:rsidRPr="002B7207">
        <w:rPr>
          <w:rFonts w:ascii="Times New Roman" w:hAnsi="Times New Roman" w:cs="Times New Roman"/>
        </w:rPr>
        <w:t xml:space="preserve">Każda szafa wyposażona musi być w łamany klucz oraz w dodatkowy duplikat kluczyka. </w:t>
      </w:r>
    </w:p>
    <w:p w:rsidR="002B7207" w:rsidRPr="002B7207" w:rsidRDefault="00426085" w:rsidP="00426085">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B7207" w:rsidRPr="002B7207">
        <w:rPr>
          <w:rFonts w:ascii="Times New Roman" w:hAnsi="Times New Roman" w:cs="Times New Roman"/>
        </w:rPr>
        <w:t xml:space="preserve">Uchwyty zastosowane w szafach są wykonane ze stopu </w:t>
      </w:r>
      <w:proofErr w:type="spellStart"/>
      <w:r w:rsidR="002B7207" w:rsidRPr="002B7207">
        <w:rPr>
          <w:rFonts w:ascii="Times New Roman" w:hAnsi="Times New Roman" w:cs="Times New Roman"/>
        </w:rPr>
        <w:t>ZnAl</w:t>
      </w:r>
      <w:proofErr w:type="spellEnd"/>
      <w:r w:rsidR="002B7207" w:rsidRPr="002B7207">
        <w:rPr>
          <w:rFonts w:ascii="Times New Roman" w:hAnsi="Times New Roman" w:cs="Times New Roman"/>
        </w:rPr>
        <w:t xml:space="preserve"> (cynkowo-aluminiowy) wykończone galwanicznie na srebrny mat, przykręcane za pomocą 2 śrub M4x23 </w:t>
      </w:r>
      <w:proofErr w:type="spellStart"/>
      <w:r w:rsidR="002B7207" w:rsidRPr="002B7207">
        <w:rPr>
          <w:rFonts w:ascii="Times New Roman" w:hAnsi="Times New Roman" w:cs="Times New Roman"/>
        </w:rPr>
        <w:t>ocynk</w:t>
      </w:r>
      <w:proofErr w:type="spellEnd"/>
      <w:r w:rsidR="002B7207" w:rsidRPr="002B7207">
        <w:rPr>
          <w:rFonts w:ascii="Times New Roman" w:hAnsi="Times New Roman" w:cs="Times New Roman"/>
        </w:rPr>
        <w:t xml:space="preserve">. </w:t>
      </w:r>
    </w:p>
    <w:p w:rsidR="002B7207" w:rsidRPr="002B7207" w:rsidRDefault="00426085" w:rsidP="00426085">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B7207" w:rsidRPr="002B7207">
        <w:rPr>
          <w:rFonts w:ascii="Times New Roman" w:hAnsi="Times New Roman" w:cs="Times New Roman"/>
        </w:rPr>
        <w:t xml:space="preserve">Wyrób dostarczony w całości. </w:t>
      </w:r>
    </w:p>
    <w:p w:rsidR="002B7207" w:rsidRPr="002B7207" w:rsidRDefault="00426085" w:rsidP="00426085">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B7207" w:rsidRPr="002B7207">
        <w:rPr>
          <w:rFonts w:ascii="Times New Roman" w:hAnsi="Times New Roman" w:cs="Times New Roman"/>
        </w:rPr>
        <w:t xml:space="preserve">Meble wykonane z płyty </w:t>
      </w:r>
      <w:proofErr w:type="spellStart"/>
      <w:r w:rsidR="002B7207" w:rsidRPr="002B7207">
        <w:rPr>
          <w:rFonts w:ascii="Times New Roman" w:hAnsi="Times New Roman" w:cs="Times New Roman"/>
        </w:rPr>
        <w:t>melaminowanej</w:t>
      </w:r>
      <w:proofErr w:type="spellEnd"/>
      <w:r w:rsidR="002B7207" w:rsidRPr="002B7207">
        <w:rPr>
          <w:rFonts w:ascii="Times New Roman" w:hAnsi="Times New Roman" w:cs="Times New Roman"/>
        </w:rPr>
        <w:t xml:space="preserve"> 18mm (korpus, wieniec dolny i wkłady półkowe) i 28mm (wieniec górny) – dopuszczalna tolerancja ±5%, o gęstości 650-690 kg/m3, klasa higieniczności E1</w:t>
      </w:r>
      <w:r>
        <w:rPr>
          <w:rFonts w:ascii="Times New Roman" w:hAnsi="Times New Roman" w:cs="Times New Roman"/>
        </w:rPr>
        <w:t>.</w:t>
      </w:r>
    </w:p>
    <w:p w:rsidR="002B7207" w:rsidRPr="002B7207" w:rsidRDefault="00426085" w:rsidP="00426085">
      <w:pPr>
        <w:pStyle w:val="Akapitzlist"/>
        <w:autoSpaceDE w:val="0"/>
        <w:autoSpaceDN w:val="0"/>
        <w:adjustRightInd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2B7207" w:rsidRPr="002B7207">
        <w:rPr>
          <w:rFonts w:ascii="Times New Roman" w:hAnsi="Times New Roman" w:cs="Times New Roman"/>
        </w:rPr>
        <w:t>Wymiary szaf</w:t>
      </w:r>
      <w:r>
        <w:rPr>
          <w:rFonts w:ascii="Times New Roman" w:hAnsi="Times New Roman" w:cs="Times New Roman"/>
        </w:rPr>
        <w:t>ki</w:t>
      </w:r>
      <w:r w:rsidR="002B7207" w:rsidRPr="002B7207">
        <w:rPr>
          <w:rFonts w:ascii="Times New Roman" w:hAnsi="Times New Roman" w:cs="Times New Roman"/>
        </w:rPr>
        <w:t>:</w:t>
      </w:r>
    </w:p>
    <w:p w:rsidR="002B7207" w:rsidRPr="002B7207" w:rsidRDefault="002B7207" w:rsidP="002B7207">
      <w:pPr>
        <w:pStyle w:val="Akapitzlist1"/>
        <w:numPr>
          <w:ilvl w:val="0"/>
          <w:numId w:val="32"/>
        </w:numPr>
        <w:spacing w:line="240" w:lineRule="auto"/>
        <w:ind w:left="1134" w:hanging="357"/>
        <w:jc w:val="both"/>
        <w:rPr>
          <w:rFonts w:ascii="Times New Roman" w:hAnsi="Times New Roman"/>
        </w:rPr>
      </w:pPr>
      <w:r w:rsidRPr="002B7207">
        <w:rPr>
          <w:rFonts w:ascii="Times New Roman" w:hAnsi="Times New Roman"/>
        </w:rPr>
        <w:t>Wysokość</w:t>
      </w:r>
      <w:r w:rsidRPr="002B7207">
        <w:rPr>
          <w:rFonts w:ascii="Times New Roman" w:hAnsi="Times New Roman"/>
        </w:rPr>
        <w:tab/>
      </w:r>
      <w:r>
        <w:rPr>
          <w:rFonts w:ascii="Times New Roman" w:hAnsi="Times New Roman"/>
        </w:rPr>
        <w:t>700-800</w:t>
      </w:r>
      <w:r w:rsidRPr="002B7207">
        <w:rPr>
          <w:rFonts w:ascii="Times New Roman" w:hAnsi="Times New Roman"/>
        </w:rPr>
        <w:t xml:space="preserve"> mm</w:t>
      </w:r>
    </w:p>
    <w:p w:rsidR="002B7207" w:rsidRPr="002B7207" w:rsidRDefault="002B7207" w:rsidP="002B7207">
      <w:pPr>
        <w:pStyle w:val="Akapitzlist1"/>
        <w:numPr>
          <w:ilvl w:val="0"/>
          <w:numId w:val="32"/>
        </w:numPr>
        <w:spacing w:line="240" w:lineRule="auto"/>
        <w:ind w:left="1134" w:hanging="357"/>
        <w:jc w:val="both"/>
        <w:rPr>
          <w:rFonts w:ascii="Times New Roman" w:hAnsi="Times New Roman"/>
        </w:rPr>
      </w:pPr>
      <w:r w:rsidRPr="002B7207">
        <w:rPr>
          <w:rFonts w:ascii="Times New Roman" w:hAnsi="Times New Roman"/>
        </w:rPr>
        <w:t>Szerokość</w:t>
      </w:r>
      <w:r w:rsidRPr="002B7207">
        <w:rPr>
          <w:rFonts w:ascii="Times New Roman" w:hAnsi="Times New Roman"/>
        </w:rPr>
        <w:tab/>
        <w:t xml:space="preserve"> </w:t>
      </w:r>
      <w:r>
        <w:rPr>
          <w:rFonts w:ascii="Times New Roman" w:hAnsi="Times New Roman"/>
        </w:rPr>
        <w:t xml:space="preserve">750-850 </w:t>
      </w:r>
      <w:r w:rsidRPr="002B7207">
        <w:rPr>
          <w:rFonts w:ascii="Times New Roman" w:hAnsi="Times New Roman"/>
        </w:rPr>
        <w:t>mm</w:t>
      </w:r>
    </w:p>
    <w:p w:rsidR="002B7207" w:rsidRDefault="002B7207" w:rsidP="002B7207">
      <w:pPr>
        <w:pStyle w:val="Akapitzlist1"/>
        <w:numPr>
          <w:ilvl w:val="0"/>
          <w:numId w:val="32"/>
        </w:numPr>
        <w:spacing w:line="240" w:lineRule="auto"/>
        <w:ind w:left="1134" w:hanging="357"/>
        <w:jc w:val="both"/>
        <w:rPr>
          <w:rFonts w:ascii="Times New Roman" w:hAnsi="Times New Roman"/>
          <w:noProof/>
        </w:rPr>
      </w:pPr>
      <w:r w:rsidRPr="002B7207">
        <w:rPr>
          <w:rFonts w:ascii="Times New Roman" w:hAnsi="Times New Roman"/>
          <w:noProof/>
        </w:rPr>
        <w:t>Głębokość</w:t>
      </w:r>
      <w:r w:rsidRPr="002B7207">
        <w:rPr>
          <w:rFonts w:ascii="Times New Roman" w:hAnsi="Times New Roman"/>
          <w:noProof/>
        </w:rPr>
        <w:tab/>
        <w:t>400-500 mm</w:t>
      </w:r>
    </w:p>
    <w:p w:rsidR="00426085" w:rsidRDefault="00426085" w:rsidP="00426085">
      <w:pPr>
        <w:autoSpaceDE w:val="0"/>
        <w:autoSpaceDN w:val="0"/>
        <w:adjustRightInd w:val="0"/>
        <w:spacing w:after="0" w:line="240" w:lineRule="auto"/>
        <w:ind w:left="709"/>
        <w:jc w:val="both"/>
        <w:rPr>
          <w:rFonts w:ascii="Times New Roman" w:hAnsi="Times New Roman" w:cs="Times New Roman"/>
          <w:bCs/>
          <w:color w:val="000000"/>
        </w:rPr>
      </w:pPr>
      <w:r w:rsidRPr="00426085">
        <w:rPr>
          <w:rFonts w:ascii="Times New Roman" w:hAnsi="Times New Roman" w:cs="Times New Roman"/>
          <w:bCs/>
          <w:color w:val="000000"/>
        </w:rPr>
        <w:t>- Kolor – jasny, do uzgodnienia z Zamawiającym na podstawie próbek przedstawionych przez Wykonawcę.</w:t>
      </w:r>
    </w:p>
    <w:p w:rsidR="00426085" w:rsidRDefault="00426085" w:rsidP="00426085">
      <w:pPr>
        <w:autoSpaceDE w:val="0"/>
        <w:autoSpaceDN w:val="0"/>
        <w:adjustRightInd w:val="0"/>
        <w:spacing w:after="0" w:line="240" w:lineRule="auto"/>
        <w:jc w:val="both"/>
        <w:rPr>
          <w:rFonts w:ascii="Times New Roman" w:hAnsi="Times New Roman"/>
          <w:b/>
        </w:rPr>
      </w:pPr>
      <w:r w:rsidRPr="00426085">
        <w:rPr>
          <w:rFonts w:ascii="Times New Roman" w:hAnsi="Times New Roman" w:cs="Times New Roman"/>
          <w:b/>
          <w:color w:val="000000"/>
        </w:rPr>
        <w:t xml:space="preserve">6.  </w:t>
      </w:r>
      <w:r w:rsidRPr="00426085">
        <w:rPr>
          <w:rFonts w:ascii="Times New Roman" w:hAnsi="Times New Roman"/>
          <w:b/>
        </w:rPr>
        <w:t xml:space="preserve">Szczegółowe wytyczne w zakresie </w:t>
      </w:r>
      <w:r>
        <w:rPr>
          <w:rFonts w:ascii="Times New Roman" w:hAnsi="Times New Roman"/>
          <w:b/>
        </w:rPr>
        <w:t>biurka małego komputerowego</w:t>
      </w:r>
    </w:p>
    <w:p w:rsidR="00426085" w:rsidRDefault="00426085" w:rsidP="00426085">
      <w:pPr>
        <w:autoSpaceDE w:val="0"/>
        <w:autoSpaceDN w:val="0"/>
        <w:adjustRightInd w:val="0"/>
        <w:spacing w:after="0" w:line="240" w:lineRule="auto"/>
        <w:jc w:val="both"/>
        <w:rPr>
          <w:rFonts w:ascii="Times New Roman" w:hAnsi="Times New Roman"/>
          <w:b/>
        </w:rPr>
      </w:pPr>
    </w:p>
    <w:p w:rsidR="00426085" w:rsidRDefault="00426085" w:rsidP="00426085">
      <w:pPr>
        <w:autoSpaceDE w:val="0"/>
        <w:autoSpaceDN w:val="0"/>
        <w:adjustRightInd w:val="0"/>
        <w:spacing w:after="0" w:line="240" w:lineRule="auto"/>
        <w:jc w:val="both"/>
        <w:rPr>
          <w:rFonts w:ascii="Times New Roman" w:hAnsi="Times New Roman"/>
          <w:b/>
          <w:u w:val="single"/>
        </w:rPr>
      </w:pPr>
      <w:r>
        <w:rPr>
          <w:rFonts w:ascii="Times New Roman" w:hAnsi="Times New Roman"/>
          <w:b/>
        </w:rPr>
        <w:t xml:space="preserve">      </w:t>
      </w:r>
      <w:r w:rsidRPr="00426085">
        <w:rPr>
          <w:rFonts w:ascii="Times New Roman" w:hAnsi="Times New Roman"/>
          <w:b/>
          <w:u w:val="single"/>
        </w:rPr>
        <w:t>Biurko małe komputerowe: 1 szt.</w:t>
      </w:r>
      <w:r w:rsidRPr="00426085">
        <w:rPr>
          <w:rFonts w:ascii="Times New Roman" w:hAnsi="Times New Roman"/>
          <w:b/>
          <w:u w:val="single"/>
        </w:rPr>
        <w:tab/>
      </w:r>
    </w:p>
    <w:p w:rsidR="00426085" w:rsidRDefault="00426085" w:rsidP="00426085">
      <w:pPr>
        <w:autoSpaceDE w:val="0"/>
        <w:autoSpaceDN w:val="0"/>
        <w:adjustRightInd w:val="0"/>
        <w:spacing w:after="0" w:line="240" w:lineRule="auto"/>
        <w:jc w:val="both"/>
        <w:rPr>
          <w:rFonts w:ascii="Times New Roman" w:hAnsi="Times New Roman"/>
          <w:b/>
          <w:u w:val="single"/>
        </w:rPr>
      </w:pPr>
    </w:p>
    <w:p w:rsidR="00426085" w:rsidRDefault="00426085" w:rsidP="00426085">
      <w:pPr>
        <w:autoSpaceDE w:val="0"/>
        <w:autoSpaceDN w:val="0"/>
        <w:adjustRightInd w:val="0"/>
        <w:spacing w:after="0" w:line="240" w:lineRule="auto"/>
        <w:jc w:val="both"/>
        <w:rPr>
          <w:rFonts w:ascii="Times New Roman" w:hAnsi="Times New Roman"/>
          <w:bCs/>
        </w:rPr>
      </w:pPr>
      <w:r w:rsidRPr="00426085">
        <w:rPr>
          <w:rFonts w:ascii="Times New Roman" w:hAnsi="Times New Roman"/>
          <w:bCs/>
        </w:rPr>
        <w:lastRenderedPageBreak/>
        <w:t xml:space="preserve">W pomieszczeniach biurowych w budynku Delegatury Dolnośląskiego Urzędu Wojewódzkiego </w:t>
      </w:r>
      <w:r>
        <w:rPr>
          <w:rFonts w:ascii="Times New Roman" w:hAnsi="Times New Roman"/>
          <w:bCs/>
        </w:rPr>
        <w:br/>
      </w:r>
      <w:r w:rsidRPr="00426085">
        <w:rPr>
          <w:rFonts w:ascii="Times New Roman" w:hAnsi="Times New Roman"/>
          <w:bCs/>
        </w:rPr>
        <w:t>w Legnicy</w:t>
      </w:r>
      <w:r w:rsidR="00F702CC">
        <w:rPr>
          <w:rFonts w:ascii="Times New Roman" w:hAnsi="Times New Roman"/>
          <w:bCs/>
        </w:rPr>
        <w:t>.</w:t>
      </w:r>
    </w:p>
    <w:p w:rsidR="00426085" w:rsidRPr="00426085" w:rsidRDefault="00426085" w:rsidP="00426085">
      <w:pPr>
        <w:autoSpaceDE w:val="0"/>
        <w:autoSpaceDN w:val="0"/>
        <w:adjustRightInd w:val="0"/>
        <w:spacing w:after="0" w:line="240" w:lineRule="auto"/>
        <w:jc w:val="both"/>
        <w:rPr>
          <w:rFonts w:ascii="Times New Roman" w:hAnsi="Times New Roman" w:cs="Times New Roman"/>
          <w:bCs/>
          <w:color w:val="000000"/>
        </w:rPr>
      </w:pPr>
    </w:p>
    <w:p w:rsidR="00426085" w:rsidRPr="00426085" w:rsidRDefault="00426085" w:rsidP="00426085">
      <w:pPr>
        <w:autoSpaceDE w:val="0"/>
        <w:autoSpaceDN w:val="0"/>
        <w:adjustRightInd w:val="0"/>
        <w:spacing w:after="0" w:line="240" w:lineRule="auto"/>
        <w:ind w:left="709"/>
        <w:jc w:val="both"/>
        <w:rPr>
          <w:rFonts w:ascii="Times New Roman" w:hAnsi="Times New Roman" w:cs="Times New Roman"/>
          <w:bCs/>
          <w:color w:val="000000"/>
        </w:rPr>
      </w:pPr>
      <w:r w:rsidRPr="00426085">
        <w:rPr>
          <w:rFonts w:ascii="Times New Roman" w:hAnsi="Times New Roman" w:cs="Times New Roman"/>
          <w:bCs/>
          <w:color w:val="000000"/>
        </w:rPr>
        <w:t xml:space="preserve">- Biurko o wymiarach zewnętrznych: </w:t>
      </w:r>
      <w:r>
        <w:rPr>
          <w:rFonts w:ascii="Times New Roman" w:hAnsi="Times New Roman" w:cs="Times New Roman"/>
          <w:bCs/>
          <w:color w:val="000000"/>
        </w:rPr>
        <w:t>w</w:t>
      </w:r>
      <w:r w:rsidRPr="00426085">
        <w:rPr>
          <w:rFonts w:ascii="Times New Roman" w:hAnsi="Times New Roman" w:cs="Times New Roman"/>
          <w:bCs/>
          <w:color w:val="000000"/>
        </w:rPr>
        <w:t>ysokość blatu biurka powinna wynosić 75 cm - z możliwością regulacji wysokości +/- 5 cm., szerokość 700 mm, głębokość 700 mm</w:t>
      </w:r>
      <w:r>
        <w:rPr>
          <w:rFonts w:ascii="Times New Roman" w:hAnsi="Times New Roman" w:cs="Times New Roman"/>
          <w:bCs/>
          <w:color w:val="000000"/>
        </w:rPr>
        <w:t>.</w:t>
      </w:r>
    </w:p>
    <w:p w:rsidR="00384DE1" w:rsidRPr="00384DE1" w:rsidRDefault="00384DE1" w:rsidP="00384DE1">
      <w:pPr>
        <w:autoSpaceDE w:val="0"/>
        <w:autoSpaceDN w:val="0"/>
        <w:adjustRightInd w:val="0"/>
        <w:spacing w:after="0" w:line="240" w:lineRule="auto"/>
        <w:ind w:left="709"/>
        <w:jc w:val="both"/>
        <w:rPr>
          <w:rFonts w:ascii="Times New Roman" w:hAnsi="Times New Roman" w:cs="Times New Roman"/>
          <w:bCs/>
          <w:color w:val="000000"/>
        </w:rPr>
      </w:pPr>
      <w:r w:rsidRPr="00384DE1">
        <w:rPr>
          <w:rFonts w:ascii="Times New Roman" w:hAnsi="Times New Roman" w:cs="Times New Roman"/>
          <w:bCs/>
          <w:color w:val="000000"/>
        </w:rPr>
        <w:t>- Biurk</w:t>
      </w:r>
      <w:r>
        <w:rPr>
          <w:rFonts w:ascii="Times New Roman" w:hAnsi="Times New Roman" w:cs="Times New Roman"/>
          <w:bCs/>
          <w:color w:val="000000"/>
        </w:rPr>
        <w:t>o</w:t>
      </w:r>
      <w:r w:rsidRPr="00384DE1">
        <w:rPr>
          <w:rFonts w:ascii="Times New Roman" w:hAnsi="Times New Roman" w:cs="Times New Roman"/>
          <w:bCs/>
          <w:color w:val="000000"/>
        </w:rPr>
        <w:t xml:space="preserve"> wykonane z płyty wiórowej </w:t>
      </w:r>
      <w:proofErr w:type="spellStart"/>
      <w:r w:rsidRPr="00384DE1">
        <w:rPr>
          <w:rFonts w:ascii="Times New Roman" w:hAnsi="Times New Roman" w:cs="Times New Roman"/>
          <w:bCs/>
          <w:color w:val="000000"/>
        </w:rPr>
        <w:t>melaminowanej</w:t>
      </w:r>
      <w:proofErr w:type="spellEnd"/>
      <w:r w:rsidRPr="00384DE1">
        <w:rPr>
          <w:rFonts w:ascii="Times New Roman" w:hAnsi="Times New Roman" w:cs="Times New Roman"/>
          <w:bCs/>
          <w:color w:val="000000"/>
        </w:rPr>
        <w:t xml:space="preserve"> o szacowanej grubości 28mm ±2cm </w:t>
      </w:r>
    </w:p>
    <w:p w:rsidR="00384DE1" w:rsidRPr="00384DE1" w:rsidRDefault="00384DE1" w:rsidP="00384DE1">
      <w:pPr>
        <w:autoSpaceDE w:val="0"/>
        <w:autoSpaceDN w:val="0"/>
        <w:adjustRightInd w:val="0"/>
        <w:spacing w:after="0" w:line="240" w:lineRule="auto"/>
        <w:ind w:left="709"/>
        <w:jc w:val="both"/>
        <w:rPr>
          <w:rFonts w:ascii="Times New Roman" w:hAnsi="Times New Roman" w:cs="Times New Roman"/>
          <w:bCs/>
          <w:color w:val="000000"/>
        </w:rPr>
      </w:pPr>
      <w:r w:rsidRPr="00384DE1">
        <w:rPr>
          <w:rFonts w:ascii="Times New Roman" w:hAnsi="Times New Roman" w:cs="Times New Roman"/>
          <w:bCs/>
          <w:color w:val="000000"/>
        </w:rPr>
        <w:t>o gęstości 630-690 kg/m³ wg normy EN14322, klasa higieniczności E1. Właściwości płyty:</w:t>
      </w:r>
    </w:p>
    <w:p w:rsidR="00384DE1" w:rsidRPr="00384DE1" w:rsidRDefault="00384DE1" w:rsidP="00384DE1">
      <w:pPr>
        <w:autoSpaceDE w:val="0"/>
        <w:autoSpaceDN w:val="0"/>
        <w:adjustRightInd w:val="0"/>
        <w:spacing w:after="0" w:line="240" w:lineRule="auto"/>
        <w:ind w:left="709"/>
        <w:jc w:val="both"/>
        <w:rPr>
          <w:rFonts w:ascii="Times New Roman" w:hAnsi="Times New Roman" w:cs="Times New Roman"/>
          <w:bCs/>
          <w:color w:val="000000"/>
        </w:rPr>
      </w:pPr>
      <w:r w:rsidRPr="00384DE1">
        <w:rPr>
          <w:rFonts w:ascii="Times New Roman" w:hAnsi="Times New Roman" w:cs="Times New Roman"/>
          <w:bCs/>
          <w:color w:val="000000"/>
        </w:rPr>
        <w:t>a)</w:t>
      </w:r>
      <w:r w:rsidRPr="00384DE1">
        <w:rPr>
          <w:rFonts w:ascii="Times New Roman" w:hAnsi="Times New Roman" w:cs="Times New Roman"/>
          <w:bCs/>
          <w:color w:val="000000"/>
        </w:rPr>
        <w:tab/>
        <w:t>duża odporność na ścieranie i zarysowanie,</w:t>
      </w:r>
    </w:p>
    <w:p w:rsidR="00384DE1" w:rsidRPr="00384DE1" w:rsidRDefault="00384DE1" w:rsidP="00384DE1">
      <w:pPr>
        <w:autoSpaceDE w:val="0"/>
        <w:autoSpaceDN w:val="0"/>
        <w:adjustRightInd w:val="0"/>
        <w:spacing w:after="0" w:line="240" w:lineRule="auto"/>
        <w:ind w:left="709"/>
        <w:jc w:val="both"/>
        <w:rPr>
          <w:rFonts w:ascii="Times New Roman" w:hAnsi="Times New Roman" w:cs="Times New Roman"/>
          <w:bCs/>
          <w:color w:val="000000"/>
        </w:rPr>
      </w:pPr>
      <w:r w:rsidRPr="00384DE1">
        <w:rPr>
          <w:rFonts w:ascii="Times New Roman" w:hAnsi="Times New Roman" w:cs="Times New Roman"/>
          <w:bCs/>
          <w:color w:val="000000"/>
        </w:rPr>
        <w:t>b)</w:t>
      </w:r>
      <w:r w:rsidRPr="00384DE1">
        <w:rPr>
          <w:rFonts w:ascii="Times New Roman" w:hAnsi="Times New Roman" w:cs="Times New Roman"/>
          <w:bCs/>
          <w:color w:val="000000"/>
        </w:rPr>
        <w:tab/>
        <w:t>odporność na działanie czynników chemicznych,</w:t>
      </w:r>
    </w:p>
    <w:p w:rsidR="00384DE1" w:rsidRPr="00384DE1" w:rsidRDefault="00384DE1" w:rsidP="00384DE1">
      <w:pPr>
        <w:autoSpaceDE w:val="0"/>
        <w:autoSpaceDN w:val="0"/>
        <w:adjustRightInd w:val="0"/>
        <w:spacing w:after="0" w:line="240" w:lineRule="auto"/>
        <w:ind w:left="709"/>
        <w:jc w:val="both"/>
        <w:rPr>
          <w:rFonts w:ascii="Times New Roman" w:hAnsi="Times New Roman" w:cs="Times New Roman"/>
          <w:bCs/>
          <w:color w:val="000000"/>
        </w:rPr>
      </w:pPr>
      <w:r w:rsidRPr="00384DE1">
        <w:rPr>
          <w:rFonts w:ascii="Times New Roman" w:hAnsi="Times New Roman" w:cs="Times New Roman"/>
          <w:bCs/>
          <w:color w:val="000000"/>
        </w:rPr>
        <w:t>c)</w:t>
      </w:r>
      <w:r w:rsidRPr="00384DE1">
        <w:rPr>
          <w:rFonts w:ascii="Times New Roman" w:hAnsi="Times New Roman" w:cs="Times New Roman"/>
          <w:bCs/>
          <w:color w:val="000000"/>
        </w:rPr>
        <w:tab/>
        <w:t>odporność na działanie temperatury,</w:t>
      </w:r>
    </w:p>
    <w:p w:rsidR="00384DE1" w:rsidRPr="00384DE1" w:rsidRDefault="00384DE1" w:rsidP="00384DE1">
      <w:pPr>
        <w:autoSpaceDE w:val="0"/>
        <w:autoSpaceDN w:val="0"/>
        <w:adjustRightInd w:val="0"/>
        <w:spacing w:after="0" w:line="240" w:lineRule="auto"/>
        <w:ind w:left="709"/>
        <w:jc w:val="both"/>
        <w:rPr>
          <w:rFonts w:ascii="Times New Roman" w:hAnsi="Times New Roman" w:cs="Times New Roman"/>
          <w:bCs/>
          <w:color w:val="000000"/>
        </w:rPr>
      </w:pPr>
      <w:r w:rsidRPr="00384DE1">
        <w:rPr>
          <w:rFonts w:ascii="Times New Roman" w:hAnsi="Times New Roman" w:cs="Times New Roman"/>
          <w:bCs/>
          <w:color w:val="000000"/>
        </w:rPr>
        <w:t>- Blat roboczy biurka wykonany z płyty od 20mm do 28mm, oklejany PCV 2mm w całości, krawędzie oklejane maszynowo, także krawędzie krzywoliniowe wyrobów - obrzeże musi być dokładnie dociśnięte do krawędzi płyty i szczelina pomiędzy doklejką i płyta musi być niewidoczna.</w:t>
      </w:r>
    </w:p>
    <w:p w:rsidR="00384DE1" w:rsidRDefault="00384DE1" w:rsidP="00384DE1">
      <w:pPr>
        <w:autoSpaceDE w:val="0"/>
        <w:autoSpaceDN w:val="0"/>
        <w:adjustRightInd w:val="0"/>
        <w:spacing w:after="0" w:line="240" w:lineRule="auto"/>
        <w:ind w:left="709"/>
        <w:jc w:val="both"/>
        <w:rPr>
          <w:rFonts w:ascii="Times New Roman" w:hAnsi="Times New Roman" w:cs="Times New Roman"/>
          <w:bCs/>
          <w:color w:val="000000"/>
        </w:rPr>
      </w:pPr>
      <w:r w:rsidRPr="00384DE1">
        <w:rPr>
          <w:rFonts w:ascii="Times New Roman" w:hAnsi="Times New Roman" w:cs="Times New Roman"/>
          <w:bCs/>
          <w:color w:val="000000"/>
        </w:rPr>
        <w:t>- Blat biur</w:t>
      </w:r>
      <w:r>
        <w:rPr>
          <w:rFonts w:ascii="Times New Roman" w:hAnsi="Times New Roman" w:cs="Times New Roman"/>
          <w:bCs/>
          <w:color w:val="000000"/>
        </w:rPr>
        <w:t>a</w:t>
      </w:r>
      <w:r w:rsidRPr="00384DE1">
        <w:rPr>
          <w:rFonts w:ascii="Times New Roman" w:hAnsi="Times New Roman" w:cs="Times New Roman"/>
          <w:bCs/>
          <w:color w:val="000000"/>
        </w:rPr>
        <w:t xml:space="preserve"> mocowan</w:t>
      </w:r>
      <w:r>
        <w:rPr>
          <w:rFonts w:ascii="Times New Roman" w:hAnsi="Times New Roman" w:cs="Times New Roman"/>
          <w:bCs/>
          <w:color w:val="000000"/>
        </w:rPr>
        <w:t>y</w:t>
      </w:r>
      <w:r w:rsidRPr="00384DE1">
        <w:rPr>
          <w:rFonts w:ascii="Times New Roman" w:hAnsi="Times New Roman" w:cs="Times New Roman"/>
          <w:bCs/>
          <w:color w:val="000000"/>
        </w:rPr>
        <w:t xml:space="preserve"> za pomocą dystansów tworzywowych Ø20 o wys. ok.10mm – nie bezpośrednio do ramy </w:t>
      </w:r>
    </w:p>
    <w:p w:rsidR="00384DE1" w:rsidRPr="00384DE1" w:rsidRDefault="00384DE1" w:rsidP="00384DE1">
      <w:pPr>
        <w:autoSpaceDE w:val="0"/>
        <w:autoSpaceDN w:val="0"/>
        <w:adjustRightInd w:val="0"/>
        <w:spacing w:after="0" w:line="240" w:lineRule="auto"/>
        <w:ind w:left="709"/>
        <w:jc w:val="both"/>
        <w:rPr>
          <w:rFonts w:ascii="Times New Roman" w:hAnsi="Times New Roman" w:cs="Times New Roman"/>
          <w:bCs/>
          <w:color w:val="000000"/>
        </w:rPr>
      </w:pPr>
      <w:r w:rsidRPr="00384DE1">
        <w:rPr>
          <w:rFonts w:ascii="Times New Roman" w:hAnsi="Times New Roman" w:cs="Times New Roman"/>
          <w:bCs/>
          <w:color w:val="000000"/>
        </w:rPr>
        <w:t>- Nogi biur</w:t>
      </w:r>
      <w:r>
        <w:rPr>
          <w:rFonts w:ascii="Times New Roman" w:hAnsi="Times New Roman" w:cs="Times New Roman"/>
          <w:bCs/>
          <w:color w:val="000000"/>
        </w:rPr>
        <w:t>ka</w:t>
      </w:r>
      <w:r w:rsidRPr="00384DE1">
        <w:rPr>
          <w:rFonts w:ascii="Times New Roman" w:hAnsi="Times New Roman" w:cs="Times New Roman"/>
          <w:bCs/>
          <w:color w:val="000000"/>
        </w:rPr>
        <w:t xml:space="preserve"> wykonane z profilu 40mmx40mm z tolerancją ±5mm, spawy profili wykonane </w:t>
      </w:r>
      <w:r>
        <w:rPr>
          <w:rFonts w:ascii="Times New Roman" w:hAnsi="Times New Roman" w:cs="Times New Roman"/>
          <w:bCs/>
          <w:color w:val="000000"/>
        </w:rPr>
        <w:br/>
      </w:r>
      <w:r w:rsidRPr="00384DE1">
        <w:rPr>
          <w:rFonts w:ascii="Times New Roman" w:hAnsi="Times New Roman" w:cs="Times New Roman"/>
          <w:bCs/>
          <w:color w:val="000000"/>
        </w:rPr>
        <w:t>w sposób niewidoczny dla użytkownika. Stelaż posiada regulacj</w:t>
      </w:r>
      <w:r>
        <w:rPr>
          <w:rFonts w:ascii="Times New Roman" w:hAnsi="Times New Roman" w:cs="Times New Roman"/>
          <w:bCs/>
          <w:color w:val="000000"/>
        </w:rPr>
        <w:t>ę</w:t>
      </w:r>
      <w:r w:rsidRPr="00384DE1">
        <w:rPr>
          <w:rFonts w:ascii="Times New Roman" w:hAnsi="Times New Roman" w:cs="Times New Roman"/>
          <w:bCs/>
          <w:color w:val="000000"/>
        </w:rPr>
        <w:t xml:space="preserve"> wysokości w zakresie ~15mm.</w:t>
      </w:r>
    </w:p>
    <w:p w:rsidR="00384DE1" w:rsidRPr="00426085" w:rsidRDefault="00384DE1" w:rsidP="00384DE1">
      <w:pPr>
        <w:autoSpaceDE w:val="0"/>
        <w:autoSpaceDN w:val="0"/>
        <w:adjustRightInd w:val="0"/>
        <w:spacing w:after="0" w:line="240" w:lineRule="auto"/>
        <w:ind w:left="709"/>
        <w:jc w:val="both"/>
        <w:rPr>
          <w:rFonts w:ascii="Times New Roman" w:hAnsi="Times New Roman" w:cs="Times New Roman"/>
          <w:bCs/>
          <w:color w:val="000000"/>
        </w:rPr>
      </w:pPr>
      <w:r w:rsidRPr="00384DE1">
        <w:rPr>
          <w:rFonts w:ascii="Times New Roman" w:hAnsi="Times New Roman" w:cs="Times New Roman"/>
          <w:bCs/>
          <w:color w:val="000000"/>
        </w:rPr>
        <w:t>- Cały stelaż malowany farbą proszkową utwardzaną piecowo, nogi i łączyna powlekane warstwą lakieru poprawiając odporność na uderzenia.</w:t>
      </w:r>
    </w:p>
    <w:p w:rsidR="00426085" w:rsidRDefault="00426085" w:rsidP="00426085">
      <w:pPr>
        <w:autoSpaceDE w:val="0"/>
        <w:autoSpaceDN w:val="0"/>
        <w:adjustRightInd w:val="0"/>
        <w:spacing w:after="0" w:line="240" w:lineRule="auto"/>
        <w:ind w:left="709"/>
        <w:jc w:val="both"/>
        <w:rPr>
          <w:rFonts w:ascii="Times New Roman" w:hAnsi="Times New Roman" w:cs="Times New Roman"/>
          <w:bCs/>
          <w:color w:val="000000"/>
        </w:rPr>
      </w:pPr>
      <w:r w:rsidRPr="00426085">
        <w:rPr>
          <w:rFonts w:ascii="Times New Roman" w:hAnsi="Times New Roman" w:cs="Times New Roman"/>
          <w:bCs/>
          <w:color w:val="000000"/>
        </w:rPr>
        <w:t>- Kolor – jasny, do uzgodnienia z Zamawiającym na podstawie próbek przedstawionych przez Wykonawcę.</w:t>
      </w:r>
    </w:p>
    <w:p w:rsidR="00426085" w:rsidRDefault="00426085" w:rsidP="00426085">
      <w:pPr>
        <w:autoSpaceDE w:val="0"/>
        <w:autoSpaceDN w:val="0"/>
        <w:adjustRightInd w:val="0"/>
        <w:spacing w:after="0" w:line="240" w:lineRule="auto"/>
        <w:ind w:left="709"/>
        <w:jc w:val="both"/>
        <w:rPr>
          <w:rFonts w:ascii="Times New Roman" w:hAnsi="Times New Roman" w:cs="Times New Roman"/>
          <w:bCs/>
          <w:color w:val="000000"/>
        </w:rPr>
      </w:pPr>
    </w:p>
    <w:p w:rsidR="00426085" w:rsidRDefault="00426085" w:rsidP="00426085">
      <w:pPr>
        <w:autoSpaceDE w:val="0"/>
        <w:autoSpaceDN w:val="0"/>
        <w:adjustRightInd w:val="0"/>
        <w:spacing w:after="0" w:line="240" w:lineRule="auto"/>
        <w:ind w:left="709"/>
        <w:jc w:val="both"/>
        <w:rPr>
          <w:rFonts w:ascii="Times New Roman" w:hAnsi="Times New Roman" w:cs="Times New Roman"/>
          <w:bCs/>
          <w:color w:val="000000"/>
        </w:rPr>
      </w:pPr>
    </w:p>
    <w:p w:rsidR="00426085" w:rsidRDefault="00426085" w:rsidP="00426085">
      <w:pPr>
        <w:autoSpaceDE w:val="0"/>
        <w:autoSpaceDN w:val="0"/>
        <w:adjustRightInd w:val="0"/>
        <w:spacing w:after="0" w:line="240" w:lineRule="auto"/>
        <w:ind w:left="709"/>
        <w:jc w:val="both"/>
        <w:rPr>
          <w:rFonts w:ascii="Times New Roman" w:hAnsi="Times New Roman" w:cs="Times New Roman"/>
          <w:bCs/>
          <w:color w:val="000000"/>
        </w:rPr>
      </w:pPr>
    </w:p>
    <w:p w:rsidR="00B55E66" w:rsidRPr="00913E7F" w:rsidRDefault="00913E7F" w:rsidP="00426085">
      <w:pPr>
        <w:autoSpaceDE w:val="0"/>
        <w:autoSpaceDN w:val="0"/>
        <w:adjustRightInd w:val="0"/>
        <w:spacing w:after="0" w:line="240" w:lineRule="auto"/>
        <w:ind w:left="709"/>
        <w:jc w:val="both"/>
        <w:rPr>
          <w:rFonts w:ascii="Times New Roman" w:hAnsi="Times New Roman" w:cs="Times New Roman"/>
          <w:bCs/>
          <w:color w:val="000000"/>
        </w:rPr>
      </w:pPr>
      <w:r w:rsidRPr="00913E7F">
        <w:rPr>
          <w:rFonts w:ascii="Times New Roman" w:hAnsi="Times New Roman" w:cs="Times New Roman"/>
          <w:b/>
          <w:color w:val="000000"/>
        </w:rPr>
        <w:t xml:space="preserve">III. </w:t>
      </w:r>
      <w:r w:rsidR="0055760F" w:rsidRPr="00913E7F">
        <w:rPr>
          <w:rFonts w:ascii="Times New Roman" w:hAnsi="Times New Roman" w:cs="Times New Roman"/>
          <w:b/>
          <w:color w:val="000000"/>
        </w:rPr>
        <w:t xml:space="preserve">SZCZEGÓŁOWE WYTYCZNE W RAMACH CZĘŚCI </w:t>
      </w:r>
      <w:r w:rsidR="006C7D44" w:rsidRPr="00913E7F">
        <w:rPr>
          <w:rFonts w:ascii="Times New Roman" w:hAnsi="Times New Roman" w:cs="Times New Roman"/>
          <w:b/>
          <w:color w:val="000000"/>
        </w:rPr>
        <w:t>I</w:t>
      </w:r>
      <w:r w:rsidR="0055760F" w:rsidRPr="00913E7F">
        <w:rPr>
          <w:rFonts w:ascii="Times New Roman" w:hAnsi="Times New Roman" w:cs="Times New Roman"/>
          <w:b/>
          <w:color w:val="000000"/>
        </w:rPr>
        <w:t xml:space="preserve">I ZAMÓWIENIA – </w:t>
      </w:r>
      <w:r w:rsidR="00F702CC">
        <w:rPr>
          <w:rFonts w:ascii="Times New Roman" w:hAnsi="Times New Roman" w:cs="Times New Roman"/>
          <w:b/>
          <w:color w:val="000000"/>
        </w:rPr>
        <w:br/>
      </w:r>
      <w:r w:rsidR="002F21E2" w:rsidRPr="00913E7F">
        <w:rPr>
          <w:rFonts w:ascii="Times New Roman" w:hAnsi="Times New Roman" w:cs="Times New Roman"/>
          <w:b/>
          <w:color w:val="000000"/>
        </w:rPr>
        <w:t>W ZAKRESIE FOTELI I SIEDZISK</w:t>
      </w:r>
    </w:p>
    <w:p w:rsidR="00B55E66" w:rsidRPr="002B7207" w:rsidRDefault="00B55E66" w:rsidP="002B7207">
      <w:pPr>
        <w:autoSpaceDE w:val="0"/>
        <w:autoSpaceDN w:val="0"/>
        <w:adjustRightInd w:val="0"/>
        <w:spacing w:after="0" w:line="240" w:lineRule="auto"/>
        <w:jc w:val="both"/>
        <w:rPr>
          <w:rFonts w:ascii="Times New Roman" w:hAnsi="Times New Roman" w:cs="Times New Roman"/>
        </w:rPr>
      </w:pPr>
    </w:p>
    <w:p w:rsidR="00EF0228" w:rsidRPr="002B7207" w:rsidRDefault="00B55E66" w:rsidP="002B7207">
      <w:p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W ramach tej części zamówienia wykonawc</w:t>
      </w:r>
      <w:r w:rsidR="00A74F37" w:rsidRPr="002B7207">
        <w:rPr>
          <w:rFonts w:ascii="Times New Roman" w:hAnsi="Times New Roman" w:cs="Times New Roman"/>
        </w:rPr>
        <w:t>a zobowiązany jest do dostawy</w:t>
      </w:r>
      <w:r w:rsidR="00EF0228" w:rsidRPr="002B7207">
        <w:rPr>
          <w:rFonts w:ascii="Times New Roman" w:hAnsi="Times New Roman" w:cs="Times New Roman"/>
        </w:rPr>
        <w:t xml:space="preserve"> odpowiednio:</w:t>
      </w:r>
    </w:p>
    <w:p w:rsidR="00EF0228" w:rsidRPr="002B7207" w:rsidRDefault="00EF0228" w:rsidP="002B7207">
      <w:pPr>
        <w:pStyle w:val="Akapitzlist"/>
        <w:numPr>
          <w:ilvl w:val="0"/>
          <w:numId w:val="24"/>
        </w:numPr>
        <w:autoSpaceDE w:val="0"/>
        <w:autoSpaceDN w:val="0"/>
        <w:adjustRightInd w:val="0"/>
        <w:spacing w:after="0" w:line="240" w:lineRule="auto"/>
        <w:ind w:left="567"/>
        <w:contextualSpacing w:val="0"/>
        <w:jc w:val="both"/>
        <w:rPr>
          <w:rFonts w:ascii="Times New Roman" w:hAnsi="Times New Roman" w:cs="Times New Roman"/>
          <w:color w:val="000000"/>
        </w:rPr>
      </w:pPr>
      <w:r w:rsidRPr="002B7207">
        <w:rPr>
          <w:rFonts w:ascii="Times New Roman" w:hAnsi="Times New Roman" w:cs="Times New Roman"/>
          <w:bCs/>
        </w:rPr>
        <w:t xml:space="preserve">w budynku </w:t>
      </w:r>
      <w:r w:rsidRPr="002B7207">
        <w:rPr>
          <w:rFonts w:ascii="Times New Roman" w:hAnsi="Times New Roman" w:cs="Times New Roman"/>
          <w:color w:val="000000"/>
        </w:rPr>
        <w:t>Dolnośląskiego Urzędu Wojewódzkiego we Wrocławiu – 14 sztuk,</w:t>
      </w:r>
    </w:p>
    <w:p w:rsidR="00EF0228" w:rsidRPr="002B7207" w:rsidRDefault="00EF0228" w:rsidP="002B7207">
      <w:pPr>
        <w:pStyle w:val="Akapitzlist"/>
        <w:numPr>
          <w:ilvl w:val="0"/>
          <w:numId w:val="24"/>
        </w:numPr>
        <w:autoSpaceDE w:val="0"/>
        <w:autoSpaceDN w:val="0"/>
        <w:adjustRightInd w:val="0"/>
        <w:spacing w:after="0" w:line="240" w:lineRule="auto"/>
        <w:ind w:left="567"/>
        <w:contextualSpacing w:val="0"/>
        <w:jc w:val="both"/>
        <w:rPr>
          <w:rFonts w:ascii="Times New Roman" w:hAnsi="Times New Roman" w:cs="Times New Roman"/>
          <w:color w:val="000000"/>
        </w:rPr>
      </w:pPr>
      <w:r w:rsidRPr="002B7207">
        <w:rPr>
          <w:rFonts w:ascii="Times New Roman" w:hAnsi="Times New Roman" w:cs="Times New Roman"/>
        </w:rPr>
        <w:t xml:space="preserve">w </w:t>
      </w:r>
      <w:r w:rsidRPr="002B7207">
        <w:rPr>
          <w:rFonts w:ascii="Times New Roman" w:hAnsi="Times New Roman" w:cs="Times New Roman"/>
          <w:bCs/>
        </w:rPr>
        <w:t xml:space="preserve">budynku Delegatury </w:t>
      </w:r>
      <w:r w:rsidRPr="002B7207">
        <w:rPr>
          <w:rFonts w:ascii="Times New Roman" w:hAnsi="Times New Roman" w:cs="Times New Roman"/>
          <w:color w:val="000000"/>
        </w:rPr>
        <w:t>Dolnośląskiego Urzędu Wojewódzkiego w Legnicy - 5</w:t>
      </w:r>
      <w:r w:rsidRPr="002B7207">
        <w:rPr>
          <w:rFonts w:ascii="Times New Roman" w:hAnsi="Times New Roman" w:cs="Times New Roman"/>
        </w:rPr>
        <w:t xml:space="preserve"> i 3 sztuki (łącznie 8 sztuk).</w:t>
      </w:r>
      <w:r w:rsidRPr="002B7207">
        <w:rPr>
          <w:rFonts w:ascii="Times New Roman" w:hAnsi="Times New Roman" w:cs="Times New Roman"/>
          <w:bCs/>
        </w:rPr>
        <w:t xml:space="preserve"> </w:t>
      </w:r>
    </w:p>
    <w:p w:rsidR="00B55E66" w:rsidRPr="002B7207" w:rsidRDefault="00EF0228" w:rsidP="002B7207">
      <w:pPr>
        <w:autoSpaceDE w:val="0"/>
        <w:autoSpaceDN w:val="0"/>
        <w:adjustRightInd w:val="0"/>
        <w:spacing w:after="0" w:line="240" w:lineRule="auto"/>
        <w:jc w:val="both"/>
        <w:rPr>
          <w:rFonts w:ascii="Times New Roman" w:hAnsi="Times New Roman" w:cs="Times New Roman"/>
        </w:rPr>
      </w:pPr>
      <w:r w:rsidRPr="002B7207">
        <w:rPr>
          <w:rFonts w:ascii="Times New Roman" w:hAnsi="Times New Roman" w:cs="Times New Roman"/>
        </w:rPr>
        <w:t>-</w:t>
      </w:r>
      <w:r w:rsidR="00B55E66" w:rsidRPr="002B7207">
        <w:rPr>
          <w:rFonts w:ascii="Times New Roman" w:hAnsi="Times New Roman" w:cs="Times New Roman"/>
        </w:rPr>
        <w:t xml:space="preserve"> zgodnie z wytycznymi pokazanymi poniżej.</w:t>
      </w:r>
    </w:p>
    <w:p w:rsidR="00B55E66" w:rsidRPr="002B7207" w:rsidRDefault="00B55E66" w:rsidP="002B7207">
      <w:pPr>
        <w:autoSpaceDE w:val="0"/>
        <w:autoSpaceDN w:val="0"/>
        <w:adjustRightInd w:val="0"/>
        <w:spacing w:after="0" w:line="240" w:lineRule="auto"/>
        <w:jc w:val="both"/>
        <w:rPr>
          <w:rFonts w:ascii="Times New Roman" w:hAnsi="Times New Roman" w:cs="Times New Roman"/>
        </w:rPr>
      </w:pPr>
    </w:p>
    <w:p w:rsidR="00B55E66" w:rsidRPr="00913E7F" w:rsidRDefault="00913E7F" w:rsidP="00726826">
      <w:pPr>
        <w:pStyle w:val="Akapitzlist1"/>
        <w:autoSpaceDE w:val="0"/>
        <w:autoSpaceDN w:val="0"/>
        <w:adjustRightInd w:val="0"/>
        <w:spacing w:line="240" w:lineRule="auto"/>
        <w:rPr>
          <w:rFonts w:ascii="Times New Roman" w:hAnsi="Times New Roman"/>
          <w:b/>
          <w:color w:val="000000"/>
          <w:spacing w:val="-8"/>
          <w:u w:val="single"/>
        </w:rPr>
      </w:pPr>
      <w:r w:rsidRPr="00913E7F">
        <w:rPr>
          <w:rFonts w:ascii="Times New Roman" w:eastAsiaTheme="minorHAnsi" w:hAnsi="Times New Roman"/>
          <w:b/>
          <w:bCs/>
          <w:u w:val="single"/>
        </w:rPr>
        <w:t>Fotel obrotowy: 22 szt.</w:t>
      </w:r>
    </w:p>
    <w:p w:rsidR="00B55E66" w:rsidRPr="002B7207" w:rsidRDefault="00B55E66" w:rsidP="002B7207">
      <w:pPr>
        <w:spacing w:after="0" w:line="240" w:lineRule="auto"/>
        <w:jc w:val="both"/>
        <w:rPr>
          <w:rFonts w:ascii="Times New Roman" w:hAnsi="Times New Roman" w:cs="Times New Roman"/>
          <w:lang w:val="en-US"/>
        </w:rPr>
      </w:pPr>
      <w:r w:rsidRPr="002B7207">
        <w:rPr>
          <w:rFonts w:ascii="Times New Roman" w:hAnsi="Times New Roman" w:cs="Times New Roman"/>
          <w:noProof/>
          <w:lang w:eastAsia="pl-PL"/>
        </w:rPr>
        <mc:AlternateContent>
          <mc:Choice Requires="wpg">
            <w:drawing>
              <wp:anchor distT="0" distB="0" distL="114300" distR="114300" simplePos="0" relativeHeight="251659264" behindDoc="1" locked="0" layoutInCell="1" allowOverlap="1" wp14:anchorId="66D36458" wp14:editId="56BD7915">
                <wp:simplePos x="0" y="0"/>
                <wp:positionH relativeFrom="column">
                  <wp:posOffset>174625</wp:posOffset>
                </wp:positionH>
                <wp:positionV relativeFrom="paragraph">
                  <wp:posOffset>277495</wp:posOffset>
                </wp:positionV>
                <wp:extent cx="2400300" cy="1600200"/>
                <wp:effectExtent l="0" t="0" r="0" b="0"/>
                <wp:wrapTight wrapText="bothSides">
                  <wp:wrapPolygon edited="0">
                    <wp:start x="0" y="0"/>
                    <wp:lineTo x="0" y="21343"/>
                    <wp:lineTo x="9771" y="21343"/>
                    <wp:lineTo x="21429" y="21343"/>
                    <wp:lineTo x="21429" y="0"/>
                    <wp:lineTo x="0" y="0"/>
                  </wp:wrapPolygon>
                </wp:wrapTight>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600200"/>
                          <a:chOff x="1649" y="629"/>
                          <a:chExt cx="7215" cy="5400"/>
                        </a:xfrm>
                      </wpg:grpSpPr>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54" y="629"/>
                            <a:ext cx="381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49" y="629"/>
                            <a:ext cx="3630" cy="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AB1CA6" id="Grupa 2" o:spid="_x0000_s1026" style="position:absolute;margin-left:13.75pt;margin-top:21.85pt;width:189pt;height:126pt;z-index:-251657216" coordorigin="1649,629" coordsize="7215,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Ebu0QMAAIsNAAAOAAAAZHJzL2Uyb0RvYy54bWzsV9uO2zYQfS/QfyD0&#10;rhUlyxcJawe7lr0osEkXTfIBNEVZRCSSIGl7F0X/vUNK8mWdIEXSlxZrwALFIYcz55wZSbfvntsG&#10;7Zk2XIp5EN/gADFBZcnFdh58/rQOZwEyloiSNFKwefDCTPBu8esvtweVs0TWsimZRuBEmPyg5kFt&#10;rcqjyNCatcTcSMUEGCupW2LhVm+jUpMDeG+bKMF4Eh2kLpWWlBkDs0VnDBbef1Uxan+vKsMsauYB&#10;xGb9Vfvrxl2jxS3Jt5qomtM+DPIDUbSECzj06KoglqCd5leuWk61NLKyN1S2kawqTpnPAbKJ8ats&#10;HrTcKZ/LNj9s1REmgPYVTj/sln7YP2nEy3mQBEiQFih60DtFUOKgOahtDisetPqonnSXHwwfJf1i&#10;wBy9trv7bbcYbQ7vZQnuyM5KD81zpVvnApJGz56BlyMD7NkiCpNJivEIA1EUbPEEY+C444jWQKTb&#10;F0/SLEBgniTZYFr126dJPO72jsGRs0Yk7871sfaxLW4Vpzn8e0RhdIXo95UHu+xOs6B30v4jHy3R&#10;X3YqBPIVsXzDG25fvJABIheU2D9x6qB2NydyRgM5YHWHopFLbljT7SAuI08NEnJZE7Fld0ZBBQBm&#10;sH2Y0loeakZK46YdQpde/O1FFJuGqzVvGsedG/f5QhG9EuFXIOsEXki6a5mwXcVq1kDqUpiaKxMg&#10;nbN2w0CA+rcS4qTQLSzIRmkurNcNaOPRWHe6U4kvqj+T2R3GWXIfLsd4GaZ4ugrvsnQaTvFqmuJ0&#10;Fi/j5V9ud5zmO8MAFdIUivehw+xV8F+toL7XdLXpaxztie8knbQgIC+xIURQm0PIxWo0/QOwh3Uw&#10;tppZWrthBUD287D4aPCon4B2lBiouO8W0RiP08ticBi5ShrN4r6MrkoBhKKNfWCyRW4AyEOgHmqy&#10;B6S71IYlLmghHf8+lUZcTEAO3cyAwDlJGc5Ws9UsDdNksgKSiiK8Wy/TcLKOp+NiVCyXRTyQVPOy&#10;ZMId8/Mcechlw8tBtUZvN8tGd9yt/a/vDea0LHJaOYUx8OqcOUw73WUxdKj7JAvXk9k0TNfpOMym&#10;eBbiOLvPJjjN0mJ9mdIjF+znU0KHeZCNk7Fn6Sxop7Oz3LD/XedG8pZbeM42vJ0Hs+MikrtGsBKl&#10;p9YS3nTjMyhc+CcogO6BaK9Yp9G+g4Bk/3ttFWqne+Y99W01/V+21cTLZmDuXM9vffRbLxWu5n0f&#10;nYyGPjqC+uua4/AqMzTJtz761kf/zT7qX1bhjd933v7rxH1SnN/D+PwbavE3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MAUnyeAAAAAJAQAADwAAAGRycy9kb3du&#10;cmV2LnhtbEyPwU7DMAyG70i8Q2QkbizttlIoTadpAk7TJDYkxC1rvLZa41RN1nZvjznB0f5+/f6c&#10;rybbigF73zhSEM8iEEilMw1VCj4Pbw9PIHzQZHTrCBVc0cOquL3JdWbcSB847EMluIR8phXUIXSZ&#10;lL6s0Wo/cx0Ss5PrrQ489pU0vR653LZyHkWP0uqG+EKtO9zUWJ73F6vgfdTjehG/DtvzaXP9PiS7&#10;r22MSt3fTesXEAGn8BeGX31Wh4Kdju5CxotWwTxNOKlguUhBMF9GCS+ODJ6TFGSRy/8fFD8AAAD/&#10;/wMAUEsDBAoAAAAAAAAAIQAuJUCAukMAALpDAAAUAAAAZHJzL21lZGlhL2ltYWdlMS5wbmeJUE5H&#10;DQoaCgAAAA1JSERSAAABMAAAAYEIAwAAAaG0LYcAAAABc1JHQgCuzhzpAAAABGdBTUEAALGPC/xh&#10;BQAAAwBQTFRF////AAAA3ubm9+/3hISEWmNj7+/vQjo6c3t7QkpKa2tj1t7era2tjISMWlpS1s7W&#10;c3Nzxb3FjJSUISEhtbW1UkpSxc7FGRAQnJyUMSkxCAgQMTE6CAgAKSkppaWcvbW9tVrmtVpCtZRC&#10;hFpCtVq1tVoQtZQQhFoQSlq9vZTmGVrvlJTm5pw6tcVj5lpj5loQtRB75hlj5hkQ5pxj5pwQSoxj&#10;St4Qa97mWq3mvd6lGa3mKd7mGa1jGd4xGe9jSt7mCN7mGc5j5kLm5hDm5kK15hC15nPm5nO15t6M&#10;Slrv5t46lO+lUhlK5t5j5t4QlMWlUhAZvWN7lGN7Su9jSq1jKVIQSt4xSs5jCFIQ5qXm5qW1UloQ&#10;nJRzhO8QhMUQGRBzGYwQKVpCUlqMhCnmUjEZhCm1GSm95ua9CFpChAjmhAi1GQi9c1rmc5RCc1q1&#10;c5QQCFq9a4ylKYylSoylCIylte8QtcUQShBzSowQEFpztSnmtSlCUloxhClCEClCtSm1tSkQhCkQ&#10;Sim95sW1tQjmtQhChAhCtQi1tQgQhAgQSgi9vZRznO/vhO8xGSnvhO9zhDqMlJS1hMUxnMXvhMVz&#10;hBCMGRCUGYwxa4zmKYzmGYxzGe8QGTFzGa0QnO/OGQjvhO9ShDprnMXOhMVShBBrSozmCIzmGYxS&#10;Gc4QKQg6a62lKa2la++lKe+lSu+lCO+lCAg6Sq2lCK2la86lKc6lSs6lCM6lxebmlFrmlJRClFq1&#10;lJQQKVq9te9z5muM5ms6te8xtTqMSinv5imM5ik65q2MtcUxShCUSowxEFqUvYy1tYyUSjFzSq0Q&#10;MVpzte9S5kqM5ko6tTprSgjv5giM5gg65oyMGTGUGa0xc5xzSjGUSq0xMVqU5v865v+9c2OM987v&#10;xb3m3s7vECkIWjpKIQgAMSkQvaWU78XWvbWcxebFMSlKKQgQQmNSUlJjCCkh3u/vc1pj7+beva21&#10;nISUc4Rrc3trc1pz3ub39+/mABAAQjpS5v//c4SEAAAIAAAAGYOC6AAAAQB0Uk5T////////////&#10;////////////////////////////////////////////////////////////////////////////&#10;////////////////////////////////////////////////////////////////////////////&#10;////////////////////////////////////////////////////////////////////////////&#10;////////////////////////////////////////////////////////////////////////////&#10;////////////////////////AFP3ByUAAAAJcEhZcwAAIdUAACHVAQSctJ0AAD83SURBVHhe7Z37&#10;UuM80+CtRMg6lVKJQDIRjm9uq74L2SvgMvYK9nKWquGvqeUQyEyWgaG2W3aOjpMYEga+l9/zDCQQ&#10;ErndarVarVZyLFR6ynN/XT3bjCuqB0nCkySrHm5DJomuHtaAt1ii8WXd6nvEJKF6tM7quzUyqr5H&#10;rpK0erTOS5IRQkKALyRJTnvVjzdQ/Qol029qW0Kr76r8Onu6zlX1vQVjjjLeCoOrhA/21dPN6OrX&#10;l01tKylQICCScfW8gV6lR4PqitepbhYT5XfH+yBkfOO1RvbLv6/aRAvnSWrxjqzBovacxsfJbfIA&#10;X+mm641v9ET5iMF3h09yi19XUQP8ii9B4qeJ+meiMgIv/QeVkWH5aaH+stdRvNjZu0Vq1wkfMNeR&#10;ipwmJK8eLwGvkqPVW05eqwfrLD7TxJu2kT/54hYpyRpetUx8Sfd15YqWUCyRIFSUbrFnp/yaMDPR&#10;NnFuRwdEMxmV7KJRGtXNcY+zXlr1i1XwY6K9ioqbdOCfX+9eCnSy/PVMjRH4yw1qXsGWbWC2pIV/&#10;1Ir+rWiG9/OnfNWIrlnU+ctOflQPSla0Pd/UV5EVa/3fEipPb0NoHPwiC2N7L3lTZ0/8khpqs9fo&#10;vD/T6nuNmbIh0zgKbiSayhnKN9uF4QWMutWwuwchsa7xUmf6H1Wy99Q0Oq+0LRlvHrGApUazIhnv&#10;EnBQ0QDPO+F2dgz9KBDSMJhGlsXVKN0Vs5KJ6HPhGw/Ln8xYHYk68LEbb4jc4BWpomZoJtV3J/lC&#10;WUh99HhcFmhmojavjYmRsh1/Hx6cJLb8m9/x6wqbbDLhcrNsFnLN8vtVQ1ch3cisif/ub/VgGfBj&#10;FqALSRpuho8tj/atvMht6lTqEIP7R1Y+YBkevZ7IqkLXaO58K+z5sg/HMNBbIv/+2tIb4EbgkBLd&#10;UNDSTWoEgOkAxjM35Y9cG7siCtUhfpSOb4NWpHavoGPN+5aeaTn0LrHSRn9ZPUBm3WId61dasaLH&#10;z2E+UEKr5vcbWLnCiyVNfV7pj6vaY/9UD2psU8ZvNmJU0ptQPtD0hI5leT9eMnu+fWjfRLxjmhfx&#10;L9kjFTfZ/H42Od2NyLzJYsDbk4aO0QioNtq0FVKYG3HUrNZtawJbfNHoSmxGwKWMqDyRJye30uA3&#10;KSmFeV4XXGrGttqKGg+NH47dUWwaW7bTpARgeFrO+V2UctfcnHnvjaf45zZeHagNt5vGrmb4zGj1&#10;+sWqhBiYkJYDwKhZLAWdhUla0J/5vXNjBAa4f4JjpiTtb8GcLIs6LMa0usukpaqBIa++g7+7MnNZ&#10;mUq1xq2+mcZr3L9PeXKzPFr0klTw31lWFBlccBKKpICZ6hJuefioA+qQzV/PVnVB9xKuQaUtyvGC&#10;/MnzDQGNZTg6mAsN0PEPI6DK2OZK+YwUixGuidiqhVe9LCGxMk8xhqxc8SZu8Z1OqierQyqgFqph&#10;NoR2NkEWEVTWc0Whf5trjZdnioUiW7Nxgr8GeBoLT24lClrhzJkQxqZgxicuPFY/3Qh8HswJK5qV&#10;SsRbsgv8+/nIUd26IuPe6EItmxFC8CPN0DfGRWdUY9R9+a3OhFAi9u0L1ZuxJOQjrTWxgvJ5IIEG&#10;eeeJvzWz3r8foP99cabY0h1JUQ7OxbnTQoP2Any/jhLjuUJEbcjxBr7Vrmn5ayi55m0H9Cb4U/Xg&#10;AISU7ZiRfH20iDp+1jTd2wcnwBYpQcGOJ7mLbuAgGDBJbkd8qIay2bWt5saALxZ2kachN+fLvXQH&#10;JK90Sv2K31xRKem06kDuwu8zuEsbX69zv9TLC10sD5nWx36q7bZx9AIMQbZhxp8wSjeZCA7CMxsV&#10;0BpJGg0xbTSEheT1USrgGzX+CW28IPwzsxZ/STS+US2QMoM2agPqoLgoH++HuceI8acE3ZZvviha&#10;3MjTkTEhWLEU9msNBgUfpZEDzbmRslzhczw6Fi0xbNPgOpEjBwZpX99iGfcoS2uvRzDhr9wvaFi6&#10;091Zx20atl00TTsWWveHr4Tq3w1cJ220nZsRKrn/U7r9c1JRvYlteQdCk6eE79dyuExY0zoTTHTg&#10;K660taAp4BLbZdtrbpcOTk7kiZC3Ar7JE0optBetIzmUiaQwk23bBWAW2ARPNGv3dgauhJAhqkRA&#10;onIQAn6KgmnxTbsZutmwbl4Cw3ZXNP52I9MRDMZrPdpAf9WgGaopstwEXAfqrTbPHsM3aQHTOl15&#10;LVnbDop/tvz5lC4miaIKFLWnp9xaLOgWLpjvuYy1E5AaJY2uzUaanVX8jWzqu5spGtZPCzRoCW8n&#10;NHpTd/fBn1LSJVd7zKNXgcGkXBQC4m3NJl0YOrvQJP1rixA2IsDUzC3kC0kmOLMX9C+8Gbx3tpTI&#10;tQce5iANggG/lg9adYLwkLB5d1q9KmhzPptt7EeAZs0Nah8sCCFlbCnel2zYNEhsJAU/4Ll6XDfi&#10;RbtgeQ4tm08Sah2bkRb9ibxeZDAIVM+Sy0QIPi0jezjQqSSsvP9qmK+GwFWu+aevdB74iCJJy3ui&#10;YsoQ4O+2jVjFSWLno+26gMoQ8iO5S8X0wocLeLf5azeBnzxvfF3aAX5PAsnLdu2jwUtvNhtRAHQR&#10;fs6HzqAC2cNhu1no6qrBgSvK/sy8NPKwMVFshdjw+dhZE8jJ3axlROc73yy+dt43afI4GNPpqCgv&#10;/DSRctYDbDC7LZIbueSlerweivqT/JzL05LBzjAtQBd9c0tHtGTmA27HzmMYNKG9otAZT00UX4Ga&#10;UQKj6kx8W7Fz9eKJ4J2Hh6ueOwEducuXHG4b/uzxZnLpFvJFjHeBc2fP4poIAm9N6XZHd5aGifBN&#10;eQ0lVpBO9I52MX+7rDGFh5K07ViVrWd5IUZiuD3dK06+7DpmZfjTXXKSU91fvigR30zbxvywEuWV&#10;SgrOYfQumlMOKQyAc4OwldkN3ZhCChTiVvq9dHYJuh7kSV4uiS8tEm81TgE0PREY2vZBTkez5jqe&#10;e3jDk9v9o8DqB8nm2cgxKTaiM7ZkOmsmageGrMThysfMoHNq9k2HKuFxAFkDmqPgPUVLLzJJHnjS&#10;Qw1Y6TZo+tHFas0EP37W22eJHUqGdlOVBWpijDVUi00rPW8AnNnq0QEAi1s9OgCHbJkKLNQ61lu5&#10;v4QbWD1+N/dZolouCzVzBW92sJaxLOkd8s0O1TJDAr4ZOd/PSjei00JxxiX06pwzetVfDPbt4Di9&#10;0BmOQSKAnwLffR9115g9ht4V4iXlsrQX8GZpabx+hbiq2crCPnWCU3qu9OA8ibkl9Ko4LR73bxzL&#10;iF9I5zxhFqehKLmIxt0W+3h6ETeeDf2lj3Mvk2ns6fO0CK/3tNmmSmx3c0txL7BlFaPyt4XfHcpR&#10;1dKPWCSs42CECRFzTqtVIL/9tk7jPOu0Zrzy+roPxVfqvLFjPKQ66eKmlxph4yISRid4aIh0FAsp&#10;rUEaF5FMmcy4RmG1k00DmC39tA28GCP8eqdlT0TGdayNkMXUYB3wh9LFbLfEYsJPv+li0sY30xif&#10;WE9pkPEuN6mOb5yrxLfh65eEHXF5CrCCWE7KX6GLSxl1gXovG60fp436REOa7bMIO8eMi9vq4fuB&#10;brjH5HJPPNyAPa3EbvyPRB6sZXfX2eHezIOZPdibffPNfyzdTNpFqmIdx1OYFgf61gWRN/BgoD3M&#10;bNnmlCiaErEUa5oESmq7+Q6MSew8urcXTzruUhjpQ07/NlCOg1nIHrbcI6ZcX+TRswJUdJ7slT7q&#10;XZXVHpF9yaA18ab/FM35O4egWF+S3AVMRbsxgStVqwGQQ7Nf8KkARlnstnDzY7xI+UYH8yCQcpO4&#10;lAb3Bkg5GGQZzU4fH0+XWBENPIlO0nPzFsNDQFsneYCKdaLek6RMyjsSRbu1VQAc8ThfDFS1DRu2&#10;Ib+KLYsb7LbzCv/w5uGurKiZxxXZ3/bvDjcTTQbnGe7/PhZODVp3e5d04X5SuKNtFbQFbFCuiLXh&#10;F0uKK1A2/qtFrKM1t1WcUoGp0ppyaYzNc1vG7PFRJBgx5WBOynEI5AWTNH5ljjlijhMRJ7xVOGkb&#10;P0flCiBmeU5hCLj81TtiwzL1OMuQL9ymxqlMmjIdkGleRRp48hPmwqHYGOw/ED0dV23nga0NKD0t&#10;VxPngKBA7/ug/mfVT46AnC2lyUfn+r2fSqkHzJ166GkeGvaIPugE3J4u7qfeckHv5E0aDE4JqNu4&#10;sJUWHIPpW64Z7iyMS33Hj9kv3RuumpdrBDQ41SqA04oi8WVKwD7tk7xsCPRG8MdO+ltCde/G4Edw&#10;Bia2+kHFSqDLnXCYu+lr7srZC1wK/NWI5Uc0GFWhgFrATUW/QxveTwpjyWwBF8CfYxoltFdg9zwS&#10;okrCqLVMS87HTanWJnkB34LbyfFcjDxunmNZbV5y+VT5hJsAzx+0Kx2J+gUdilDt6qs1DNMch845&#10;MLm4oAyNf4BHrsqNu0INOIGWH0378yqxuHblBcxtm1ddYlZVlvxJxsdSsv9RDSu1Ahc9aFjzausU&#10;Z0k9cLBxFnx4xtjJUH3tIn9wRg+6ZXPpOlFm85F4xw9N7Pw5WiSgNl/CzPKl1DMA09e8f41bU2XS&#10;gxadBtXb0G9N5Wkir+3CEAsGVSJjLe3iHsbBTQVMAIaOL3hMCZd6vhN+snQV2K4criG27w0164B+&#10;dF2wmlzt76FhzXbdJZggRKVm2DB6R8R5sNYQ8eOHzUklsbDIZGkNn8VterXhGBtGvA1paozhC9DR&#10;Le5jiEDZHnZekCGlJrWLfc4gvXd2CjBDZXZyfWINn1yVvqsDxgVUc0OvdEReUTPec1tzM2VUJWE8&#10;e6yNLdCwWmMrrkChwfOVYOjW7zbxtM/LWft7yOabuTs1nw+ksrRBgbHOg3J9yY2NK3lP0LYAerBu&#10;+Yn4QwTfJ+1uK6P5eiGrNQx+sEVP0MhkwtW2q/ibQH4sL3C/GawvBK17qo1JIIstDYO/ol0sA7KG&#10;NRe8faJWE+r/TupTMfjMjQ1zlPvxJSgRBX+sNoZb4wvRuvxJI5bMS2nMwYZR9C3KOmBrZOEuJ6G+&#10;CG3TlF7YQ+22cJ7ITQ3rWuExeJHnZ2DLNNDv9WY94kl1i4FcrtaFDD0mFzZ15zZMq10WNelDw55q&#10;KrQTmwsYkbCxTIOyEX8xfGMrQVKFTOlpTfmxUe1DYJakYPlN+7hbjdktnO9OmIE2fUMqbgO9gmc/&#10;jNQWFG//tJ5tzHpjLbcYKxatKx67Uq5gGedB2BMcFIeggyv5kilJ86UCGkhjSYgdsOEPVAkdpFJl&#10;rLwEXUDLB5RzSv+KG2jBPv497p4hMnmYnntLy20X7yOE2UJWhbR/33BHeqhh5MBzutWGwRi1f4Il&#10;BccWACFJMt2nlEgrVht2RRMfZH4tEJk4l02ysc2t92MZSI6RWn9xAa4XPFtl9X0OwEQEs7ifcVRn&#10;LjOBSzHVimW7wgFPik9g3nl6eqoLI5v397+R/zfJpDx7zoT1Qi5qiQGb9ru54v60rBWDy3LzEUrC&#10;j8q5xOGhUt7ORwPlMr5p0h3NSdneU5T1L7jReDEYBa9Z7EOB8R6blSX9BEtodPaXmc1FX+zMKXvk&#10;8id+V5yPlo3boTlzrIpnU46NWJkUF8vD1SRLDR0V7lfTFpAjoKzGhAuW49g5u7euNnH/h1Dunof2&#10;+iDj4EGhPOm2d4M+gM/aMHUNrar1zH/PPUylRiP682jW6a10YrCi17Zs1fFhVcOOuN78NmYNO1zS&#10;7IH4pA3DipuVjt1v8DH+AXxIfrEcBnIG826WEkxYf7FUiX13BR6W7sT7uJKpLorR0GMUVJDoQsR9&#10;JsoPCxbQ2DLtvTimHzFD3T3OakIqezryZVVRRNjbXpL4xTYTdeapMlWjuioL+8yh3oxO+hhmFSNt&#10;18LgwuJudbGWL66kl3qswfSOkuJIkhsF8uMO5h2DU3sbvb1ltBQ53jJ54SlddreRjrmQ/IyK4FOy&#10;unH/ECivKKfErPY5NuFVKsGVFuDEn8BIHhnxcjPEHGUIl4Qlh50jKZpnw5X6jS6rSiTPuO9LmMbK&#10;xR6fCDUr2xqU8VwcIJ6CqMLKi1+LNilKzquHKzBndcLk5r0X2i5vdeUXY6Hfs32T9axYnBLSufRk&#10;uGWIVqlOCtEY+XcSTIldTD0luU7dG1rHvJivXfCFUdiCsjyheyUzF8NZ/zREVJUn9oXGnbLUtrgm&#10;lvIkbVH+hw0EDmLK7h3BZhzMonLtdvQBJEvStvtYVaLpfh6cJo7i0phtn9A5lEn7UKG8x+ohtlA7&#10;ymFOM2tvQ8GKjGOVxlZ4vvF8pO2QGz+5zEChRf2cimUs8bPjauzedWcrwi/ck9mO+ZUEYbf+Ldj3&#10;mUjztpNpkVPbdioS5mIyu2puB4m7HpRpv9s2VVu2tjVByzLs2u5T71LLPXIl61A9q+TfDp7n+Vs+&#10;b09IjPXIx0PHV98NiWkrn7BhPsHuDKasfPp5KLeJfMKG2bjo9QkbxqMBHC8Xyvnmm2+++eZLwwpt&#10;wpmR2enpI7015iYNYWjTIDgt83M/Hqa4HaysmK5RmDtPLoT+0Aa6arZ0qrk0VNJsoCmVkpoTDl+X&#10;90Jf6WzqvagFoY5CXIXkZNsmG/ec+rA0YfecLBfcOwrTy0Tz8V5L1w8F51MQFpaeV7KeoHRYGB5P&#10;1YaXcm+h37qP6f2MZkECmJdLw81okV9S6FP616SYo7Cynb7MSJQdd+jUhRVG5aEkGVdbsoJeOqon&#10;xTxiHmfLvQ0ZgIekx5Jutm/htt5E4P0rUH6suajOYShY3mrLP6j8VVT7oFpWPW8JZ8sZuLtBKxEt&#10;RTYp7+mxSOdpw3sCKh/TaJw47mTptbFKfQPQGhfNnq/nGR8SuVfncrjlv0ydw9bEe3jTPlDaBlrm&#10;xMQcuW0MwdEIcZ8s2P14LY/yqOUbqrP1nME6BDJW9EdOHxecnq7sP8jh1VExyXFHpUnbzGMMc8UW&#10;/VhLzzsw/GfLt3+ClsUYgVDsiLE4+IzlU1334ayS2Egc1fiL1lkU2Kpokzdk8h+QLXWNG8AtL7Er&#10;k6UitYdnVuam3EW0E3wpGI34N+BiH2mlGWHJIF62Az+fnoDBwAomqZS3UorqGX6JRmSk44ogNEyB&#10;wZg431raLeiOdlSbr9MHuwb9MYOOc0yfbFztS2oBeNfYH5VVkyPOlwLemnZUBkNIqo5oY01jhfBG&#10;wIe9AjH7zq9jGozpG8wkyAtaxFk4ppLNzgvxF7Y6uwaJVUEi1Q8AB//KiwC3AkVVWHVE218kOnrv&#10;zBWnWLmEm2cjrK0OX6oKl1hrjJDT6Uk5Ok6SBE8HkVN9RBPriqjBaJn2p4hHWvxQJ0csXNUB24/T&#10;3AIPX9xO93RaHicKDj96FlJNj6j9jCe8iE5ZPA+4EU7KDQgvMsXNntiiEftRekDHAWs3lLEmxuMJ&#10;t+u4AZePUZf6/GQQbzm06jpJ/stdP7Q2gvtzi1dd7eJ/Yfr5zJgfeNyS9/Y591zPtgN1/SJ5Bx6A&#10;9t/TUM6YjoOJWZq4V72R3q+bweqO6CzBomSG6iNq/2104zEasRGYpzzWeyzYL/grXpgjmlg+O4eg&#10;L12//7MHdOIRw8pxGUrDVQOaA0M5Zb7FxqW2VCesLLhXPZzgJr0tUSDoxuDFnvby9i7A3rQ72anC&#10;qegvjuwRAwXdt8z0H0D74RvnjrUaMlrxJuMN8noBJeMbT3w5EPwtN7P0fPqjY5ZgekuprgfLcFzK&#10;2PkRGwbv3Co27qTQ6F3A3zl1/jZN2Au85Pju+0TIs4BLTmBhsuj3FzyWPTkOhoEXj1uI19pVs1CK&#10;or1V0DZ4AvYV7Bz1/U2FSw4DNCzD4oDr2rJ6jzQeru8k15V5OCnjsTAdP5rIwE8AEWhV2wo1s51M&#10;ceESNirLt7EyzA3yxJ5JBV7ScYDJSLxrNaMRJcgyQx0b4Qb5choAMxWcgsBfwaAk9BGn4zAZiQ3b&#10;1L2wboKy1Q5dkaaUzhYwHxVOlgQM4sdrmCr3t9aXk4QZKzraPJa7n+j70O6f49kL3VtsvF1la0zP&#10;oY7pp9d67z0UVyoG4nTdh936kfEQqR4jyeBoq0plwzakBG+9STx61YrUHbqDUelY3X/BhvV6Zfmx&#10;aCMYPHKu3LJi4h+MQr9/NEPWKztWvWH447JDroG/DLHiD+Wj7tEcn+iNgjjik2W2GoKyYSk74mx8&#10;1rCa9m/9RBErAqQwk5+NEAdHlVs56w3DT2zUbJm8wO8v2PEyHZhCU5lIUlsj2dqwLBYeHoJfcpTk&#10;kL9DPDsRzEVP61pwHD9xS8MwGOuhYUeQmPbEph51TIHnU1MpVD0rhBhzTjMAq/bg99gNe09YB+YO&#10;nOvGMngMSx1Wj9uB1U+GRJUdvr4DHEVR2gfgFv7F1/th3DDQiw03YANj11mFLpW4I/4tK649eQ3z&#10;ini/nmrWARu22UgFlWRdNCcGfIwlHWPqMZZ6KXklf3xOvH9j6bazmftQaxiKoqG2b+agOdCZ/3Z9&#10;HNAQJheh5DLMfOct8a9kv90/NUS0Vz7DotCrYMMa/VN4Nfx+wipPkXFoiPfB29wE8sf6u9g04M1L&#10;5ybGK+EO1GoaNd9K4BysK4q7TKZ5yrEGlCHQKu+tF7Ow9+AdI7yM7wzMbskcbFjj3msY+EFUolJ+&#10;DdeFDRGoYr5yed8sq5LHqoZo/IAV8DYSC/cnpMaAzZiD7gW8+i9a/rzSzYJKESolA82yr9VqxZtZ&#10;rIZubNjFUi9bAL8AwwcSRQO7+nf3xBiqtNh9IvIOin5S5YbVrhD1q2m8KRRW3YY/5ev9I8g7cXIS&#10;D/d9FxQmIU8UrULNwOKo3tTVQUwPYGPTYrz+d2ISBJrX93rc1dtSU1+AAIk0zVOwY2CHw4o5ax03&#10;A4sqbl/JnvlyjSwkXmsYSqyhuxfQaCx8qkNvfaacCSJOzPvLFS7Mam1FFSsJLb0/Yx3Vc5Qbm8Vy&#10;laiTrK/66w1Lh96ckMX7vpF8Pv6j2VoBl9juRv0JFv6TXI900estDXvQsAymb9naTPmUXFDud+zy&#10;3APZm+2yrA2L2LAmHQNAtzBEsN4CTYwg+eJo+rdS0OSKxmWiusT6G4aDBVdJ8nx1XlPNgpgsz/c6&#10;vX4HE7gnCsa9mvAxatwsMVSxDC5pvWGPxHCSY/3P9+Mwylnf0tmDhtV+OAfH/CKo3vpUocAB8/zd&#10;VVcrWP/G1VYrH04bBvE+DYGDT6LZRT2sVhAe0ncPSAuIqO+ZxzGn97OniqLQmlN+IsUZLcuRAZcZ&#10;1s+tVYUcoVsmDtmwxQH7M7DfsauHB7axvIu0F9ZmtRH20Qpy0IZd109sBdM/zuS01+mozj1a135G&#10;xyLFkRDcwR+B1+MdcCthIlI7J/TtaCJm1VEWQMO4sD/y8/PcCnNjKMzfYEY2z6NnhZ78Mnx5+wb8&#10;0dCTcKACujLasfqaEnS4PQ24c5kBro0QAeQ1JbFQ7U9aOOObjh7YTbXfoJ5ABz9vn7v2SM6EKScQ&#10;j9R44oem2ebsQFAcljY2rP2QV5A8DcRoEaSfDSa1QWVfGO786ddmRPCD9u7eI/TJQM5XDv6tdd0W&#10;sPBcaxhcaOuGgWMRoFOuVql/s8Qi9UOJ4P32H1mYy25THyiNMY5SbWe8r2GYrbwKKO1KBngTDoYo&#10;+yeUW+Qwz+x8zbl4o9dYmcl6RgC43esNe2FgZwuaSQ5DNZb+yIc/bKxeNaMXJbYq6eYDG7Yyu54d&#10;DXOjEQXtsc9oaF1vxZtdAiU2q81/RVPrX4Pf/MrdCBIrevnQK89wmgEt7dEM596/KBXP3l/v0b1A&#10;YkDCOpJ4MaCNUZn9KALOesFdVXry18iqxixPHtvbsQQHUmKvD3bGjfZmdYDTVr5lbojxqIPVmi9Z&#10;z4hqO8ln2tiUF0QWeS2k9T7WOk+bIa64LaOu/nZE8m7rWjU7eEvDrkYyJfMYZ0ycvTjfMrd6E2sn&#10;B0DDghC5uBbwP0ucHgxOjLVW3PHc29xa7/0fS2we8MSWJWS5C/Fw1CUWfBoo+EWjUQayED6k0vHp&#10;aL3HKSeNNCH4of9DCHpmhtYLzr0d/VsKHvcpRuKtVEUmrwep5I+9x53eGVOkj3Wti+LUOLo6Xr4f&#10;fu1fvcmUWo+NnW4YjF+Mdop1LV4N/HPzOAMepdim9+xDNpJ8epNJm3tBFwIENpnx36z3GLOWsJb0&#10;3A9gWKn+fU5FI1fRQ4jJIL+KUp1rPi60FTWpnBaLfiZmben3OzEv5xgwy/ncxjJ3yWGGVD1bUMQN&#10;LqXZwkb1n1/LHe4Zaz4H573gtpWVmWO5I2eZrJRhlXJNyzvpAvmTk27zkuK7MU+Jusxigu4jBX8t&#10;XW/Y7OCfLCo/oKiJw/5T8bw9qfyd/MCYOeu4x2DjQLo2mNK5zo2MqHYp88NZr23IpJqusjFq/sPK&#10;3Vku+MbkIBh6WqT1QMNxOOUzv/kGHd3l27NW1DNxp2Mr3h1Fb4M0cQiyF/B1pkzsqLsr96ef/aXT&#10;k6EfUCszTc3KdPbfk6kMRvK71+rp52HSS8S7w+THIPvMDTu0L3MQsv/5SRs2cZ+zYSO4lenZB1n2&#10;FhAaCpWL8OnUX1KYk+g37K09NidVPOPzSSx6pJ+xYd8Sa0npUXxaicUc68/Fd8PacvI5dYypWa/M&#10;WlVtOipaCk/orFcKQkI5PfmnOEN4WQlPECtpHvPCRp5RQhoyPo9PkYkA813HC9WT08TEeJkOOjsp&#10;lJuCY3ZpQrVT++P4eeNFrDQgBZuQGE2RMXRSxENGKUm7WY5BDcWHeFbLR6D0dX5Wdr2ffOTsLH9I&#10;SriLjlann6qUZKNqaqJ4nseMymMizTxxW5pOWNq2Hs/L0Hx+WgfTP871PO+C9fLhEbezwydX3+/5&#10;JLN2OQ4gbyj82iynE10ForP5iSf1M9wPiUyw6gWXWhC+GiCRAiT2d7yS5/SSFD5cgm+rtVZvXS/d&#10;jVLSyvFITCd6w5EKUzyIlMtaApayIDbBRF/YoB6O0ElZCGTszbPkwdZKfzhOb7FhlATJa+vRIx+o&#10;MHn4c0LC4UPV0N/Qphf1vBweT26WBHRIeMzDO105hyViCM0sxlzenwS4jh31OQ1+bUZ7Sn9XhkBi&#10;pqbwnfJph/9dWQKAebpPuaVJPT/qvRBBSVmSZg4dLgWqJR7UJKya69jLz7u1Rkgi5IGXBEGH0tXj&#10;EJxcO3NLiuckuVhqGKK40cvFK2kqZD2t6s1Mp7lfERaXKzVNI+MUeuqr76z3SjZaySpi0AHedFJE&#10;DUVv06V5P3PjzUcxSQsNI2JjQaheKvuLK1Hnd/Ldi4L8LF8q7NulNifp5qWDUZ5jwxpWSeHvwkLo&#10;9+biXWJjv6dknq3x9ABdftthIALMRdps3QcFWJowr9/R80NTMyr7QcUfMtuQXki+s57SzQ9ci66e&#10;NKEyPsvV6FAbTGtv8kXSWQY5U+XhKbswINywzytdKitFVORPWBtyd2F5iEtBjsr1btYExYbtmVHB&#10;KI8VvDUX/K7VDU2xVfSCtricgWVJ2sJ8PqRxtclsqzFeRyS0vtttOxwahkc4t0H8TEZ1k9hEYTju&#10;ixy0XJDK4J6kM83elwANWy2T1ARMvAQ1GbltfVzSI0gsb2ucfDaQMH7a3Vsi7p61JeRCmNZz/ZFV&#10;Sdo2nH7P+vBxXrCwoyiSdDyQcKrC3bqDs5MMG7ZX0uISD5J4J4iXJqs7xUswL8W5H/VYEaZtb6UO&#10;D+1PNCx8Hlwm7Z0PW9ehCtzLVj780/ZDCqkS0lZiF3iKKUA8cdt69KMltuokBUz7W3F628FqPe2Y&#10;zQBVsPm2hjFQxOphD9Nv2lAIRVs3bO5jeLJ9ExWfN6yP52S2wdmxbC+xWWsE3/G3tjrAjM0PptuX&#10;noEBtnq8N2SW2kXiVGsLrnTotK1tQ9mFE6OkreFPupagZ8XC7mu6IiIn1/ksUWF/eiZrXws1YRa8&#10;2buzdK8cUSnfkkHVE7TX+lYCD8Ga2yMuc5pp5k5Tc/CJ9nshEnd76uTwIYB3Qhie4MJnUcTPAznB&#10;Cv3pJ5RYchkbhjf0U0ESlJhIWh9gemxmEvt8DVOYKfkpJTa6zLLBZ2wYDv73n7BhMfnvKlqzTwUZ&#10;oduiOrefrWHffPPNN998880333yzA6Zcv9B49FNFllXfsQQkUvy86hytsO6XwFEqvCe5kFxrhnS7&#10;i4WoJ6xWDj946rIEz51kCuSZ/RYhJeRi6H0wgvbbrg98RZTLpC7448q1KtdzRaFHl6PRaVEUp/E/&#10;5+Cnis3OSqnBFCqkEbkn1nI+0oVjLVf+PjluLGRfxQUUpifCBms4p/qxp1TvqrNIg2UvIAzWuepc&#10;YSVn1XPuMtMjLkE2uZEZyLF64RKsA3eC+zsPuic/aM/jEWFufGf6SdJxjgtR26feGueKv1JYI7Ks&#10;D0pYvV1XB4m5FNRnp/xzbg3bE2o6CaNmOnhjQd6twHBRjMQY/pulrzw95y4p2i5ofSKc4GYlgawC&#10;DPlDhxV/ORfm7IeF/oT/EvwOJl2IlHM+6Txgt3xQV7sy13WYZ5upVwPPj3vM9jG5vF459Znp7Pb3&#10;VA6wEE6jRV+BXd0796gzTqdmKqQcZEsZZTO6er5K9pK9DpKE00PXxvgo3GxzdXfEPX9HStoyqi8F&#10;IcLAcFsNjQ88bqNAlMFc6Pyrum2xLpSj09XyFoeiW1Bbmiu3yAk7xXTNbLyi2V8IUyQsiPziWJUE&#10;XFWkcTDX3p7AbBx/uJTZj2UgE3VePT4KzsRu+XM6l1BhZQe+VM++Gs6DWakeH4fJr/hNL1xW+Qr9&#10;U/6zrU3vxOonvsmxOBy27I3jeS5dkYuHJPnzRedKlIIjWT3Gul3ZJZ3Al5GccsnH5b9UzP5berjh&#10;v/IQWsAP4b/Xs3JSqspEqNNFvgrFDLlFWaCvhTuHkX52hI/ywzSENMW4AyE+BA9fyRAPdQipCBfe&#10;34DXWieNp5fe5TYvwfJk1s6cLywEDfDfs5G4sGDYmP2iAQ2inqraSceCVbl0i6rG9A9NujDefEl+&#10;TRLdeATFYVDnUZmyebpez0I3vfqik/AsJL29txq8jW5WKlOYuxa4Z43x9mmFn4JXtXTvj0On3Ebb&#10;X+TBenjoDrjh6yMxWTI6ZsYlUpzETglDcgUlHOZlB5q8fjAjmbjlEuKx0PjA9d8kQ3ZKMzqQ8A7P&#10;OFDOTxSoZLOoQ0wueombfsmB8iqHcWzhd2feD/P83BIsXIr+1PIXFEJJ/XfxywW6I3nIb/G4Kyvy&#10;2RY9V3ZKOu/7uIWMTY9U/fG4sF9XyWg6j7cswggxbI8RwtkXXPqI/3r4Zf7j5S+NYRtN8VdPZXWd&#10;xAwSC4Nkv751+gvAOE/c7dHtbykqXea1w7cJboU88qzsOLw8QssPsw14G504+2ZlCe9EZl1hdFJ8&#10;yVUkZVTyuPFEjoPCY112l5YiIsmpAX+56qJfiw5/TNza5vkjUE4eWbU8JemVmRbgAR79Rh0elkF/&#10;NIs+eYnFxUUQaZCcckqLyPtj2Fnc/uRMeWuGL9pME5V/QbP/hDOXyVJhBG6kGHlPsCj6cin0WET+&#10;oiwl34gPIWAldY9r3a8k7t2q+I1OhapcGJP9NGMHjsb778SH4yRLdENU/wn+S7oxIYUxBf+uOgwX&#10;JB/QkYAv5S+W6cQ1zcjL00qUkMWpkTZRqRi7HwmauPwLCqyHXmUYVxJT2fT0YBfR6eklh+Uv9vte&#10;uS+N2b4by59J+gU9C4UBK0PdfFfWfT+8cxnJZSdBUIpF8Wc/MOd8HLe/8ljA4WVMeycCzP7awQlf&#10;AoxWZHAZdBGAgXlLWXBsf9RDrxhwY8VSQPJKuSm3YnZMF3j4MBMvnS8VEo2TzbujHdl+PNCsOFxt&#10;Y2607PJ3tZRn213anyOd8TMD42n2qJZGvJ7mZ5JneI7BEiP8kKcyrHMltROgyLTlJvDPQIxW2FJU&#10;/XdFqRgrUMea+jOLpZMf48j4RA0zeL7TIkr2ZVBj6ETzGjaKt69JpIpY1G2yI2uqG0OVqhSok0kW&#10;KEsOldPxkaDVoUvFZCjZ1/N3lBP/d28zBIYLKIPT4JEVuVVJsbUax+dkIlVytSQwoOsGVMqpnGaD&#10;yWQwkcaA2z8GY4V5013O4fmoaO2msykOCEV5TJW+ZRz7ZGUMvhLFL+gk8+DeMTmNJj6PIgLTSVP+&#10;9BWDPA5rs+3ZCd+HopgqlsXTDxnNCvPKvmRmimxTPus9XHGsWYI5MADMx65zmrDPV0J/JwNZ6I/J&#10;CixOcBG0jIO5kRqJcQIWEZ99KU7Bg8TSU8cH+iF8LUpvlWd9LPizlA7zZTiD+94ls3OhjgFjasRJ&#10;yIxEVS5PJIVZUpA8UZ+vTsxOntHkeyeOkefGdHYi6WwrwNUA+2R5droyRWYtnvWLz74UOCFmYIpP&#10;q4BovPvVo03so4oM3FpB5o78hJMLfHOO06PKWzWFw+PFqx76lTgDfyjGppQs+6XaXiFq+0zAFVSO&#10;TzKHQ2/fxceLGLeOi6BlehilzFud9OJI8KXANZ1u6UG6cxy0dtx0ZTd7+T+nueFllUtFz14NqGlt&#10;EwONehY7v+ZMkKyMyH0tKG5nmfWeAnyj0XY73NVhuVcq9/iXWvNYJC+qryVWbJR6BP9lo8tRNhVn&#10;4jqfnzwdTfykPJdzrCYyJF365VKfqLhKktE87/Rkd+W12Q4jSoPJehhZHWW5X1kiCSKEPASJy1DA&#10;zLLHhQ9VuvfC9bEM4am8j0+/Dhozmy8XYrraPW6pibGBsyeltDTztJM90BJuzkPp9cFknASXqOX8&#10;oS+BtiCwMvgSUbt9SQ0OlHIuae3v9gTYvycZ89DhTcJFljzEofMroe/gspcFllcPmpnlLbYPZz2D&#10;iWdl3rkWjGNf/XrJdZjzMJMSJ9bvNmI6uuxvERg4EzCyxLLczLICz2LPjp0EeXCiwOZSEntUGT+t&#10;8iLaCyzBIfln+WH5Y0KgU7svlyq2KrDlh02cyvIayV3MSQypSOH/6xNz67CsBaf09y38CAj4exgm&#10;55FVrJaOSUMA54nxoy84nUSBPSyGRrV7lCyqWRQJpdewIAcFxf+WfQwQ6OIe4BFKVXk+sIQMa3q/&#10;fFBA7mCgwK4Wh7wrszM8NhPYG7pkDrJieKwSCEwkDAu586+WlYIbW5Y17HpnF5nlXr/FhqHAJjFO&#10;7Z5LgWVvPDjjn4ECm/dDZeju3EDHyxnzXXtzjSHWp3LJ23kQGDh9mYwm7UugMmrCBQqs2pzrcBfb&#10;zpRwV8n0DcmL0YXT5fS+EtjSDtRPDOMS7PEfglNAaO8oatg9ZghXFmYbrjzTNhEFY1f3MSGsCxPM&#10;fXpWPFmqKBfAfREFVnwJv0KUWYVe2GGAgStGKx7KyBXmcW5H/S4FVhskK7z3Ambj+AnhWYBrsTiF&#10;LZaxdaVfERzLwR4sIpe7YIXOpLmVxpxHhDBjI7P+zw8YZ914OPxTXh76kjjHq3gZ7Qy4qCqFXGQJ&#10;c/34H/pflN6K63LjaX4RxI0Qz0YIib9I+KwsA2qYO4t+GShoniuwn80CA91VlONBGY34nNhhuaD+&#10;McismzzNT49Kkm61j3YLD3HZH7NV47f9KAxFVUbz1SsPK73+lUj7CLP9uVs7RxWZTJsUGFw7NLVW&#10;WPScY0/ZaUUOh0rh1q8EWXcvfV2dlL227YbewpXLktX2P1A8iUl1q2lWFCzrEjaqVwDhRfmBfEJA&#10;pbJ5lBRy/MT5ZRR+XHXg5TN+vPU38ckWWBWgpe1XmtBxTfqlDfvNE4rJonOBKQlqA6pjh3nuBQ+B&#10;iovcD4c+5LhlDHeig2GsgpJIELz4Wf3xR1FgDuIss42pEdzL9H9XTxuhpefxhjWygLXdiptocoxm&#10;AQQ275L69eKC5ARUys97oxdnIY9b9ucKFcnp/odkHZYMJiara5KuMY1wTqVaY1E4NPlK9ZTCzPRd&#10;5bHKaAUblAFxNPowSvbmRr/HUTS72b5Kc1wYxgpWjwjs7fa8q6Df7+oC9qDK0+a4kjfr0ei4pqBv&#10;658HIyMWDezhNhQd60KAJctNPjLSQH9sf3rNIVFjNGGZX9Kq3ryaRSOVwPR8QuVwO6XOmil36Pai&#10;sexMo/T6PlHouA4WWzY3UGAIhJgL9O2wKsbwz0wf/w3YI+Gearo49bFn5jW/mtDl9etFjGM/YsAV&#10;5qvxmrVIdIxWbJ18q2uS8ZSJ0TMV0v4Ytj4W7bCw8WLi+MB9QKktFUlrQpcdTLfNh4sLuYkCbxUY&#10;8OS3hzfavgrCfhMqcg7TOJEaGAvSbdI9Pi4elbnE1eiv3K1hl+U1thQY+xvl3B2VRnt8mhgPTmA1&#10;bWgiIzfGapul1xKd1O0vPjqa1+1HnIJvp9rQ9bA7mj2DcW6rM3LLlP0kASc/YJ7FYO2erZERcean&#10;qQjgoIE92zkgHZfstr7uvEe6QxVgUJ5y52JVagALV2eDAZ3KqbyV0xNjno3kk8vTx97KVfbKgwqd&#10;YQoHSb1jUL4EH4wITrKA7n4p839HNh2A+1g9qWDZzoBYVRTgqlycY8lLjO9EP2x3Fc04nUyS6ahL&#10;ySBhu/T51BLjwykxtzAj+tc9Mjm9ATOvuJntoULYr53hikpgnTclQZdnZjKYktnhQ9K/3eHEjGAG&#10;BL05NaNz8Pb/tcCgW00Cetqs4OlzqWuszBHcRrUt6f5NAivvTWGUi/HW2x2dTP8g5pnQ1E9BwT5L&#10;6bHstgy4KBmCdpN9BcbeMEdhVVEZPuoa8KnKTOFtaP/6bMnQE4zfVSe6fgo6mUzjahDTO22YKuvD&#10;tBaYG1FbvTkvOh4U1G2JHpboO2LOLlJOBAyS1/94kKwBbXo1uJdxO9sE1n15KgcABVPCjHOT+lfv&#10;b8yk9Fphzo31SiV/ukUFm+W1NKM9OeMXWGsQjH7LANzxAYEJam7K1IktlN75gzc8ZgZwaaT8G6PU&#10;lIKHgRGMTvObZMKKovAgK3W9003Qd9YIcUfDBajYZxQYycn1zrXvstQoC5hBIfbxjQoOUi0zCMLF&#10;GD8GZjm/dnrIgLYWPoXQMTqun1LDpFgUeWxiGgX2JO25z7EqaaxOCuCXFJ5HgSDe58YIDj7s9DfP&#10;dFGoB/U4wD2plOFZLO5ql7T1j1zYQIQBab/+e69ijqLgHnKO9SiK1SD7JsokQsYzsFWdamky8oQu&#10;LPwXX7WTl4Sxe8ZTgeVBQLTP2MVd4ZYHArBhVgq4jyj/AC95BiOL/+CldOWVH4hbWbjp/drZjJnA&#10;PiAFurgj4bfw+S+YGImVAL7q9bV+dJqLPJZD+jj+dNOpGcw/sxbCqCNjQKw7/YDlLW0JjJEiLhqZ&#10;OAvNKEwrL+zFMJfyEkOXjpn8Q3OxweF+0SYEH+IWjlgvZTvj0pjojxDYD+iJHowYGEZchvRWlF72&#10;GjsXBw/I7LNY/xJMqzBxLWwrksYCgGp2zv0ROQVjDwNLTG0Yq2bj+AH3bs7azcnEztE7KztwXPg/&#10;BpjaQjmoFokjbn6BZ3NZss0N2cdFORRrl612n3g8mBxDYKwoMvkcAqh5kNMB+BzwQ4fGK4V+CT0y&#10;DjUN/EOB7ZHwNCijfm0EVnUm+Lb8fwcmT9eBMBCHNaBK8y2DcxzmCoQyYWDbzrdjKfsmYtLWgvv9&#10;BbY9Rf2JSvBaRUykhv5lQ2p4SjnW66F8yn9P0XvNdB+82eovNuBwZTJEVxg3+ayg+kX26LIRMI5p&#10;oB8F83K52ld1OMUWqqxBBxPimOEE/0isgDtED/QmlejLPz6CVxoT7UCV3kwUWMk87KSozGfZWl5g&#10;zsUHO2JAIYO1UpeTIqatxAooEtzpLCu0e5hVA6soyq0No3xUTriBSQzs60fdU2svfh8suvhwG8hQ&#10;uuw2h1tkBlU7/zWso+U5OGNwC9MlZ5+xnuq5IoPOZIINIEU9MjT1v3o7J4KHADpziefzKm6fiwJz&#10;QrbNjljc5DwsnxyLjnKFGf8gdgiiIuL6Zrko3KdDVRljmykT6t6Qpb8PbpSJ1N4Rf260wp4HGubJ&#10;L0LNGwLiH8fWrL5yqfdgAovZOtnY3FVdDwQUR8XX8gmQiz8+nH8Ou9XAVoF1Ypf0UtIBzU61PoX/&#10;HstvdRvz0PsJv9MYlpW3s0VbFV9PJ7TM942BxfhlM5hg98n3i+yjYdXVACtZqUsIMSufi+X2kVSQ&#10;C/BBMJ5dxbJY4bJnkV6I4E8MDIHVC0vQy8dvMwfs8wpNUF2UR+duoKxs0VFZ1pN4iHURbQ2moIMi&#10;CZPenGW44RZ/1p6OKrIsw4j2ifgxTK23d2D2FwQj4krqp+PliXVOs7Gw4JEKMVmObXbGqxOYLmPY&#10;53psdoaBvgTXtrXAeuuj4LA+3eFuzJOu2h2x+6eYG85vYYpTJubacJ2bkS62LAuBxmX7+N5dN+Ih&#10;XEsDisqns4JJrDoPY1JPDpKD5zif/IhA3Hu5ulcw00FX1Ul6j+OaDCL3d1bI2YrjMntuergq66SA&#10;lMrjaRCW5laYMdV/1t+jbxwWcgCBfanz3X4G3i8Kt+x2K+Um3ASwL9cyo4VKnraE+pbQ831GbJGf&#10;wMbz3NlcZsXS57hbFwdLt3tP56eij5uMGFauaCQb71zbhBfNa2CDbJYTW3pmdswPc5qHP96HIPgj&#10;HlyFyWtfsIgWL5MceusNV2NrfysYYXcvCzC9klnC5GqNUkXPBRZCjUFEpJBgRAk56d6cL8n5y6Ci&#10;DvTy3zAln5rpCTix4LRyaqr89atYrbsZxte3ZHUzb6e17R2Mro3Irtii15+aSxioGD1fuuwH7uW9&#10;uKgu8HLLAomSS/sNF5ze4WoyHqpRyY3x6+3FzL4W2fivVo+rZSd04R6r+Y/DfXIbYHheQxP3Iy65&#10;fDZcBskzKz40jvohPCXO+OXupYcza1SVcVuFzjRwKy/s5Sl56r4nUvvJ6XFzJjmNNtpNLTFgrjtX&#10;90veGIyqmpYpBt/MeWGde6czGefc/o+/BSFxM/1FCVWNU9NvwO3IYp61oF/wFIt/AggMLP+ToN9d&#10;cD/4JK7DpTv2EX0z41tgLSm75LfA9qY0+kx8C2wf+uBSRIE9iTE+rH78TQMPFreykyAEJnWF693p&#10;ef/hPIyT05lW9WCGXpWC+qaJB5nomfvlYOJY5cN+08TVyaqG7a549x9ORyanswjzt8D2QEGX/LZh&#10;LeiczAqBgMB+f2vYTlDD5kb/u0vuBgU207Bvge1BZ7xqw74FtoNlDUMb9u2HNcBcoeWzIenaKCnz&#10;YA3Xxb8qKff50FkI3sopFUI7l7gpHcwF9lvJ50K5bBxMxs+sDXLwVRdi34lSvQKz0M/lpUse3DQe&#10;UM0eHJWBEDsTGNbMtMZMfl6xpKtFSt1T4uRt+GGnA1C5/widc5kUNoipLmJWjZqkctT7ORLnwmRx&#10;GT/YUJ5TimgSTx9ghf5rQi4L5rKTKmPH9Tk/T4OQOp6z9d8Lxu771PhXezbvbfBDJYeizzIPKrVY&#10;7OgKQ6yoVr8fCrtcYKjAg474oxoFy9W8rJFy0nofzKV7+Po6B6pBQQtElq3YbPVophM3ys6tF3RV&#10;QbpifCfxoDEg89wSv7QsDtxr3N3HH/uZ5JOVnChVgJlLf5xx+kl2xryBESjPupFmBg9wQr16nXkP&#10;yzyJsZVjPKsYOuQzFZsLDF3xIYG36Wb2B60t8PY+tFbyQVnN01X9Cf/9+Be15qRRCbqp/F8m0Jid&#10;o9ObBoFhCYarkQw+8IwaMx6tbnLfWVXss6Jlh/twQS6oIRdpP6P+9YKXu3Gb6AppTWowc+eJB8l3&#10;lLACQ+jJH1HcZ+dg+lIxJEMvzOndwlR+AVifQ4cLxFN+mwnDjTGUUuvz5z0Wspn56fMQR8IuH4ub&#10;fJ89VcXf1PsTSkVqpVRnvPDgnVyA27Y7k/ET4PJY+Vnm4iwPJNWT4L2n4ERsH/0dFymfONU3Iyui&#10;wJiQr9fUaOW0sXJXpW/WB12z1yNnhmIySmOCJkmLLclkn4QOt9BGF6CHUAMDfj7YOhlkCvypMNua&#10;CnSkJuktCgzs/3AQaxFHmKLCTAp0YptR03xIRPZXoLgCKuxn32WU9KwVYHvotYXRv7+lsS6bGk7d&#10;eoL5PQis7JKgYYQ/rO9zQU/FGL3202U6BbgeIUgaUsr0ctnnTwdjbhr4b5zdNPcEpvQ4+MZi+lcn&#10;Lr0tBUZ4LhcatoYyVoii03hHFHq5N5qGa7dlD/0/xFExNjzkFzBXaSgu6h5Bp7LH7ZsWQKWCiJnh&#10;jAg77TQJrMQ9UiklbVIilZ15H+tsZZ9Jz9i9sb/+gl41WNiXJy1tWvpWO+nIfkh/YCYd8zxk6vde&#10;A11fW19OD+qoMXi5Z0UWml7wkcAAxtMUXAhzuUHxH4rMhAt/Z/3+Y5V6VuIcq3LDzFukk5//Z6uG&#10;raBSEqyBAWRDP+3Raz8MaTA022OTyXFQJk2fQa82OjsZ/TMEs4tpEkS0CydgAAcFVqRC0nZ/CoNi&#10;RRD1dM+XJ2dehwLcu4/WNeXMcw66E8Rsz92MKzfg0tBTKo2mb9x10btO01Jg9q2HRzItb6WRXBha&#10;G08VT2E2kJ7R5frGR0RJES4uPBmvKb7LhOCZYrurSe+id30Xjf6vQHaXU9xJ90prk9ecE/A8hq8k&#10;5I3jxWHoh+wWq6/YxVlTqlfAjRwd8G6p6zuPXZFLcsgDcLU5o7RYDpnBzCD1Rk437M0/EANivZyF&#10;tl5G4HnLbLV4+yF4oOkPFJgIRzggxsFoKX7Pd+8W4AiFa3MsiVEwlpiCxKg12X5ewhtg0nusyCZE&#10;OFpxjqu/Jg9xr8RIy+J4ZfaDR4Hp66OeN9WZEpu9wIeFvTYWvZ0HPJFJj6hbVLw8BIzJ2flcBQis&#10;T5Njb8rPQGBwCeCGHVdgCbNJ71bTfi5j0Swf6H5bp7dBPcxi+05zehaEpyIr9PWx92don+NhRXAB&#10;b/Qq9uVpmppnkz9zrIitT8ELFzZ9V+yxyIlklExR/s+oZuDTD0ZHvgwcW7DAGBHi2J+kfi9XZCNW&#10;9J4oGb5ZZIx68SiFJT9yY+9yc/3DBywKdOyDoqFLTu9BYPbokRlFfP5sbs7PibVWYKDYD5x5s/v3&#10;UxjuX8GU+JO5iFxIDZHHnY7pu+tf8Anh6KfqsOGfnISivBpWZBKjjySTi+p/7RiRW9BXaVZLsoxy&#10;E+fGx0MHyWHEDxfHrlVth8YuTznZmHDiX6fpbfWDlsQaqHq4VgvTCWHlUWs3ayvoA4gNzy06KiT4&#10;tbVRemHJBfFtT42bkb0S4tZDM8Vdep69e/TdhgN5sYSpt/aMvQGBrS/5BgzUrotxf64EAb+ielKi&#10;jL3ecMLYIXFn4xvxLI+/gO38aM2+62FGyFtLcUUEkeR1Mc52uPH5sUdJlz6rkUh4emwNe/ntLVk+&#10;82Xkx8P3FppxZ8R4C2YYSEkIeVmD9Zi4sXEZ7fIPqJHDpuBPnPCswEHSCAH/H+DywPzOOPJcpcRR&#10;0884TPWPLzCgsCSkMNnrofXadRDXJyUT41yEsP9xiv/BePKsf1VTotxoblerNn2zDhkO3N8QD0Fl&#10;xjiYrRx7PvnFAec7G5daxYK5pOFbYNshFkzYXZyvsMBhOvstsO2QOxBYWUOOBRgl9cpk75saASb2&#10;nWnZJbHeMP3WsO0QeppkZeE6FqbfAtsJ8dAlwy/KKUwsoEt+C2wHKLBBdajI1bfAdhNU5qbVBEyd&#10;O/X01vSK/xSI0Zezc346N6NR+q1h23EFn/DKk2CcPurjJT58881nJEn+P9b2kRFkDgkEAAAAAElF&#10;TkSuQmCCUEsDBAoAAAAAAAAAIQBmUpEjxC0AAMQtAAAUAAAAZHJzL21lZGlhL2ltYWdlMi5wbmeJ&#10;UE5HDQoaCgAAAA1JSERSAAABFwAAAZkIAgAAACwL4isAAAABc1JHQgCuzhzpAAAACXBIWXMAAA7D&#10;AAAOxAGILj6jAAAtaUlEQVR4Xu1da7rdKA7sOxtLZ2VJVpZkZRl1V1KjERjztIUt/7jfuT48REmF&#10;hMA+H79+/forrkAgEBhA4D8DdaNqIBAI/INAsCjsIBAYRSBYNIpg1A8EgkVhA4HAKALBolEEo34g&#10;ECwKGwgERhEIFo0iGPUDgWBR2EAgMIpAsGgUwagfCHy88+zCjx8/fv78qdUvd1JrwM2///47ayi8&#10;/+nTJxQ4Khl29mwEnsYiTQ9wIEuPy5SqeSWfg2+XIX9lR3uziJyRD3KJmbZyBlZe9iE0faMY483w&#10;rRGgLA97D3ZdafTT+9qMRYY2Gg5YJGMwHYxpksBerw+9NJ1AP94xTDPUul7U6Ub2+AY3YBGZ8/Xr&#10;V0ObdKZnGWHLXvaHsWiCcXTBK+c89Muib9++CXaaOWJMiNnkL+7jjnzYjjOVZkEiCbv0Mg+j/vLl&#10;yy1+tVL49xRzxyJDniPmPJU2NZZHr0Ve0VmBV3FdjYBkuv1cjMHgbUQw+hz58P37dz+iupJEkJFL&#10;QMO+hXwIrK5U0F9Xdlbui3GajuLApbjqESCjhE71taLkCAKOIrrPnz+LBXx8/BYJ/17tmh/UH2Lj&#10;iPEuUGmcALoA5Hu6EP6YrOY9crygV0csat0wfYF2RocoQTI8UlxLEXDEoqNxCrskzFuKwvMal3hY&#10;+LPXjtm+WnDEosK52LCGVgtDqiaCulbc+so7YpE4HL2xKOPBvzKnxhK5VbvgD9xRBHWt6LWWd8Si&#10;QkTXOqooj+ycEClWmxcYgyMWpWEbjr3wmM8FcDysC+Togkir1eqIRdmhRjg3YgHijmS1GSwawbCm&#10;rncWiSPKPsZTM7YoIwhIsg5ry0BjHQK+WATC4C8Pa68b/BtajvTmBVr2xaJ0wHwi4AIsHtxFBHVL&#10;leuIRdlZUyL7sIBBC8BDWYONRPUCAo5YlEp59Ex1aLQeAXkQC3nOWBrVg9Za0jWLMJhIMLQqVZfn&#10;A3wjjUTdMgLuWJTGdbE+nmLEEdRNgTHbiC8W6RNA+v1VYQGDFhDLy0EAN/NFqbiI7Jei8OzGGdTF&#10;0miRon35ouwgI6Ib1H0sjQYBPK3uiEXpK0jNC9lOBxMFjhDAQao4Gr/IQhyxiBm57FAjGum2AIbE&#10;8bBjN4bbrIu4OQgXpAO5COpG1K93XWOFOYLkUV13vmjFIKNNQUD4Iw9KxNHeFcYQLFqBqrs2Y+d6&#10;qUq8sygOAU1RPw/Ix7u1puBpGvHOIoh79AtCKxB5aps4TffU0d07LqcsShMMsSweMRSm6eJY6giM&#10;kV1Ygd42bdILhTtaoTNfvij7AhOT9V6BwhvapBcKrz5d3b5YNH140SARwAwVx1JXmMROLIpJdJYF&#10;BJKzkEQ7TlmkX2ACQSOgH1S8JBiQ5o6910Ek0+pOWTR9nNFgTEPrbMAXi8qajtMr43YgsRyd0nhr&#10;0YLriI7qiYcjJloqzgGFU5oIqV8WhZqnq9msLWPvdS7CviI6GZtOH5mDP5FZGtd9eihkvM1owReL&#10;+DBmEGaFaerNokB4IsK+WJQOjMqOA6kTtR57rxPBlKY8suhoXRTT57juY0U0jmHsF63AcKc29bHU&#10;eJXFLM2580Xa4cSrF2apWbcTCYbpqLpjEUZILhV+eHw6Fm9oUL8iMyLkWRp3yiIOjz88btg1a/xv&#10;a4fuPd44O1H13lk0cajRFBGIp8fnGoNHFh0lteNMwxTd831Aka+bgqfTTLcem2FOHEgdV3w8PT6O&#10;oWnBoy+aPsho0CAQeYW5JrEBi+h/IqKbonvmFeIRiSl4bhDRzRpntEMEIqKbbgwefVFstk5Xc9pg&#10;vHR2IsgeWVQYXgT0U3TPNF28g2EKnu5YJAoGVYIwUxScbSRWmHOxdceiwvDi4YiJuo+IbiKYHllk&#10;NoXCKU3UN5pimi4eNJqCrUcWycAYuMdGxxQ1m0ZMRBfz1CDI7lhkFBxR3KCCj6pz/Xk0YS3q95HN&#10;umNRAeVYE080QX2abmKz72xqAxZFvLHaNAPhQYQ9siiUOqjUyurAOR40qoSrUMwji5BdGB9btFBA&#10;gNm5gHrcTpyySAaWfT1AqHxc5dkWwv+PAOuORZGUG1FnU91I0zXBtV9EF1yapeByO+nvRF3T78N6&#10;ceeLGMtpoHW8EW9Rm2WCOjyOiG4EVXcsomqzeo110Yiy07pM081t9m2tuWMRFBCPGF1giMxxc4F0&#10;QaeP7MIpix6JtbdBxWm6WRpxyqII02cp+LSdeOHwKUSnBZyyyMitn5UIgp0qtb6AfgdDvKWsHjdT&#10;0jWLgjDdeq2sGAe6K4EqF/PIokjETVFtayMxZ7UixvIeWSTC6ehCkyp2Y7s1fVQxzqSOQ+qUReMD&#10;ixZqENDJ7pryUSaLgEcW0flk17sReEw05Uh2TwHTI4umDCwaqUeAye5I09WDpkvuwaLwP33arakV&#10;j47XoLRfjq7weqdI342r3LQQkI5D6tcXhXbHtdvUQjw63gTXNhFdnDju1mtTxXhPahNcaWG/vmhw&#10;YFG9EoFIdlcCVSjmlEWRThhXbWULEjn/+vWLhQP5Stw2i+hE3FBth2rrq3x8fESyux6uJ0R0kXUY&#10;0Xe2rj7ZPb3xNzToNKIT6IMtV9pf7LeOoO2XRRxV0GlEwTV14zUmNSjtl10YHFVU70Mgjsz34baB&#10;L0oHFi/T6lN2oVZsGY1AuiWLRgYcdVME6IIieO4zj21YxMkyNN2n6XKt2EsYQXUbFo0MMuqWEYin&#10;jAYtJFg0COBzqsfGa7cug0Xd0D2zYgTMHXoNFnWA9sAq8UqtEaU6ZZEoVe9dxAQ5ouOaurHxWoPS&#10;URmnLIqE0ohSo+7FCGzJoosxekl38WK6bkUHi7qhe1TF2HgdUWewaAS9R9WNjddudW7DIh7djxOT&#10;3couVIz8zQiq27BoZJBRtwmBYFQTXFI4WNSKWJQPBCwCwaKwid8I8Ndd5UM8e9JkFsGiJrgeXjie&#10;G+9TsF8WFX5mPLJJfcqOWosQ8MuiRQOOZmsQiHmqBiWWCRY1wfXkwpGa69ZusKgbuqgYCPxGYD8W&#10;xZS52nhjX7sV4f1Y1DrCKF+PQCyH6rHSJYNFfbg9vFbQqUnBwaImuJ5cOAK5bu0Gi7qhi4qBwLbZ&#10;hVDdOgT4GqB1XTyy5fBFj1RrDOpSBIJFl8IdnT0SgWDRI9XaM6jYiOtB7d86waJu6KJiIPAbgQ/9&#10;y7h+UPn8+fP379/l90YhHh53+fLlCyTkfT8CP0MSAjuC8OmzSUipP8n1BYueYf9zRkHyYBbLNip5&#10;PDyGJB+mb87qX5jdiGxbsqig4znW9NZWTl2Q+JmvX7/eAo9ngsW66BaTcNopw3uZp7IiZil0TWwG&#10;1yeXyCDiySWclwufp3vFJg0Fi5rgenhhMUqMsMko6wuv4BuoBVLdRadg0cOJMXF4adqgiRVNhbNi&#10;SwvpewTMe/qFSKfpjYmYoKlg0XRIH9ug5EhNRrfghcY5gzweL8LKltG7/DV91fvGWaoKFs1C8i3t&#10;CJFqGJKa8oqcXkqt1nB0itr2YNH1s8sUcDdt5BRtSYILl+SvCbGmj5cZBbqdGipevwW6B4umqyca&#10;LCNQ422kjBAJjMIlnyWBtppaqeSklvR+SyLeL4tOZ8RgwlwExgEX/sjaCdTCVcPGwVGAtEIeobH0&#10;zgMug802VffLoqZhRGFvCMC44Z1S2Vr9FakCb0PvBwco1y3k4bhuOLvARCQnv8pZUKBkSYHyXuC8&#10;We24PNh1EbsUBcnnoxNAHR1xGwquCVk1/j1t8Pp1zqlItoCm9aLPF7h1GRVToiZYXzSo5zWLAEzG&#10;hbXNxAFqm4OakOjDX/RbWFBNlGRRU38tapfNXkOh7OShebV6mA9oX7PIRE2Do2NQR2OotIq5YgyO&#10;olB9+bqoMlpr9qEVFZgn5fGQu06IVAjrqMg6lel5TQaMUC2bMUfqb5egfS2Las5iHC00Wxegp2bo&#10;4cDVqZBOCsx9qxZbS3d7RMv8uRftsiqdlRO41rKocpBHk9/R/SOIC9BzFoRIWElz1Vsp57OLrfvx&#10;IuqFm6eYXvFXborP0QTbxQXRHtaySOA4nVQqKVRgjmYIFqkYnq5CJRkXV+Mtn02eG0fHkJt0ShV3&#10;o3gNXa9bcrHlke3ksnspg278D0HRbe6yfr1GTcibYcUy99IWyV541EBbCL7d61rri4Ad9rNPnVKW&#10;+vRUprrxM0d1s8eutPdbt5JumMk8Fb0SEL1h2Jq+84TZVU9GCEY8cNV32spoV0dolYBmaTxxb7FS&#10;DP/F+ua7wXFRv3MTG4NS1Va/3XVeduDKIBKxnFE9lpTTt1zRy5E5poy93SA7BJgfAXcIMWUFVTNt&#10;YKUU/MnqiPs2jBpGVGnqarZABUj/6GwQ7kzs9LKmrlgX1dg3V1BHqYj6MAO6wWUMwsPJxXo0nloS&#10;qqxXqH8cfLEIqQiz0GyCW6YfnPDF1VTXv7YukBCHRNd1lG18aY/rxsKW3bFIjxkaRQIAf4UkuMP7&#10;F2D0ni6uTNAJqujOBHtbon1Z7FjfUd/MFKudeoSP1kXrViaVVFmxJBuEpab6Dc8XnU42+mCOzgfI&#10;fUFZ9rnlpt5qkAaFQtsdGznF4eICAi9sfUX2H+eA9YoIexValYg1Lh71lO6cRnScurIxRop+UGjQ&#10;GsTKkddZQaFB2fxX984iRs+AUp+Y5DTWFwH6181lEmKqwpHQyzp9VEc1Yd+VZTAXFo7epZzZNJi+&#10;EtWavviUXk3h1jKGMwjUTWoBEd2Ol0dfpGNlYg12ZdEPXzRlXseCc0pTaSPUIzTIA1yrE+uLhmOa&#10;dZddEFj1OXkgzhyD/sDwY9Ml6ToFA5ny80JcSQJtZDjXiVTILohOGXoslWHd6Nz5IqP7bKSeOqt1&#10;AHluGTO60EAu82MkeI9PVni5L1aLKpKXQ7EbkwoPWIy5Y5Fnq71XtjJb4KX1wXme4dAPbAt/dMaZ&#10;Rz3WxXL1oHmQoV5aXdJdRCcTpHbx2Qhbz17dTy714XVjLT6WW/NTjfBFAIqLSal4l6Wa98YwmoA8&#10;uwfnHlkkxDAbrzAFnP/Va1O5v2kkPYuNYn+MgV3RxgyQLCKlKS1LwpfOQubKdnaN6O6aU6/UTbYv&#10;xHVc1eg5Hr8vpM/jboESeXU7tt0C7MGidN7qHvBGFU3yAD9jyuBnU87o+I262D3B4JFFWABsMY9O&#10;5CSzbdrPAAq8uGJHP6OjtVOs9tW4u3WRTLd4wE6ns40C9FfZdRHntnTPRL7yEHxzPaPdrIc0wKmt&#10;9xWQ6YDPt2KKTOOLfY8Uu2ORQIzUgqYK8rNM0eqoALrJhnx6btOfrzy6Cj6nCQAMEFLdmDrro0RH&#10;LfOzEcGiDgzbqiC20bGyZhEsj7vdtMUruZEdTzZdhpKaMC8MVmXI9EUFU9h308KjLwLQGncwB75I&#10;s0g+Lw3PjCeBYKS3WRNDMDo9ehhJoy0Vsm2Kuql0GtGlQfu+mxYeswtHM316X+wYmavKSx+Tqaki&#10;5fX2pXYsWPHr4+R8NUq88qGGqvvmEtLR7eGLKDehpx9omsCkFn4uju5OPqwOBXEaY3UvNYZ7Y5ls&#10;dkE7dvncpMobx5J27d0XIYQz5CGFWuez1vKuVBXCuEXAO4sMcFgITSTD7vt9bg3rVDAgP1GVpz2u&#10;K+CdRUut/Joo6xmGss4EH9CydxY9AOIYQjYt9CRY/LKIjoI7qjGp91ke9t94sAjJSaQrs5cpkN3R&#10;7pPEpBO6G/FW0S+LshMYUtvd2QVv6K+QJ+WMUAUd8QArzn0fXTiwx3w9GEjiLYqxt54id2KRAI0j&#10;diuMb+s2wRz+lDoX7tzO6tjCQmpUb4vhvedgFEk1gtvWzNED34lFIwp7Xl3zlBHyXaANnxWfa6Yk&#10;FbuQTkld8zRrAXCGiDjY9QDVBIuuUOIUW2GoBm9Ah2MCsCvG8+dkIE9vpG4qPfNBweDlnhRTvJ1F&#10;U+x7neGmDofLGzqcdb3Xt5y6KQaZSGCkOGdPIdb36Krk21nkShkQRjMn63AcyqxFgqvRbgrpVnMA&#10;xYxiy59z/TOGYNHNNpmm1MAc5NNcOZw+pAypZETZWK78Dsq+ri+r5fc0qkCg3wSURaTjNJC0qU89&#10;mn/n4o7nvfEIgH44Avf1Phjm6Tc8rmcQxpTBdwQAK0wi2n3N1cv01nZiUboq7TgFbJ72mcUisQbM&#10;puSG0IZvTTBfYSDvpE3ZgkEqgctstTsnVbCoFgEqmHagN/VBDLkDeqRfodY1J/emz7X3Noigl0tE&#10;h56q1oZuwdFEdOUMaXZvJL1p3qEh/4pDg9PApXNHHRm88DPrTEWHf5ywPPwG9jYsAh/MPgMiutTW&#10;a16Zn62YtQDGZhBAl2FmKcvhdfYULUN9XGEK/jfS6QksCpN6OQLaRyHeu3hSCxa93AKfNnw6qCu5&#10;FPtFTzOjl48HmwpCIRzP1SvedcjswaKLHfQ6uKPlaxAAl+QS18QHQ9Z17ZpFQZ51in9Jy9iXrz9v&#10;3geLaxadJprxlEvfyKPWSxDAI1JLQzvXLKKaC3SCvwKd9F7nS0wkhlmJgNjJ6YGyyqbSYtvk6LIj&#10;xBxjOIZ9zxeeSes2gpdU5IGs+ePFM14+r9PRUmyEv9yZlYr8rF8C7HOYIdVlCIhhrOhrSaOzBD19&#10;HDLbkT7oramFvM0s2aKdHREQG1ghtmsW1fuiAp3Sc984RrQCzWjTOQKLVL9HduGUTtkCcD7yFbYO&#10;mDdHEkK/Mec0GdgnQNTyhsCqvRPPk0dZB33eGc9aEk39IUI+z8YwRbZFMciTfdGRg+KPDcNTgUhw&#10;UHx9YXgnb27EszyuWbTK//5RCM+JMOTjo2DmDYmeVRiy3Y7Aq1lE9JHKQwYPh6/4VdDpdhv1L4Br&#10;Ft3yfLWmE/WHbEScNvJv0LdI6JpFtyCiHRS9E5yVXEfvKLxX1Oj9XgS2YVG6Rlq9ajJ0EseIDIT0&#10;i2dX7tVc9N6BwKKk0TYsWjT+ek0wFUFJ5HTj0pPC9bJFyXsR8M6igsO55QQ3uAS/JJ+veQjsXhOJ&#10;3k8R2JtFTKCdjnNuAWz46jze7a5y7gCjtSYEvLNIBiMmq18ix+EhKw2HsPqX3rKYsndkHYJITZb3&#10;qMJTDlasa4THus30LzrQnabnuC87vo1DJTgGsQ6HaHkcAZz8Gm8nbWEDxYt1wkbNlfJEnzplbvoy&#10;Ol3W0Qo7eHybmI4XDXODiE4Gj3edmmcc0t/qkDu4iTAPF3Z4Loi4Lsu8PyoWWj8Y/B4UQoZVvS1i&#10;58RmdVDXZKlwR/pRP9wJpzFRO86bovYXnebG8F2/d4EzB987ASeTziiGXTULfaly5eszV82C0W4O&#10;AbyNA3OoXMuPkjmfSyAe10VNvqjSwMI7bWEDlULq0GOp/9HyrFpvVY65vtjpOxgqOVMoFnSqV4e3&#10;kvA5UC4+XynhNiwSUPQzquOcCTpdaWfr+rrF+Zjh7LEu0hYv8W76DromUiHHgCr4ASL+i8blDqJq&#10;+RBrpyZsLyvM38yF84GmLuvddLQfizgAbfF6VHrtpNnStKbSXI08xF3WmfYrepHNDB283Uie/4m3&#10;ztU+oGXz8qBYON2oUxO5XbzyKQ98p3XRjSqUrunKkD+9V5j39G4Wwz6RDxa1GSQP7IVfagOusXQ2&#10;kySYNzZzUfGN10U3BuuyC4z9X71kkkNG+PdGwR7QNc9qwfnrxI/bTE+wqMfwhEUyyzEDAfLgCF+w&#10;qBVQnW0DbdLJCOchBfPWxi8qf5HPe1Y3el+PMR6Wv88a6KrRmDfUIltdWPM4X4uG1nsMJX2aSOde&#10;e1p8Rx19wgBuR+6cHg7GGskzQsGiTu2ks6N5UvDUODo73qoafM7goROfeTmth1gXdUbORz/MZo5W&#10;IMp/zw/7YVeU5wkI7rNxCBZ1skiqIceQrX90TElvOj0jFcEDU+ZpFNBGxviGGeSlLCq8Ry77bJK+&#10;KcwR/nAhxKQcyvAJXDxpy1xtzSNPICSZpj/jvJ+e2vvZ31LTDEqq4k46HNLmhVnKN7IIrzWliWur&#10;pYEZqzUWjMSrVMSWEU2KlnQ0B7MkyGZssZ5phgjZIRhCmirlvsrforv3uJrTaed1LMIj+GIBsvDF&#10;Bl/fLgTakcucCj9FvLKAsWO6uHSl3s29giR6OsCMUOZk5aAeW2yrlM+osKJFJHwwj8qH8jbFyRnE&#10;f41iVKaW+mnOFwMZyWLBsimF/7RyC2AXlb3UCC4a00E3yERrc4HxdTNh6TYrc8R6NCKqTqBj2wqD&#10;6p4ONG2Wjuhe7S/t/UUsSnd4gGz3XA6bG/EDEICEMdGaETiVX9/pfq0kJ5EpY1lqrG4bf9G6SFZB&#10;5u2QOlPXl1lCoiL70snsGkDWMGkSD/6Ei/XsCgSP9+qOeKeQcD9dh1z9rpxTgfYs8HYWMcl2ygQS&#10;gClsaByJilT7Okesq5wSJm0q+1JCpkaO9n9rDBKvKBMf2DeJ1HTxhjIvYlHW2jCRp9N5ljMgAFPk&#10;+CAUOiWMFOvefASF9PEiaQ2p9kHrj0c5ZjH8RSzKQkYWYZGTdRqsyG9JJ71TBLcmVzdhsl4o9RKg&#10;ENYzqNIR1KUh4iyTemM7bldscwXjwt00S1vESl1fWKggZsN9c8AUsRwbRFw3nmzQWUSIpy+wHT6Q&#10;yYm0WBm9yMXNta7n5+i4owLTSe2eabpT2uiUGtyOUcYsIh1l/0hp3a8h86l9pDicVokCZQT2+M2I&#10;kSABts4WzC9NYJ0D/pAVQgaJo8zzyfjpAfzcGNiYJhVg0Ii4uo8U8NlPxnLoF4f3IBuHwyRbDURS&#10;mMJzyqipGGVOEHj8NMMQiEBwyDD6wlyOnRztzSqfGtL7oZUIU07GhAgjESVmA8V6r6KbqpQnitUj&#10;8Lrsgl6IHyXo6A0GswXwSNJI4bUbzBzqzSukMdD7UQ46m/5Op0yORYgU6exFTvX5EZ0BTrwEfwRW&#10;DEuMDK5GrBYBD3/lRaYihE/dwQ8cl1TnL5HBphEcoi94CXSqM37sPUsMlNeRaqEYSgaFFlHon2br&#10;3dZjSnI9w3ipEDXNGjWDQ/CKgWJliAgxTgMzFsCIZgkf7ZQReF1El67LJ27vtM522R3VbCPIIsjF&#10;wIz7wnBi8GOYF8LttCpisPx7WTQI3KzqiCRh+mnoyFUNuhOSZPeFb5wIZuGwdTvBIhfqA5ckukMm&#10;GpfOlTMjX8g3uBjJK4UIFnlUOxOJ+qhbHHvzqKp/ZXpdjs6tJkKwfREIFu2ru5DcCwLBIi+aCDn2&#10;RSBYtK/uQnIvCASLvGgi5NgXgWDRvroLyb0gECzyoomQY18EgkX76i4k94JAsMiLJkKOfREIFu2r&#10;u5DcCwLBIi+agBw8nJoVq/spdF+DfJw0wSIvKhWG4PFBPjqeSoYycukHY70M4MVyBIu8KB/EwFPi&#10;RzLhW/0onhfp3y1HsMiL/hGtHcVs4Bgf1JPP4Y68aE7eqll+dt+PoI+XROI0eb4Iz7QWBqvfChTP&#10;tDqxivBFThTxWwzzGga5a+7gRXm+hH69NMGi15tAADCMQLBoGMJo4PUIBItebwIBwDACwaJhCFc2&#10;0P1CyZVCRdsWgWBR2EQgMIpAsGgUwagfCASLwgYCgVEEgkWjCEb9QCBYFDYQCIwiECwaRTDqBwLB&#10;orCBQGAUgWDRKIJRPxAIFoUNBAKjCASLRhGM+oFAsChsIBAYRSBYNIpg1A8EgkWObODnz5+OpAlR&#10;qhEIFlVDFQUDgQMEgkVhGoHAKALBolEEo34gECwKGwgERhEIFo0iGPUDgWDRDTaAl3HLJe8TxhuD&#10;5UOrHPJiOtRF9dMX2bW2H+XrEQgW1WM1WhLMgdHj1Y3yWgW8bk7+trYuLJKKqCvtSIPgpPxl+61t&#10;Rvk+BIJFfbjV1iJzxL5RR4xeCAC7h1OCP5GvcKfcNBqUMtIIaINdJnnVo7QsF975qOl62mbtYKLc&#10;AQLxhuH5piFWC8s2v/4A5sAFyfXp0ye+4V5MH18xMMPbf+QmXwOk64I29DnSERnIxuVb3SOqxEuF&#10;5utbWkRUENc4AoWfcuAPPehewDHzAmFdAPoGK47EQyP8Fu4IVY7MhWHk+JCjBSAQLBqyBIZnWZMF&#10;r7IdIKg75QabPWpHWig0VWYUuF2g8RA0b6ocLOrR9qnbKZsmzDfbMdIM+Bb+BGQrVCkTCb3QR4WD&#10;6tH3WZ1g0RlCf77vdju6A+bijhwUKWRYhH/L7qvwrZGhEPIh3gsHVWsWEdHVIFVwO4WArUASzRMU&#10;g+dJl0naF7EkXZPpAoULgV8qUtlBgWlBpxojCV+UQangdrrXEszXaUPnuiUbsKUsYvCWXQt1EImD&#10;P11BhYMq0ClY9D9wJrodgzgppKd2nQfP+hDm6NLWwDoTwjFcbPJIpvFwUDXOx5R5O4vAnGxeuDVg&#10;O0IfbDEWf0ohae2IRQWPNIVITQ6qw+aeV+WlLDpyO90BWweFQN2a/aKjVdY6j9TqoF6eMX8Ri9YF&#10;bEcUyi5U4PqyCxsbJ/zZdS1QNNtUNoCc5QEKK6jXJiQezqIVeYJKc8xSCHaWzSWkzRYiOhYmJ81a&#10;aCmR0PvpCuo9CYlnsqgcsI0svmsolF2c4GZTGq2GRVwjpcwkkWpkHizzcgf1HBYV3M6sPEGNqWUp&#10;VJNL6PNFqAWPdEQkk9ioGcVIGTAqe0hC7j/SQW3PosvyBDWGRbZod8ccXTmXMMIib0RiyHeU/3zY&#10;CmpLFjlxO8bus0uR+lxCyiLM6PWe5MgjNYWRNZNFR5lTB9XRpp8qO7HoyO1cGbAV0mWpxTOB1rcS&#10;a2WRyHbUowci1TioTeM97yw6cjswFw+nvCChoVBHLmHcF6GFUyJ5AI2MQmhnFlHbxXtOWeTT7YAw&#10;uIzu04UQLKPPC2GdwxxdayNZIjHtQZNlQuJ2D1BImm+RkHD0xDgetE7fPQB7wusELrv41Lf0qEXS&#10;cyce+ZZvRUKKJ3f0AukoW1UYCFqgiaMF6aWwtEhb4+PiUp2y4Q0n4LYILx8AONqHO8VffNsh/LiC&#10;8C4KiqQ5DzO4RaqTcXlYotHsNGTXBGyYBeletIYwo+NKo6CjjDasX64OYBm+0vlABrqmJqeEusYf&#10;UuzsiOgT9GRxl8s6dVAdCC+qcrMv4uyouS5DHZ/S0hYK7oXzbuUcrCd1zvTZ6b9pIPJCH+3WpC7a&#10;RBecpNPY7KgXeJ4jb1nj3OCjbndZZQdVD0iTOhoKL2JnZbNGUE69ldWPih0tYDitjjg6HbClq+Qm&#10;d4HqaDA79vQmgr36DAG9ihaMQ+jD+UaX5dNB3ZxdoPXUm4VWvInHNCfL8Vif9ehFPwXW4Wg3hcCN&#10;tHr2JnqsR6xApL7IM0WPikhDQXB+RQIDvlQuo/du5XZXvJlF9XIfuRfy8GgBU9/FaUk6DZbUFKo3&#10;a+3B0iWQFgODSgWD3dST9gIiGSHJnD/rxN+2Pn2VxWicXKqH5VTjlQVuZlF2IV5Y7tPDrJjbypAd&#10;USg7hFP003X/kds5YhHN8bQvFCgQ6TKzW+eyjA+sxGRWsZtZhIlEDwYzypQFzCyMGMiZpUWrHWdd&#10;EIXsYJHUTQEsjNoDkbIuCwGtjs26XRYyDRNVX9PU1f3BIrWXJ4sQ5mKSrhH9sjLQrqZQ1hxr5Eld&#10;0CCLiFhlPMn4xwynKT6sGelImazL0nPrUSQCW7refi61V72KYGSvFwYY//UolOdvbWE6qdoUCHGO&#10;OOprxBfVL5Mgf3ZecEWkepelp4+Hs0gvKrBihkeC5mCONCMnLCJhyBY9C1TO/bCGggvSvsgEt6iY&#10;5SoDOS6pW4mE8noU9S2M+Jm5dTl8NAsAm1QzRZ7lvij1P0bx9NQMi69HIYWSFDIZbcRy9dCfuqBB&#10;FmlJ6vvSHpUDTIdcP8y7Shrnw3+Njcn9pUa1kEVQajoe+B+QB2NDUs7MK3cphq5DT9XwnNmgqyBn&#10;jQuayCLOxzU8fwaRoBGO17AIKqNd1cDSZ3ULWaT5A8IcMYqik0t9g5lSSwef2i6blg31bsGM3Qwh&#10;G9FxbXM0XgzhdPbNEsmDCpr0CKOipkiqP+uG/1s+1MDS1DsKL2GRVo+ZDEyAh2+NJR0tBjqG11rF&#10;eI++XEKTC9ISpuGigQJOG1KVh1YpQ4FI62buVqXUjJQTNAduJnHtl07nl1YJl7AI0zb5gwFoOsE4&#10;uJylTdA+skvq1rG1ljeWpwlfiXuHCzJCogUTmWiDqEcGYJ6W351IJqhjQG5MzsRBp7A0Gc98FoEt&#10;+JvKysXSP37wzwUg5E7f3N804HIURIFBodQ5FPqqnP6nSFvfSM0QCkSaa231YleWTGcK2JLmjDTF&#10;eZwrixpYKmVYEtGRQoWQIBvXMVYBBFdGFIbzcKTkdg2aqFJT8voykK3sTjclklET2UITMi4IUY+O&#10;g6aoY7Iv4sL3NHCn4cJlUdPaQU0ZYbkR+kZOuowEKqdhny7IjBpCPoxIRneFEA4GBhvTBlYT8dYY&#10;4WQWcSQ1EzPGoGcL4oKbNQMYKcMJGObVEU/WTPMjEk6sW8N2jQC7PgrOJ8rW1xQpgflO/0ujyraM&#10;kizf17uuNdlSyaKa5bimEIZ0JYvYO0TVwtR4oRqjHFfP3BZq8g0Yl1k2+CQSmcCkDsjDIZTRI9Nq&#10;1H3S1Fw9kUWVzXIkOhRkUFvZSEcxAzQpdLp+QF8buaAUHMOQtECWSDTQDrQXVdE00BEN2HXa6cS1&#10;w2RfxNDzdAwooB0r6tLP1gBR2YspZtwIKVQzJ+3ogrI8Kc8XKZFM9NuH/NxahjmcfBHUsK+jsEhH&#10;H4OCzWdRk51pFmkUKn1Cx+AHKbROsI6xjFQBDoXA2z+RUhZxwVOJTHn5VNnIP86gvmhlSRKjprxh&#10;kVRpBaKmF5bRFNJrsFMv1DQ1NIl0Y+HTZVJKpMolxzWD0gm3vvBMhoMIaFDg+SxqCpDMdIIYrzxH&#10;dg9YL5Gb0nFbr4LKcHFdflTMM5EoW2pFlUbi1xfVh5u6pAaiEoKmYppC9bmER7qgFLdyvuGISKcO&#10;vElBfYWzS6NCUyaCbYqbCs3O90XSGXMMBV+pvYF2zdN1Y5bFqU0UpuHHrIJObbTsb90SKTsRV5rQ&#10;xDzWEhYhMCuscBCPphPJqbJbCzCBrjeFRLAy0C9xQQZMjPo0o0XonKCkp+Cmfa1Z4dyS7AJ0Qw9A&#10;LsF2NX90ZFU5fzSxiDMoahHuUwq9xwUZPMv5BurLG5HIB1rXqZ2Qb+OphYUsApG009Sex3DpdMwd&#10;BfRMWZlLcDK5dgx2YpVyviElUtP0P1FO05SeIhEHFfpC+Fr2vU2iroroKISO3DA2Q6cmcSsLaz5o&#10;AU63R1a4xEqZXRUr5BvcEkkLBp5k1b3C/JaziAEeFIMLvmiR3aQUKtiEyBAuKKuIgiHiK+gRddft&#10;TzQZiY7TuImPYJ7OSu5D400tlwvPbGuiWN1NZSlUYGxQqBz5HOUbDJH8nA8ysY8mjyFSt42lFR/F&#10;Iu3lCNkRhYI/NWZUyDdkiVRekNT0OF7GPBmgcw9wRONdmBaewyLQRoZXk0sICtVbUiHfYIgEVD0Q&#10;CaPDwuGCRcQTWMRNIS5yMP1kZ53gTz1/dMmjtWWWSCvm+z6xr6n1BBZx/mNMbNa+hDIoNGJVQC9N&#10;fBF2kOeFIO/NIhO1I6hjokZbzAtVO0KYo7pHMGaJVNhXWCHbjW3uzSKuhcqxXFBoooWl+QYuh3Qg&#10;/SrM92aRGAedD/cB9BT4Kl1OpEq5qTTfkCUS+HaZVDd2tPcgubOmt9g0mosymzcqzE/XWHxyzuKq&#10;CTk65Mdw+ZF5kSR7s4hLIMyOZiHkJ+W6SHm3NwvmmGkr3ei8Xc7VAjyBRSYhi4kwKLTadNC+cTV6&#10;s47bnddIcmMv/9GH87b7TJ19/vxZC//jx48vX75sN5wdBRacv3379vHxAeHlM6I4vXbacVxNMu/N&#10;IiEPEgzppeOKJkSicCsCQiShjfAHFfEvVk3yr5ngWhvfovzeLBKIMQuKwqhF+Vd80RboP0ZIMCc7&#10;nDfoYnsWGc29QWf+uXcUIPiXvE/CXVkknkc7Hz14xuh9iEStcQS0Cl7BqBszG5VdH4UKqJ6q/A0b&#10;FJXQXVlMFCHdITWKz0gz4POzL9e+SMIzWZsaFiH/Q/7wW9zH6nZ8No0WWhEQjYiyRGU6qMbn5ycY&#10;3E4SPK8l0xuoYpyMYReTQu85BOlNd+lmEQ43ZKOJJ23oOfW2pFD2UWSGCsioprPmkzTkjSpleTDl&#10;QSl6OjNcotaeMeU5ZREdC+A2mpM74ImmEP7FHXzYy/52l5ZTm57U4Iv00KAgPf3tPvB/FhcOx6An&#10;MxPI6TDvKHCH5tII0OFIHyNSGrPx+EIhFGesvjsOHlkEetC3pDMZ0YfbIZ3oi6C5SNZdY510LybA&#10;RjhQWNPqyPwaURf14o5F0ARnMj1s6CP7hhdNGC6lgkiLjMYoJbs05VRIamXDcjqxrac8d5luyY2K&#10;Vj59+pRuqnLqMgcU5L7ObmMKhBaz2aGjUDDudyCgdWFiAWkNOW7QzChUVINDwzqy6BDARZULpqum&#10;LgB6+pgkEwY6f1BY/JA/z8gCNWF4ZWEYsc4iMITjV0dxHdVHx3Wl5BP78hXRmcBajxOxHJ2M1lAW&#10;jmeEChM1vaKpo6nKhABQXBpgoxi/2jeo8xXRITxgXiF11iYqKBxTkJjQha9/tBAM58zSyBzxxpkG&#10;QcKE4tCR6FQ+mEMPe8Hmi0VwOABdK0buyL94Aoz46ih8L9AfJm0hu4CRitZ+/vwp1BK16nkQFeWm&#10;fBssmmkVgjLATf0M7lBn5fNyp6qdKXS0lSCQfeIIGQVdFtOi+CITq2+G6IpwubtNkCRNLfC+5ka5&#10;F+a7u4WJiqcIMNNzVNIQhgshluedrV+75SuiE61wrpIoTp8FRkRX/xDe0dNHm01yjxAXSSNxOEfh&#10;gzyPBH1tqjV3LKLZgDCCLx75Eh10BGkdVR5htxcNohJeOBzMg0Yy8Ar5pIuEXtCNLxYBa1lr6vVP&#10;x6i3Xqp2jPfeKoUAgdxg0sg4HPLK5JPuHVFz76ex7/UFTPKNu3hmF6IgGJV3vfBv6xEGd7S1rT0M&#10;toMwP6aqRMlNt4zc+SJMTjgYArhbZyk6oq2DhObp8NYKCB/KF1wWlr5kkdHRrs8pO5w7MSdBJZi9&#10;8C/PoZbnrXBEV+qUkUK206wvSsN1HF+Aune83PkiQEn/o9ejOoYGtdLVqqQiMOeZmOFsoozvOxHA&#10;+YOsLgotGhekD612ynFvNbfU1zMWnY/hhtzXv1mAYggF3Y7reYLpwMGMTts2lII70JHWF2KNTcHx&#10;7kM5aWnEGUUcTUD76mNHMyKLTG7ATHnyr14OyWet3K0nPu8sMlbFCYz8wR2tnh0NcXeZgT9YgbFo&#10;ksDP6DLUI29ujcBmLNLqMbE1ovOtlbG18Hou03McPheWqQ/Q2gdD1XuXZ629I4WA7ALotGuStHXk&#10;XsuLRnD0nisfbDnIHXFEOI8vxsZTXXL/MSrblUVebentcvGpFnOgAZxJw4dn4BUseoYeHY1CP0QE&#10;2vSdgXQ0pDNRgkVnCMX3gcAZAh53Xc9kju8DAV8IBIt86SOk2RGBYNGOWguZfSEQLPKlj5BmRwSC&#10;RTtqLWT2hcB/AbDTUblMjMiXAAAAAElFTkSuQmCCUEsBAi0AFAAGAAgAAAAhALGCZ7YKAQAAEwIA&#10;ABMAAAAAAAAAAAAAAAAAAAAAAFtDb250ZW50X1R5cGVzXS54bWxQSwECLQAUAAYACAAAACEAOP0h&#10;/9YAAACUAQAACwAAAAAAAAAAAAAAAAA7AQAAX3JlbHMvLnJlbHNQSwECLQAUAAYACAAAACEAKSBG&#10;7tEDAACLDQAADgAAAAAAAAAAAAAAAAA6AgAAZHJzL2Uyb0RvYy54bWxQSwECLQAUAAYACAAAACEA&#10;LmzwAMUAAAClAQAAGQAAAAAAAAAAAAAAAAA3BgAAZHJzL19yZWxzL2Uyb0RvYy54bWwucmVsc1BL&#10;AQItABQABgAIAAAAIQAwBSfJ4AAAAAkBAAAPAAAAAAAAAAAAAAAAADMHAABkcnMvZG93bnJldi54&#10;bWxQSwECLQAKAAAAAAAAACEALiVAgLpDAAC6QwAAFAAAAAAAAAAAAAAAAABACAAAZHJzL21lZGlh&#10;L2ltYWdlMS5wbmdQSwECLQAKAAAAAAAAACEAZlKRI8QtAADELQAAFAAAAAAAAAAAAAAAAAAsTAAA&#10;ZHJzL21lZGlhL2ltYWdlMi5wbmdQSwUGAAAAAAcABwC+AQAAI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54;top:629;width:3810;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6hnfEAAAA2gAAAA8AAABkcnMvZG93bnJldi54bWxEj0FrAjEUhO+C/yG8Qm+abW2LrEYRoWB7&#10;EDRF8PbYPLPbbl62m9Rd/70RCh6HmfmGmS97V4sztaHyrOBpnIEgLryp2Cr40u+jKYgQkQ3WnknB&#10;hQIsF8PBHHPjO97ReR+tSBAOOSooY2xyKUNRksMw9g1x8k6+dRiTbK00LXYJ7mr5nGVv0mHFaaHE&#10;htYlFT/7P6fAfnz+rvXmcrDf0w715FW/HLdaqceHfjUDEamP9/B/e2MUTOB2Jd0Aub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6hnfEAAAA2gAAAA8AAAAAAAAAAAAAAAAA&#10;nwIAAGRycy9kb3ducmV2LnhtbFBLBQYAAAAABAAEAPcAAACQAwAAAAA=&#10;">
                  <v:imagedata r:id="rId11" o:title=""/>
                </v:shape>
                <v:shape id="Picture 4" o:spid="_x0000_s1028" type="#_x0000_t75" style="position:absolute;left:1649;top:629;width:3630;height:5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IoPnCAAAA2gAAAA8AAABkcnMvZG93bnJldi54bWxEj0+LwjAUxO+C3yE8wYvYdBeR3doo68KC&#10;6MG/B4+P5tkWm5fSZGv99kYQPA4z8xsmXXSmEi01rrSs4COKQRBnVpecKzgd/8ZfIJxH1lhZJgV3&#10;crCY93spJtreeE/tweciQNglqKDwvk6kdFlBBl1ka+LgXWxj0AfZ5FI3eAtwU8nPOJ5KgyWHhQJr&#10;+i0oux7+jQI8f7fLndMXWo6q7fq4ycpr7pQaDrqfGQhPnX+HX+2VVjCB55Vw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KD5wgAAANoAAAAPAAAAAAAAAAAAAAAAAJ8C&#10;AABkcnMvZG93bnJldi54bWxQSwUGAAAAAAQABAD3AAAAjgMAAAAA&#10;">
                  <v:imagedata r:id="rId12" o:title=""/>
                </v:shape>
                <w10:wrap type="tight"/>
              </v:group>
            </w:pict>
          </mc:Fallback>
        </mc:AlternateContent>
      </w:r>
    </w:p>
    <w:p w:rsidR="00B55E66" w:rsidRPr="002B7207" w:rsidRDefault="00913E7F" w:rsidP="00913E7F">
      <w:pPr>
        <w:pStyle w:val="Tekstpodstawowywcity"/>
        <w:ind w:left="732"/>
        <w:jc w:val="both"/>
        <w:rPr>
          <w:sz w:val="22"/>
          <w:szCs w:val="22"/>
        </w:rPr>
      </w:pPr>
      <w:r>
        <w:rPr>
          <w:sz w:val="22"/>
          <w:szCs w:val="22"/>
        </w:rPr>
        <w:t xml:space="preserve">- </w:t>
      </w:r>
      <w:r w:rsidR="00B55E66" w:rsidRPr="002B7207">
        <w:rPr>
          <w:sz w:val="22"/>
          <w:szCs w:val="22"/>
        </w:rPr>
        <w:t xml:space="preserve">Podstawa pięcioramienna, wykonana </w:t>
      </w:r>
      <w:r>
        <w:rPr>
          <w:sz w:val="22"/>
          <w:szCs w:val="22"/>
        </w:rPr>
        <w:br/>
      </w:r>
      <w:r w:rsidR="00B55E66" w:rsidRPr="002B7207">
        <w:rPr>
          <w:sz w:val="22"/>
          <w:szCs w:val="22"/>
        </w:rPr>
        <w:t>z poliamidu z dodatkiem włókna szklanego, czarna, zapewniająca stabilność krzesła</w:t>
      </w:r>
      <w:r>
        <w:rPr>
          <w:sz w:val="22"/>
          <w:szCs w:val="22"/>
        </w:rPr>
        <w:t>.</w:t>
      </w:r>
    </w:p>
    <w:p w:rsidR="00B55E66" w:rsidRPr="002B7207" w:rsidRDefault="00913E7F" w:rsidP="00913E7F">
      <w:pPr>
        <w:pStyle w:val="Tekstpodstawowywcity"/>
        <w:ind w:left="732"/>
        <w:jc w:val="both"/>
        <w:rPr>
          <w:noProof/>
          <w:sz w:val="22"/>
          <w:szCs w:val="22"/>
        </w:rPr>
      </w:pPr>
      <w:r>
        <w:rPr>
          <w:noProof/>
          <w:sz w:val="22"/>
          <w:szCs w:val="22"/>
        </w:rPr>
        <w:t xml:space="preserve">- </w:t>
      </w:r>
      <w:r w:rsidR="00B55E66" w:rsidRPr="002B7207">
        <w:rPr>
          <w:noProof/>
          <w:sz w:val="22"/>
          <w:szCs w:val="22"/>
        </w:rPr>
        <w:t>Samohamowne miękkie kółka jezdne do twardych powierzchni</w:t>
      </w:r>
      <w:r>
        <w:rPr>
          <w:noProof/>
          <w:sz w:val="22"/>
          <w:szCs w:val="22"/>
        </w:rPr>
        <w:t>.</w:t>
      </w:r>
    </w:p>
    <w:p w:rsidR="00B55E66" w:rsidRPr="002B7207" w:rsidRDefault="00913E7F" w:rsidP="00913E7F">
      <w:pPr>
        <w:spacing w:after="0" w:line="240" w:lineRule="auto"/>
        <w:ind w:left="732"/>
        <w:jc w:val="both"/>
        <w:rPr>
          <w:rFonts w:ascii="Times New Roman" w:hAnsi="Times New Roman" w:cs="Times New Roman"/>
          <w:noProof/>
        </w:rPr>
      </w:pPr>
      <w:r>
        <w:rPr>
          <w:rFonts w:ascii="Times New Roman" w:hAnsi="Times New Roman" w:cs="Times New Roman"/>
          <w:noProof/>
        </w:rPr>
        <w:t xml:space="preserve">- </w:t>
      </w:r>
      <w:r w:rsidR="00B55E66" w:rsidRPr="002B7207">
        <w:rPr>
          <w:rFonts w:ascii="Times New Roman" w:hAnsi="Times New Roman" w:cs="Times New Roman"/>
          <w:noProof/>
        </w:rPr>
        <w:t>Amortyzator gazowy umożliwiający płynną regulację wysokości siedziska</w:t>
      </w:r>
      <w:r>
        <w:rPr>
          <w:rFonts w:ascii="Times New Roman" w:hAnsi="Times New Roman" w:cs="Times New Roman"/>
          <w:noProof/>
        </w:rPr>
        <w:t>.</w:t>
      </w:r>
    </w:p>
    <w:p w:rsidR="00B55E66" w:rsidRPr="002B7207" w:rsidRDefault="00913E7F" w:rsidP="00913E7F">
      <w:pPr>
        <w:spacing w:after="0" w:line="240" w:lineRule="auto"/>
        <w:ind w:left="732"/>
        <w:jc w:val="both"/>
        <w:rPr>
          <w:rFonts w:ascii="Times New Roman" w:hAnsi="Times New Roman" w:cs="Times New Roman"/>
        </w:rPr>
      </w:pPr>
      <w:r>
        <w:rPr>
          <w:rFonts w:ascii="Times New Roman" w:hAnsi="Times New Roman" w:cs="Times New Roman"/>
        </w:rPr>
        <w:t xml:space="preserve">- </w:t>
      </w:r>
      <w:r w:rsidR="00B55E66" w:rsidRPr="002B7207">
        <w:rPr>
          <w:rFonts w:ascii="Times New Roman" w:hAnsi="Times New Roman" w:cs="Times New Roman"/>
        </w:rPr>
        <w:t>Mechanizm umożliwiający synchroniczne odchylanie oparcia i siedziska z regulacją sprężystości odchylania w zależności od ciężaru siedzącego oraz blokady tego ruchu.</w:t>
      </w:r>
      <w:r>
        <w:rPr>
          <w:rFonts w:ascii="Times New Roman" w:hAnsi="Times New Roman" w:cs="Times New Roman"/>
        </w:rPr>
        <w:t xml:space="preserve"> </w:t>
      </w:r>
      <w:r w:rsidR="00B55E66" w:rsidRPr="002B7207">
        <w:rPr>
          <w:rFonts w:ascii="Times New Roman" w:hAnsi="Times New Roman" w:cs="Times New Roman"/>
          <w:noProof/>
        </w:rPr>
        <w:t>Mechanizm wyposażony w system zapobiegający uderzeniu oparcia w plecy siedzącego po zwolnieniu blokady mechanizmu</w:t>
      </w:r>
      <w:r>
        <w:rPr>
          <w:rFonts w:ascii="Times New Roman" w:hAnsi="Times New Roman" w:cs="Times New Roman"/>
          <w:noProof/>
        </w:rPr>
        <w:t>.</w:t>
      </w:r>
    </w:p>
    <w:p w:rsidR="00B55E66" w:rsidRPr="002B7207" w:rsidRDefault="00913E7F" w:rsidP="00913E7F">
      <w:pPr>
        <w:spacing w:after="0" w:line="240" w:lineRule="auto"/>
        <w:ind w:left="732"/>
        <w:jc w:val="both"/>
        <w:rPr>
          <w:rFonts w:ascii="Times New Roman" w:hAnsi="Times New Roman" w:cs="Times New Roman"/>
          <w:noProof/>
        </w:rPr>
      </w:pPr>
      <w:r>
        <w:rPr>
          <w:rFonts w:ascii="Times New Roman" w:hAnsi="Times New Roman" w:cs="Times New Roman"/>
        </w:rPr>
        <w:t xml:space="preserve">- </w:t>
      </w:r>
      <w:r w:rsidR="00B55E66" w:rsidRPr="002B7207">
        <w:rPr>
          <w:rFonts w:ascii="Times New Roman" w:hAnsi="Times New Roman" w:cs="Times New Roman"/>
        </w:rPr>
        <w:t>Siedzisko krzesła wykonane ze sklejki drewna liściastego, wyściełane pianką PU wykonaną w technologii pianek wylewanych w formach, gęstość pianki siedziska: min 80 kg/m</w:t>
      </w:r>
      <w:r w:rsidR="00B55E66" w:rsidRPr="002B7207">
        <w:rPr>
          <w:rFonts w:ascii="Times New Roman" w:hAnsi="Times New Roman" w:cs="Times New Roman"/>
          <w:vertAlign w:val="superscript"/>
        </w:rPr>
        <w:t>3</w:t>
      </w:r>
      <w:r>
        <w:rPr>
          <w:rFonts w:ascii="Times New Roman" w:hAnsi="Times New Roman" w:cs="Times New Roman"/>
          <w:vertAlign w:val="superscript"/>
        </w:rPr>
        <w:t xml:space="preserve"> </w:t>
      </w:r>
      <w:r>
        <w:rPr>
          <w:rFonts w:ascii="Times New Roman" w:hAnsi="Times New Roman" w:cs="Times New Roman"/>
          <w:noProof/>
        </w:rPr>
        <w:t>.</w:t>
      </w:r>
    </w:p>
    <w:p w:rsidR="00B55E66" w:rsidRPr="002B7207" w:rsidRDefault="00913E7F" w:rsidP="00913E7F">
      <w:pPr>
        <w:spacing w:after="0" w:line="240" w:lineRule="auto"/>
        <w:ind w:left="732"/>
        <w:jc w:val="both"/>
        <w:rPr>
          <w:rFonts w:ascii="Times New Roman" w:hAnsi="Times New Roman" w:cs="Times New Roman"/>
          <w:noProof/>
        </w:rPr>
      </w:pPr>
      <w:r>
        <w:rPr>
          <w:rFonts w:ascii="Times New Roman" w:hAnsi="Times New Roman" w:cs="Times New Roman"/>
          <w:noProof/>
        </w:rPr>
        <w:t xml:space="preserve">- </w:t>
      </w:r>
      <w:r w:rsidR="00B55E66" w:rsidRPr="002B7207">
        <w:rPr>
          <w:rFonts w:ascii="Times New Roman" w:hAnsi="Times New Roman" w:cs="Times New Roman"/>
          <w:noProof/>
        </w:rPr>
        <w:t>Siedzisko wyposażone w mechanizm regulacji głębokosci w zakresie 50mm (sanki siedziska)</w:t>
      </w:r>
      <w:r>
        <w:rPr>
          <w:rFonts w:ascii="Times New Roman" w:hAnsi="Times New Roman" w:cs="Times New Roman"/>
          <w:noProof/>
        </w:rPr>
        <w:t>.</w:t>
      </w:r>
    </w:p>
    <w:p w:rsidR="00B55E66" w:rsidRPr="002B7207" w:rsidRDefault="00913E7F" w:rsidP="00913E7F">
      <w:pPr>
        <w:spacing w:after="0" w:line="240" w:lineRule="auto"/>
        <w:ind w:left="732"/>
        <w:jc w:val="both"/>
        <w:rPr>
          <w:rFonts w:ascii="Times New Roman" w:hAnsi="Times New Roman" w:cs="Times New Roman"/>
          <w:noProof/>
        </w:rPr>
      </w:pPr>
      <w:r>
        <w:rPr>
          <w:rFonts w:ascii="Times New Roman" w:hAnsi="Times New Roman" w:cs="Times New Roman"/>
        </w:rPr>
        <w:t xml:space="preserve">- </w:t>
      </w:r>
      <w:r w:rsidR="00B55E66" w:rsidRPr="002B7207">
        <w:rPr>
          <w:rFonts w:ascii="Times New Roman" w:hAnsi="Times New Roman" w:cs="Times New Roman"/>
        </w:rPr>
        <w:t>Plastikowe oparcie krzesła wykonane z polipropylenu z włóknem szklanym,</w:t>
      </w:r>
      <w:r w:rsidR="00B55E66" w:rsidRPr="002B7207">
        <w:rPr>
          <w:rFonts w:ascii="Times New Roman" w:hAnsi="Times New Roman" w:cs="Times New Roman"/>
          <w:noProof/>
        </w:rPr>
        <w:t xml:space="preserve"> </w:t>
      </w:r>
      <w:r w:rsidR="00B55E66" w:rsidRPr="002B7207">
        <w:rPr>
          <w:rFonts w:ascii="Times New Roman" w:hAnsi="Times New Roman" w:cs="Times New Roman"/>
        </w:rPr>
        <w:t xml:space="preserve">wyściełane pianką PU wykonaną w technologii pianek wylewanych w formach, wyprofilowane do naturalnego kształtu kręgosłupa w części podtrzymującej odcinek lędźwiowo – krzyżowy. </w:t>
      </w:r>
      <w:r w:rsidR="00B55E66" w:rsidRPr="002B7207">
        <w:rPr>
          <w:rFonts w:ascii="Times New Roman" w:hAnsi="Times New Roman" w:cs="Times New Roman"/>
        </w:rPr>
        <w:lastRenderedPageBreak/>
        <w:t>Oparcie musi posiadać siedmiostopniową</w:t>
      </w:r>
      <w:r w:rsidR="00B55E66" w:rsidRPr="002B7207">
        <w:rPr>
          <w:rFonts w:ascii="Times New Roman" w:hAnsi="Times New Roman" w:cs="Times New Roman"/>
          <w:noProof/>
        </w:rPr>
        <w:t xml:space="preserve">, zapadkową regulację wysokości, </w:t>
      </w:r>
      <w:r w:rsidR="00B55E66" w:rsidRPr="002B7207">
        <w:rPr>
          <w:rFonts w:ascii="Times New Roman" w:hAnsi="Times New Roman" w:cs="Times New Roman"/>
        </w:rPr>
        <w:t>gęstość pianki oparcia: min 75 kg/m</w:t>
      </w:r>
      <w:r w:rsidR="00B55E66" w:rsidRPr="002B7207">
        <w:rPr>
          <w:rFonts w:ascii="Times New Roman" w:hAnsi="Times New Roman" w:cs="Times New Roman"/>
          <w:vertAlign w:val="superscript"/>
        </w:rPr>
        <w:t>3</w:t>
      </w:r>
      <w:r>
        <w:rPr>
          <w:rFonts w:ascii="Times New Roman" w:hAnsi="Times New Roman" w:cs="Times New Roman"/>
        </w:rPr>
        <w:t>.</w:t>
      </w:r>
    </w:p>
    <w:p w:rsidR="00B55E66" w:rsidRPr="002B7207" w:rsidRDefault="00913E7F" w:rsidP="00913E7F">
      <w:pPr>
        <w:spacing w:after="0" w:line="240" w:lineRule="auto"/>
        <w:ind w:left="732"/>
        <w:jc w:val="both"/>
        <w:rPr>
          <w:rFonts w:ascii="Times New Roman" w:hAnsi="Times New Roman" w:cs="Times New Roman"/>
          <w:noProof/>
        </w:rPr>
      </w:pPr>
      <w:r>
        <w:rPr>
          <w:rFonts w:ascii="Times New Roman" w:hAnsi="Times New Roman" w:cs="Times New Roman"/>
        </w:rPr>
        <w:t xml:space="preserve">- </w:t>
      </w:r>
      <w:r w:rsidR="00B55E66" w:rsidRPr="002B7207">
        <w:rPr>
          <w:rFonts w:ascii="Times New Roman" w:hAnsi="Times New Roman" w:cs="Times New Roman"/>
        </w:rPr>
        <w:t>Nie dopuszcza się pianek ciętych</w:t>
      </w:r>
      <w:r>
        <w:rPr>
          <w:rFonts w:ascii="Times New Roman" w:hAnsi="Times New Roman" w:cs="Times New Roman"/>
        </w:rPr>
        <w:t>.</w:t>
      </w:r>
    </w:p>
    <w:p w:rsidR="00B55E66" w:rsidRPr="002B7207" w:rsidRDefault="00913E7F" w:rsidP="00913E7F">
      <w:pPr>
        <w:spacing w:after="0" w:line="240" w:lineRule="auto"/>
        <w:ind w:left="732"/>
        <w:jc w:val="both"/>
        <w:rPr>
          <w:rFonts w:ascii="Times New Roman" w:hAnsi="Times New Roman" w:cs="Times New Roman"/>
          <w:noProof/>
        </w:rPr>
      </w:pPr>
      <w:r>
        <w:rPr>
          <w:rFonts w:ascii="Times New Roman" w:hAnsi="Times New Roman" w:cs="Times New Roman"/>
          <w:noProof/>
        </w:rPr>
        <w:t xml:space="preserve">- </w:t>
      </w:r>
      <w:r w:rsidR="00B55E66" w:rsidRPr="002B7207">
        <w:rPr>
          <w:rFonts w:ascii="Times New Roman" w:hAnsi="Times New Roman" w:cs="Times New Roman"/>
          <w:noProof/>
        </w:rPr>
        <w:t xml:space="preserve">Podłokietniki krzesła czarne, z nakładką wykonaną z miękkiego PU (poliuretanu), </w:t>
      </w:r>
      <w:r w:rsidR="00596BA1" w:rsidRPr="002B7207">
        <w:rPr>
          <w:rFonts w:ascii="Times New Roman" w:hAnsi="Times New Roman" w:cs="Times New Roman"/>
          <w:noProof/>
        </w:rPr>
        <w:br/>
      </w:r>
      <w:r w:rsidR="00B55E66" w:rsidRPr="002B7207">
        <w:rPr>
          <w:rFonts w:ascii="Times New Roman" w:hAnsi="Times New Roman" w:cs="Times New Roman"/>
          <w:noProof/>
        </w:rPr>
        <w:t>z możliwością regulacji w zakresie wysokości, wspornik oraz część ruchoma podłokietnika wykonana z czarnego polipropylenu PP</w:t>
      </w:r>
      <w:r>
        <w:rPr>
          <w:rFonts w:ascii="Times New Roman" w:hAnsi="Times New Roman" w:cs="Times New Roman"/>
          <w:noProof/>
        </w:rPr>
        <w:t>.</w:t>
      </w:r>
    </w:p>
    <w:p w:rsidR="00B55E66" w:rsidRPr="002B7207" w:rsidRDefault="00913E7F" w:rsidP="00913E7F">
      <w:pPr>
        <w:pStyle w:val="Akapitzlist1"/>
        <w:spacing w:line="240" w:lineRule="auto"/>
        <w:ind w:left="732"/>
        <w:jc w:val="both"/>
        <w:rPr>
          <w:rFonts w:ascii="Times New Roman" w:hAnsi="Times New Roman"/>
        </w:rPr>
      </w:pPr>
      <w:r>
        <w:rPr>
          <w:rFonts w:ascii="Times New Roman" w:hAnsi="Times New Roman"/>
        </w:rPr>
        <w:t xml:space="preserve">- </w:t>
      </w:r>
      <w:r w:rsidR="00B55E66" w:rsidRPr="002B7207">
        <w:rPr>
          <w:rFonts w:ascii="Times New Roman" w:hAnsi="Times New Roman"/>
        </w:rPr>
        <w:t>Krzesło</w:t>
      </w:r>
      <w:r w:rsidR="00B55E66" w:rsidRPr="002B7207">
        <w:rPr>
          <w:rFonts w:ascii="Times New Roman" w:hAnsi="Times New Roman"/>
          <w:noProof/>
        </w:rPr>
        <w:t xml:space="preserve"> </w:t>
      </w:r>
      <w:r w:rsidR="00B55E66" w:rsidRPr="002B7207">
        <w:rPr>
          <w:rFonts w:ascii="Times New Roman" w:hAnsi="Times New Roman"/>
        </w:rPr>
        <w:t>tapicerowane</w:t>
      </w:r>
      <w:r w:rsidR="00B55E66" w:rsidRPr="002B7207">
        <w:rPr>
          <w:rFonts w:ascii="Times New Roman" w:hAnsi="Times New Roman"/>
          <w:noProof/>
        </w:rPr>
        <w:t xml:space="preserve"> tkaniną z atestem trudnopalności EN 1021:1, 100% poliester, </w:t>
      </w:r>
      <w:r w:rsidR="00596BA1" w:rsidRPr="002B7207">
        <w:rPr>
          <w:rFonts w:ascii="Times New Roman" w:hAnsi="Times New Roman"/>
          <w:noProof/>
        </w:rPr>
        <w:br/>
      </w:r>
      <w:r w:rsidR="00B55E66" w:rsidRPr="002B7207">
        <w:rPr>
          <w:rFonts w:ascii="Times New Roman" w:hAnsi="Times New Roman"/>
          <w:noProof/>
        </w:rPr>
        <w:t xml:space="preserve">o klasie ścieralności na poziomie min. </w:t>
      </w:r>
      <w:r>
        <w:rPr>
          <w:rFonts w:ascii="Times New Roman" w:hAnsi="Times New Roman"/>
          <w:noProof/>
        </w:rPr>
        <w:t>40</w:t>
      </w:r>
      <w:r w:rsidR="00B55E66" w:rsidRPr="002B7207">
        <w:rPr>
          <w:rFonts w:ascii="Times New Roman" w:hAnsi="Times New Roman"/>
          <w:noProof/>
        </w:rPr>
        <w:t xml:space="preserve"> 000 cykli (PN-EN ISO 12947-2), odporności na piling min. 4 (EN ISO 12945-2), gramatura min. 380g/m2, </w:t>
      </w:r>
      <w:r w:rsidR="00B55E66" w:rsidRPr="002B7207">
        <w:rPr>
          <w:rFonts w:ascii="Times New Roman" w:hAnsi="Times New Roman"/>
        </w:rPr>
        <w:t>nie dopuszcza się tkaniny o innym składzie gatunkowym i niższych parametrach</w:t>
      </w:r>
      <w:r>
        <w:rPr>
          <w:rFonts w:ascii="Times New Roman" w:hAnsi="Times New Roman"/>
        </w:rPr>
        <w:t>.</w:t>
      </w:r>
      <w:r w:rsidR="00B55E66" w:rsidRPr="002B7207">
        <w:rPr>
          <w:rFonts w:ascii="Times New Roman" w:hAnsi="Times New Roman"/>
          <w:noProof/>
        </w:rPr>
        <w:t xml:space="preserve"> </w:t>
      </w:r>
    </w:p>
    <w:p w:rsidR="00B55E66" w:rsidRPr="002B7207" w:rsidRDefault="005521B7" w:rsidP="005521B7">
      <w:pPr>
        <w:pStyle w:val="Akapitzlist1"/>
        <w:spacing w:line="240" w:lineRule="auto"/>
        <w:ind w:left="732"/>
        <w:jc w:val="both"/>
        <w:rPr>
          <w:rFonts w:ascii="Times New Roman" w:hAnsi="Times New Roman"/>
        </w:rPr>
      </w:pPr>
      <w:r>
        <w:rPr>
          <w:rFonts w:ascii="Times New Roman" w:hAnsi="Times New Roman"/>
        </w:rPr>
        <w:t xml:space="preserve">- </w:t>
      </w:r>
      <w:r w:rsidR="00B55E66" w:rsidRPr="002B7207">
        <w:rPr>
          <w:rFonts w:ascii="Times New Roman" w:hAnsi="Times New Roman"/>
        </w:rPr>
        <w:t>Krzesło produkowane w oparciu o standardy produkcji określone w normie ISO 9001:2008 oraz ISO 14001:2004+Cor 1:2009 potwierdzone dołączonymi certyfikatami (lub równoważne)</w:t>
      </w:r>
    </w:p>
    <w:p w:rsidR="00B55E66" w:rsidRPr="002B7207" w:rsidRDefault="005521B7" w:rsidP="005521B7">
      <w:pPr>
        <w:pStyle w:val="Akapitzlist1"/>
        <w:spacing w:line="240" w:lineRule="auto"/>
        <w:ind w:left="732"/>
        <w:jc w:val="both"/>
        <w:rPr>
          <w:rFonts w:ascii="Times New Roman" w:hAnsi="Times New Roman"/>
          <w:noProof/>
        </w:rPr>
      </w:pPr>
      <w:r>
        <w:rPr>
          <w:rFonts w:ascii="Times New Roman" w:hAnsi="Times New Roman"/>
        </w:rPr>
        <w:t xml:space="preserve">- </w:t>
      </w:r>
      <w:r w:rsidR="00B55E66" w:rsidRPr="002B7207">
        <w:rPr>
          <w:rFonts w:ascii="Times New Roman" w:hAnsi="Times New Roman"/>
        </w:rPr>
        <w:t>Wszystkie wymienione atesty i certyfikaty, wraz z podaniem nazwy, symbolu oraz producenta oferowanych krzeseł, muszą być zawarte w szczegółowej koncepcji</w:t>
      </w:r>
    </w:p>
    <w:p w:rsidR="00B55E66" w:rsidRPr="002B7207" w:rsidRDefault="005521B7" w:rsidP="005521B7">
      <w:pPr>
        <w:pStyle w:val="Akapitzlist1"/>
        <w:spacing w:line="240" w:lineRule="auto"/>
        <w:ind w:left="732"/>
        <w:jc w:val="both"/>
        <w:rPr>
          <w:rFonts w:ascii="Times New Roman" w:hAnsi="Times New Roman"/>
        </w:rPr>
      </w:pPr>
      <w:r>
        <w:rPr>
          <w:rFonts w:ascii="Times New Roman" w:hAnsi="Times New Roman"/>
        </w:rPr>
        <w:t xml:space="preserve">- </w:t>
      </w:r>
      <w:r w:rsidR="00B55E66" w:rsidRPr="002B7207">
        <w:rPr>
          <w:rFonts w:ascii="Times New Roman" w:hAnsi="Times New Roman"/>
        </w:rPr>
        <w:t>Wymiary krzesła:</w:t>
      </w:r>
    </w:p>
    <w:p w:rsidR="00B55E66" w:rsidRPr="00DB1560" w:rsidRDefault="00B55E66" w:rsidP="00DB1560">
      <w:pPr>
        <w:pStyle w:val="Akapitzlist1"/>
        <w:numPr>
          <w:ilvl w:val="1"/>
          <w:numId w:val="12"/>
        </w:numPr>
        <w:spacing w:line="240" w:lineRule="auto"/>
        <w:jc w:val="both"/>
        <w:rPr>
          <w:rFonts w:ascii="Times New Roman" w:hAnsi="Times New Roman"/>
        </w:rPr>
      </w:pPr>
      <w:r w:rsidRPr="002B7207">
        <w:rPr>
          <w:rFonts w:ascii="Times New Roman" w:hAnsi="Times New Roman"/>
        </w:rPr>
        <w:t>Wysokość siedziska</w:t>
      </w:r>
      <w:r w:rsidR="00DB1560" w:rsidRPr="00DB1560">
        <w:t xml:space="preserve"> </w:t>
      </w:r>
      <w:r w:rsidR="00DB1560" w:rsidRPr="00DB1560">
        <w:rPr>
          <w:rFonts w:ascii="Times New Roman" w:hAnsi="Times New Roman"/>
        </w:rPr>
        <w:t>regulowana w zakresie minimum liczonego od podłogi do górnej części siedziska pomiędzy</w:t>
      </w:r>
      <w:r w:rsidRPr="00DB1560">
        <w:rPr>
          <w:rFonts w:ascii="Times New Roman" w:hAnsi="Times New Roman"/>
        </w:rPr>
        <w:tab/>
        <w:t>400-500 mm</w:t>
      </w:r>
    </w:p>
    <w:p w:rsidR="00B55E66" w:rsidRPr="002B7207" w:rsidRDefault="00B55E66" w:rsidP="002B7207">
      <w:pPr>
        <w:pStyle w:val="Akapitzlist1"/>
        <w:numPr>
          <w:ilvl w:val="1"/>
          <w:numId w:val="12"/>
        </w:numPr>
        <w:spacing w:line="240" w:lineRule="auto"/>
        <w:jc w:val="both"/>
        <w:rPr>
          <w:rFonts w:ascii="Times New Roman" w:hAnsi="Times New Roman"/>
        </w:rPr>
      </w:pPr>
      <w:r w:rsidRPr="002B7207">
        <w:rPr>
          <w:rFonts w:ascii="Times New Roman" w:hAnsi="Times New Roman"/>
        </w:rPr>
        <w:t xml:space="preserve">Długość oparcia </w:t>
      </w:r>
      <w:r w:rsidRPr="002B7207">
        <w:rPr>
          <w:rFonts w:ascii="Times New Roman" w:hAnsi="Times New Roman"/>
        </w:rPr>
        <w:tab/>
        <w:t xml:space="preserve">           min. 550 mm</w:t>
      </w:r>
    </w:p>
    <w:p w:rsidR="00F566F0" w:rsidRDefault="00B55E66" w:rsidP="002B7207">
      <w:pPr>
        <w:pStyle w:val="Akapitzlist1"/>
        <w:numPr>
          <w:ilvl w:val="1"/>
          <w:numId w:val="12"/>
        </w:numPr>
        <w:spacing w:line="240" w:lineRule="auto"/>
        <w:jc w:val="both"/>
        <w:rPr>
          <w:rFonts w:ascii="Times New Roman" w:hAnsi="Times New Roman"/>
          <w:noProof/>
        </w:rPr>
      </w:pPr>
      <w:r w:rsidRPr="002B7207">
        <w:rPr>
          <w:rFonts w:ascii="Times New Roman" w:hAnsi="Times New Roman"/>
          <w:noProof/>
        </w:rPr>
        <w:t>Głębokość siedziska</w:t>
      </w:r>
      <w:r w:rsidRPr="002B7207">
        <w:rPr>
          <w:rFonts w:ascii="Times New Roman" w:hAnsi="Times New Roman"/>
          <w:noProof/>
        </w:rPr>
        <w:tab/>
        <w:t>440-490 mm</w:t>
      </w:r>
    </w:p>
    <w:p w:rsidR="00DB1560" w:rsidRPr="002B7207" w:rsidRDefault="00DB1560" w:rsidP="002B7207">
      <w:pPr>
        <w:pStyle w:val="Akapitzlist1"/>
        <w:numPr>
          <w:ilvl w:val="1"/>
          <w:numId w:val="12"/>
        </w:numPr>
        <w:spacing w:line="240" w:lineRule="auto"/>
        <w:jc w:val="both"/>
        <w:rPr>
          <w:rFonts w:ascii="Times New Roman" w:hAnsi="Times New Roman"/>
          <w:noProof/>
        </w:rPr>
      </w:pPr>
      <w:r>
        <w:rPr>
          <w:rFonts w:ascii="Times New Roman" w:hAnsi="Times New Roman"/>
          <w:noProof/>
        </w:rPr>
        <w:t>Szerokość siedziska            450-490 mm</w:t>
      </w:r>
    </w:p>
    <w:p w:rsidR="00F566F0" w:rsidRPr="002B7207" w:rsidRDefault="00F566F0" w:rsidP="002B7207">
      <w:pPr>
        <w:pStyle w:val="Akapitzlist1"/>
        <w:spacing w:line="240" w:lineRule="auto"/>
        <w:ind w:left="1092"/>
        <w:jc w:val="both"/>
        <w:rPr>
          <w:rFonts w:ascii="Times New Roman" w:hAnsi="Times New Roman"/>
          <w:noProof/>
        </w:rPr>
      </w:pPr>
    </w:p>
    <w:p w:rsidR="00A74F37" w:rsidRPr="00726826" w:rsidRDefault="00726826" w:rsidP="00726826">
      <w:pPr>
        <w:spacing w:after="0" w:line="240" w:lineRule="auto"/>
        <w:jc w:val="both"/>
        <w:rPr>
          <w:rFonts w:ascii="Times New Roman" w:eastAsia="Calibri" w:hAnsi="Times New Roman" w:cs="Times New Roman"/>
        </w:rPr>
      </w:pPr>
      <w:r w:rsidRPr="00726826">
        <w:rPr>
          <w:rFonts w:ascii="Times New Roman" w:hAnsi="Times New Roman" w:cs="Times New Roman"/>
          <w:b/>
          <w:bCs/>
        </w:rPr>
        <w:t>IV.</w:t>
      </w:r>
      <w:r w:rsidRPr="00726826">
        <w:rPr>
          <w:rFonts w:ascii="Times New Roman" w:hAnsi="Times New Roman" w:cs="Times New Roman"/>
        </w:rPr>
        <w:t xml:space="preserve"> </w:t>
      </w:r>
      <w:r w:rsidR="00A74F37" w:rsidRPr="00726826">
        <w:rPr>
          <w:rFonts w:ascii="Times New Roman" w:hAnsi="Times New Roman" w:cs="Times New Roman"/>
          <w:b/>
          <w:color w:val="000000"/>
        </w:rPr>
        <w:t xml:space="preserve">SZCZEGÓŁOWE WYTYCZNE W RAMACH CZĘŚCI III ZAMÓWIENIA – </w:t>
      </w:r>
      <w:r>
        <w:rPr>
          <w:rFonts w:ascii="Times New Roman" w:hAnsi="Times New Roman" w:cs="Times New Roman"/>
          <w:b/>
          <w:color w:val="000000"/>
        </w:rPr>
        <w:br/>
      </w:r>
      <w:r w:rsidR="00A74F37" w:rsidRPr="00726826">
        <w:rPr>
          <w:rFonts w:ascii="Times New Roman" w:hAnsi="Times New Roman" w:cs="Times New Roman"/>
          <w:b/>
          <w:color w:val="000000"/>
        </w:rPr>
        <w:t>W ZAKRESIE SZAF METALOWYCH</w:t>
      </w:r>
    </w:p>
    <w:p w:rsidR="00A74F37" w:rsidRPr="002B7207" w:rsidRDefault="00A74F37" w:rsidP="002B7207">
      <w:pPr>
        <w:pStyle w:val="Akapitzlist1"/>
        <w:spacing w:line="240" w:lineRule="auto"/>
        <w:ind w:left="0"/>
        <w:jc w:val="both"/>
        <w:rPr>
          <w:rFonts w:ascii="Times New Roman" w:hAnsi="Times New Roman"/>
          <w:noProof/>
        </w:rPr>
      </w:pPr>
    </w:p>
    <w:p w:rsidR="00EF0228" w:rsidRPr="002B7207" w:rsidRDefault="00424403" w:rsidP="00726826">
      <w:pPr>
        <w:pStyle w:val="Akapitzlist1"/>
        <w:spacing w:line="240" w:lineRule="auto"/>
        <w:ind w:left="732"/>
        <w:jc w:val="both"/>
        <w:rPr>
          <w:rFonts w:ascii="Times New Roman" w:hAnsi="Times New Roman"/>
          <w:color w:val="000000"/>
        </w:rPr>
      </w:pPr>
      <w:r w:rsidRPr="002B7207">
        <w:rPr>
          <w:rFonts w:ascii="Times New Roman" w:hAnsi="Times New Roman"/>
          <w:bCs/>
        </w:rPr>
        <w:t>Przedmiotem</w:t>
      </w:r>
      <w:r w:rsidRPr="002B7207">
        <w:rPr>
          <w:rFonts w:ascii="Times New Roman" w:hAnsi="Times New Roman"/>
          <w:color w:val="000000"/>
        </w:rPr>
        <w:t xml:space="preserve"> niniejszej części zamówienia jest zakup, dostawa wraz z wniesieniem i montażem</w:t>
      </w:r>
      <w:r w:rsidR="00EF0228" w:rsidRPr="002B7207">
        <w:rPr>
          <w:rFonts w:ascii="Times New Roman" w:hAnsi="Times New Roman"/>
          <w:color w:val="000000"/>
        </w:rPr>
        <w:t xml:space="preserve"> szaf kartotekowych metalowych 4 szufladowych 2-rzędowych z nadstawkami 2-szufladowymi </w:t>
      </w:r>
      <w:r w:rsidR="00977BFD" w:rsidRPr="002B7207">
        <w:rPr>
          <w:rFonts w:ascii="Times New Roman" w:hAnsi="Times New Roman"/>
          <w:color w:val="000000"/>
        </w:rPr>
        <w:t xml:space="preserve">2-rzędowymi </w:t>
      </w:r>
      <w:r w:rsidR="00EF0228" w:rsidRPr="002B7207">
        <w:rPr>
          <w:rFonts w:ascii="Times New Roman" w:hAnsi="Times New Roman"/>
        </w:rPr>
        <w:t>w ilości odpowiednio:</w:t>
      </w:r>
    </w:p>
    <w:p w:rsidR="00EF0228" w:rsidRPr="002B7207" w:rsidRDefault="00EF0228" w:rsidP="002B7207">
      <w:pPr>
        <w:pStyle w:val="Akapitzlist"/>
        <w:numPr>
          <w:ilvl w:val="0"/>
          <w:numId w:val="29"/>
        </w:numPr>
        <w:autoSpaceDE w:val="0"/>
        <w:autoSpaceDN w:val="0"/>
        <w:adjustRightInd w:val="0"/>
        <w:spacing w:after="0" w:line="240" w:lineRule="auto"/>
        <w:contextualSpacing w:val="0"/>
        <w:jc w:val="both"/>
        <w:rPr>
          <w:rFonts w:ascii="Times New Roman" w:hAnsi="Times New Roman" w:cs="Times New Roman"/>
          <w:color w:val="000000"/>
        </w:rPr>
      </w:pPr>
      <w:r w:rsidRPr="002B7207">
        <w:rPr>
          <w:rFonts w:ascii="Times New Roman" w:hAnsi="Times New Roman" w:cs="Times New Roman"/>
          <w:bCs/>
        </w:rPr>
        <w:t xml:space="preserve">w budynku </w:t>
      </w:r>
      <w:r w:rsidRPr="002B7207">
        <w:rPr>
          <w:rFonts w:ascii="Times New Roman" w:hAnsi="Times New Roman" w:cs="Times New Roman"/>
          <w:color w:val="000000"/>
        </w:rPr>
        <w:t>Dolnośląskiego Urzędu Wojewódzkiego we Wrocławiu – 14 sztuk,</w:t>
      </w:r>
    </w:p>
    <w:p w:rsidR="00EF0228" w:rsidRPr="002B7207" w:rsidRDefault="00EF0228" w:rsidP="002B7207">
      <w:pPr>
        <w:pStyle w:val="Akapitzlist"/>
        <w:numPr>
          <w:ilvl w:val="0"/>
          <w:numId w:val="29"/>
        </w:numPr>
        <w:autoSpaceDE w:val="0"/>
        <w:autoSpaceDN w:val="0"/>
        <w:adjustRightInd w:val="0"/>
        <w:spacing w:after="0" w:line="240" w:lineRule="auto"/>
        <w:contextualSpacing w:val="0"/>
        <w:jc w:val="both"/>
        <w:rPr>
          <w:rFonts w:ascii="Times New Roman" w:hAnsi="Times New Roman" w:cs="Times New Roman"/>
          <w:color w:val="000000"/>
        </w:rPr>
      </w:pPr>
      <w:r w:rsidRPr="002B7207">
        <w:rPr>
          <w:rFonts w:ascii="Times New Roman" w:hAnsi="Times New Roman" w:cs="Times New Roman"/>
        </w:rPr>
        <w:t xml:space="preserve">w </w:t>
      </w:r>
      <w:r w:rsidRPr="002B7207">
        <w:rPr>
          <w:rFonts w:ascii="Times New Roman" w:hAnsi="Times New Roman" w:cs="Times New Roman"/>
          <w:bCs/>
        </w:rPr>
        <w:t xml:space="preserve">budynku Delegatury </w:t>
      </w:r>
      <w:r w:rsidRPr="002B7207">
        <w:rPr>
          <w:rFonts w:ascii="Times New Roman" w:hAnsi="Times New Roman" w:cs="Times New Roman"/>
          <w:color w:val="000000"/>
        </w:rPr>
        <w:t xml:space="preserve">Dolnośląskiego Urzędu Wojewódzkiego w Legnicy - </w:t>
      </w:r>
      <w:r w:rsidRPr="002B7207">
        <w:rPr>
          <w:rFonts w:ascii="Times New Roman" w:hAnsi="Times New Roman" w:cs="Times New Roman"/>
        </w:rPr>
        <w:t>5 i 3 sztuk (łącznie 8 sztuk).</w:t>
      </w:r>
      <w:r w:rsidRPr="002B7207">
        <w:rPr>
          <w:rFonts w:ascii="Times New Roman" w:hAnsi="Times New Roman" w:cs="Times New Roman"/>
          <w:bCs/>
        </w:rPr>
        <w:t xml:space="preserve"> </w:t>
      </w:r>
    </w:p>
    <w:p w:rsidR="00424403" w:rsidRPr="002B7207" w:rsidRDefault="00424403" w:rsidP="002B7207">
      <w:pPr>
        <w:autoSpaceDE w:val="0"/>
        <w:autoSpaceDN w:val="0"/>
        <w:adjustRightInd w:val="0"/>
        <w:spacing w:after="0" w:line="240" w:lineRule="auto"/>
        <w:jc w:val="both"/>
        <w:rPr>
          <w:rFonts w:ascii="Times New Roman" w:hAnsi="Times New Roman" w:cs="Times New Roman"/>
          <w:bCs/>
        </w:rPr>
      </w:pPr>
    </w:p>
    <w:p w:rsidR="00EF0228" w:rsidRDefault="00EF0228" w:rsidP="00726826">
      <w:pPr>
        <w:pStyle w:val="Akapitzlist1"/>
        <w:spacing w:line="240" w:lineRule="auto"/>
        <w:ind w:left="732"/>
        <w:jc w:val="both"/>
        <w:rPr>
          <w:rFonts w:ascii="Times New Roman" w:hAnsi="Times New Roman"/>
          <w:bCs/>
        </w:rPr>
      </w:pPr>
      <w:r w:rsidRPr="002B7207">
        <w:rPr>
          <w:rFonts w:ascii="Times New Roman" w:hAnsi="Times New Roman"/>
          <w:bCs/>
        </w:rPr>
        <w:t>Zamawiający dopuszcza tolerancję wymiarów ±5%, z zastrzeżeniem, iż wymiary (głębokość i szerokość) szaf i nadstawek muszą być identyczne – nadstawki są przewidziane do montażu na dostarczonych szafach kartotekowych.</w:t>
      </w:r>
    </w:p>
    <w:p w:rsidR="00726826" w:rsidRDefault="00726826" w:rsidP="00726826">
      <w:pPr>
        <w:pStyle w:val="Akapitzlist1"/>
        <w:spacing w:line="240" w:lineRule="auto"/>
        <w:ind w:left="732"/>
        <w:jc w:val="both"/>
        <w:rPr>
          <w:rFonts w:ascii="Times New Roman" w:hAnsi="Times New Roman"/>
          <w:bCs/>
        </w:rPr>
      </w:pPr>
    </w:p>
    <w:p w:rsidR="00726826" w:rsidRPr="00726826" w:rsidRDefault="00726826" w:rsidP="00726826">
      <w:pPr>
        <w:spacing w:after="0" w:line="240" w:lineRule="auto"/>
        <w:ind w:left="732"/>
        <w:contextualSpacing/>
        <w:jc w:val="both"/>
        <w:rPr>
          <w:rFonts w:ascii="Times New Roman" w:eastAsia="Calibri" w:hAnsi="Times New Roman" w:cs="Times New Roman"/>
          <w:b/>
          <w:u w:val="single"/>
        </w:rPr>
      </w:pPr>
      <w:r w:rsidRPr="00726826">
        <w:rPr>
          <w:rFonts w:ascii="Times New Roman" w:eastAsia="Calibri" w:hAnsi="Times New Roman" w:cs="Times New Roman"/>
          <w:b/>
          <w:u w:val="single"/>
        </w:rPr>
        <w:t>Szafy  kartotekowe metalowe: 22 szt.</w:t>
      </w:r>
    </w:p>
    <w:p w:rsidR="00EF0228" w:rsidRPr="002B7207" w:rsidRDefault="00EF0228" w:rsidP="002B7207">
      <w:pPr>
        <w:pStyle w:val="Akapitzlist1"/>
        <w:spacing w:line="240" w:lineRule="auto"/>
        <w:ind w:left="732"/>
        <w:jc w:val="both"/>
        <w:rPr>
          <w:rFonts w:ascii="Times New Roman" w:hAnsi="Times New Roman"/>
          <w:bCs/>
        </w:rPr>
      </w:pPr>
    </w:p>
    <w:p w:rsidR="00EF0228" w:rsidRPr="002B7207" w:rsidRDefault="00EF0228" w:rsidP="00726826">
      <w:pPr>
        <w:pStyle w:val="Akapitzlist1"/>
        <w:spacing w:line="240" w:lineRule="auto"/>
        <w:ind w:left="732"/>
        <w:jc w:val="both"/>
        <w:rPr>
          <w:rFonts w:ascii="Times New Roman" w:eastAsia="Times New Roman" w:hAnsi="Times New Roman"/>
          <w:lang w:eastAsia="pl-PL"/>
        </w:rPr>
      </w:pPr>
      <w:bookmarkStart w:id="3" w:name="_Hlk520892992"/>
      <w:r w:rsidRPr="002B7207">
        <w:rPr>
          <w:rFonts w:ascii="Times New Roman" w:eastAsia="Times New Roman" w:hAnsi="Times New Roman"/>
          <w:lang w:eastAsia="pl-PL"/>
        </w:rPr>
        <w:t xml:space="preserve">Szafy </w:t>
      </w:r>
      <w:r w:rsidRPr="002B7207">
        <w:rPr>
          <w:rFonts w:ascii="Times New Roman" w:hAnsi="Times New Roman"/>
        </w:rPr>
        <w:t>muszą</w:t>
      </w:r>
      <w:r w:rsidRPr="002B7207">
        <w:rPr>
          <w:rFonts w:ascii="Times New Roman" w:eastAsia="Times New Roman" w:hAnsi="Times New Roman"/>
          <w:lang w:eastAsia="pl-PL"/>
        </w:rPr>
        <w:t xml:space="preserve"> spełniać następujące parametry i wymagania:</w:t>
      </w:r>
    </w:p>
    <w:p w:rsidR="00EF0228" w:rsidRPr="002B7207" w:rsidRDefault="00EF0228" w:rsidP="002B7207">
      <w:pPr>
        <w:pStyle w:val="Default"/>
        <w:ind w:left="567"/>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b/>
          <w:color w:val="auto"/>
          <w:sz w:val="22"/>
          <w:szCs w:val="22"/>
          <w:lang w:eastAsia="pl-PL"/>
        </w:rPr>
        <w:t>szafa 4-szufladowa</w:t>
      </w:r>
      <w:r w:rsidRPr="002B7207">
        <w:rPr>
          <w:rFonts w:ascii="Times New Roman" w:eastAsia="Times New Roman" w:hAnsi="Times New Roman" w:cs="Times New Roman"/>
          <w:color w:val="auto"/>
          <w:sz w:val="22"/>
          <w:szCs w:val="22"/>
          <w:lang w:eastAsia="pl-PL"/>
        </w:rPr>
        <w:t>:</w:t>
      </w:r>
    </w:p>
    <w:p w:rsidR="00EF0228" w:rsidRPr="002B7207" w:rsidRDefault="00EF0228" w:rsidP="002B7207">
      <w:pPr>
        <w:pStyle w:val="Default"/>
        <w:numPr>
          <w:ilvl w:val="0"/>
          <w:numId w:val="27"/>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wymiary:</w:t>
      </w:r>
    </w:p>
    <w:p w:rsidR="00EF0228" w:rsidRPr="002B7207" w:rsidRDefault="00EF0228" w:rsidP="002B7207">
      <w:pPr>
        <w:pStyle w:val="Default"/>
        <w:ind w:left="1418"/>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 xml:space="preserve">- wysokość: </w:t>
      </w:r>
      <w:r w:rsidRPr="002B7207">
        <w:rPr>
          <w:rFonts w:ascii="Times New Roman" w:eastAsia="Times New Roman" w:hAnsi="Times New Roman" w:cs="Times New Roman"/>
          <w:color w:val="auto"/>
          <w:sz w:val="22"/>
          <w:szCs w:val="22"/>
          <w:lang w:eastAsia="pl-PL"/>
        </w:rPr>
        <w:tab/>
        <w:t>1285 mm,</w:t>
      </w:r>
    </w:p>
    <w:p w:rsidR="00EF0228" w:rsidRPr="002B7207" w:rsidRDefault="00EF0228" w:rsidP="002B7207">
      <w:pPr>
        <w:pStyle w:val="Default"/>
        <w:ind w:left="1418"/>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 szerokość:</w:t>
      </w:r>
      <w:r w:rsidRPr="002B7207">
        <w:rPr>
          <w:rFonts w:ascii="Times New Roman" w:eastAsia="Times New Roman" w:hAnsi="Times New Roman" w:cs="Times New Roman"/>
          <w:color w:val="auto"/>
          <w:sz w:val="22"/>
          <w:szCs w:val="22"/>
          <w:lang w:eastAsia="pl-PL"/>
        </w:rPr>
        <w:tab/>
        <w:t>775 mm,</w:t>
      </w:r>
    </w:p>
    <w:p w:rsidR="00EF0228" w:rsidRPr="002B7207" w:rsidRDefault="00EF0228" w:rsidP="002B7207">
      <w:pPr>
        <w:pStyle w:val="Default"/>
        <w:ind w:left="1418"/>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 głębokość:</w:t>
      </w:r>
      <w:r w:rsidRPr="002B7207">
        <w:rPr>
          <w:rFonts w:ascii="Times New Roman" w:eastAsia="Times New Roman" w:hAnsi="Times New Roman" w:cs="Times New Roman"/>
          <w:color w:val="auto"/>
          <w:sz w:val="22"/>
          <w:szCs w:val="22"/>
          <w:lang w:eastAsia="pl-PL"/>
        </w:rPr>
        <w:tab/>
        <w:t>630 mm;</w:t>
      </w:r>
    </w:p>
    <w:p w:rsidR="00EF0228" w:rsidRPr="002B7207" w:rsidRDefault="00EF0228" w:rsidP="002B7207">
      <w:pPr>
        <w:pStyle w:val="Default"/>
        <w:numPr>
          <w:ilvl w:val="0"/>
          <w:numId w:val="27"/>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szuflady: ilość szuflad: 4 (cztery), przystosowane do teczek zawieszkowych format A4 poziomo, na prowadnicach kulkowych, podwójny wysuw, zabezpieczenie przed wypadaniem, centralne ryglowanie szuflad;</w:t>
      </w:r>
    </w:p>
    <w:p w:rsidR="00EF0228" w:rsidRPr="002B7207" w:rsidRDefault="00EF0228" w:rsidP="002B7207">
      <w:pPr>
        <w:pStyle w:val="Default"/>
        <w:numPr>
          <w:ilvl w:val="0"/>
          <w:numId w:val="27"/>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 xml:space="preserve">obciążenie szuflady: max. 50 kg; </w:t>
      </w:r>
    </w:p>
    <w:p w:rsidR="00EF0228" w:rsidRPr="002B7207" w:rsidRDefault="00EF0228" w:rsidP="002B7207">
      <w:pPr>
        <w:pStyle w:val="Default"/>
        <w:numPr>
          <w:ilvl w:val="0"/>
          <w:numId w:val="27"/>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ilość rzędów w szufladzie: 2 rzędy;</w:t>
      </w:r>
    </w:p>
    <w:p w:rsidR="00EF0228" w:rsidRPr="002B7207" w:rsidRDefault="00EF0228" w:rsidP="002B7207">
      <w:pPr>
        <w:pStyle w:val="Default"/>
        <w:numPr>
          <w:ilvl w:val="0"/>
          <w:numId w:val="27"/>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wymiar przechowywanego dokumentu: max. 275mm x 328 mm;</w:t>
      </w:r>
    </w:p>
    <w:p w:rsidR="00EF0228" w:rsidRPr="002B7207" w:rsidRDefault="00EF0228" w:rsidP="002B7207">
      <w:pPr>
        <w:pStyle w:val="Default"/>
        <w:numPr>
          <w:ilvl w:val="0"/>
          <w:numId w:val="27"/>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kolor: RAL 7032/RAL 7035 (popiel) lub równoważny;</w:t>
      </w:r>
    </w:p>
    <w:p w:rsidR="00EF0228" w:rsidRPr="002B7207" w:rsidRDefault="00EF0228" w:rsidP="002B7207">
      <w:pPr>
        <w:pStyle w:val="Default"/>
        <w:ind w:left="567"/>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b/>
          <w:color w:val="auto"/>
          <w:sz w:val="22"/>
          <w:szCs w:val="22"/>
          <w:lang w:eastAsia="pl-PL"/>
        </w:rPr>
        <w:t>nadstawka 2-szufladowa</w:t>
      </w:r>
      <w:r w:rsidRPr="002B7207">
        <w:rPr>
          <w:rFonts w:ascii="Times New Roman" w:eastAsia="Times New Roman" w:hAnsi="Times New Roman" w:cs="Times New Roman"/>
          <w:color w:val="auto"/>
          <w:sz w:val="22"/>
          <w:szCs w:val="22"/>
          <w:lang w:eastAsia="pl-PL"/>
        </w:rPr>
        <w:t>:</w:t>
      </w:r>
      <w:r w:rsidRPr="002B7207">
        <w:rPr>
          <w:rFonts w:ascii="Times New Roman" w:eastAsia="Times New Roman" w:hAnsi="Times New Roman" w:cs="Times New Roman"/>
          <w:color w:val="auto"/>
          <w:sz w:val="22"/>
          <w:szCs w:val="22"/>
          <w:lang w:eastAsia="pl-PL"/>
        </w:rPr>
        <w:tab/>
      </w:r>
      <w:r w:rsidRPr="002B7207">
        <w:rPr>
          <w:rFonts w:ascii="Times New Roman" w:eastAsia="Times New Roman" w:hAnsi="Times New Roman" w:cs="Times New Roman"/>
          <w:color w:val="auto"/>
          <w:sz w:val="22"/>
          <w:szCs w:val="22"/>
          <w:lang w:eastAsia="pl-PL"/>
        </w:rPr>
        <w:tab/>
      </w:r>
      <w:r w:rsidRPr="002B7207">
        <w:rPr>
          <w:rFonts w:ascii="Times New Roman" w:eastAsia="Times New Roman" w:hAnsi="Times New Roman" w:cs="Times New Roman"/>
          <w:color w:val="auto"/>
          <w:sz w:val="22"/>
          <w:szCs w:val="22"/>
          <w:lang w:eastAsia="pl-PL"/>
        </w:rPr>
        <w:tab/>
      </w:r>
    </w:p>
    <w:p w:rsidR="00EF0228" w:rsidRPr="002B7207" w:rsidRDefault="00EF0228" w:rsidP="002B7207">
      <w:pPr>
        <w:pStyle w:val="Default"/>
        <w:numPr>
          <w:ilvl w:val="0"/>
          <w:numId w:val="28"/>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wymiary:</w:t>
      </w:r>
    </w:p>
    <w:p w:rsidR="00EF0228" w:rsidRPr="002B7207" w:rsidRDefault="00EF0228" w:rsidP="002B7207">
      <w:pPr>
        <w:pStyle w:val="Default"/>
        <w:ind w:left="1276"/>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 xml:space="preserve">- wysokość: </w:t>
      </w:r>
      <w:r w:rsidRPr="002B7207">
        <w:rPr>
          <w:rFonts w:ascii="Times New Roman" w:eastAsia="Times New Roman" w:hAnsi="Times New Roman" w:cs="Times New Roman"/>
          <w:color w:val="auto"/>
          <w:sz w:val="22"/>
          <w:szCs w:val="22"/>
          <w:lang w:eastAsia="pl-PL"/>
        </w:rPr>
        <w:tab/>
        <w:t>654 mm,</w:t>
      </w:r>
    </w:p>
    <w:p w:rsidR="00EF0228" w:rsidRPr="002B7207" w:rsidRDefault="00EF0228" w:rsidP="002B7207">
      <w:pPr>
        <w:pStyle w:val="Default"/>
        <w:ind w:left="1276"/>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 szerokość:</w:t>
      </w:r>
      <w:r w:rsidRPr="002B7207">
        <w:rPr>
          <w:rFonts w:ascii="Times New Roman" w:eastAsia="Times New Roman" w:hAnsi="Times New Roman" w:cs="Times New Roman"/>
          <w:color w:val="auto"/>
          <w:sz w:val="22"/>
          <w:szCs w:val="22"/>
          <w:lang w:eastAsia="pl-PL"/>
        </w:rPr>
        <w:tab/>
        <w:t>775 mm,</w:t>
      </w:r>
    </w:p>
    <w:p w:rsidR="00EF0228" w:rsidRPr="002B7207" w:rsidRDefault="00EF0228" w:rsidP="002B7207">
      <w:pPr>
        <w:pStyle w:val="Default"/>
        <w:ind w:left="1276"/>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 głębokość:</w:t>
      </w:r>
      <w:r w:rsidRPr="002B7207">
        <w:rPr>
          <w:rFonts w:ascii="Times New Roman" w:eastAsia="Times New Roman" w:hAnsi="Times New Roman" w:cs="Times New Roman"/>
          <w:color w:val="auto"/>
          <w:sz w:val="22"/>
          <w:szCs w:val="22"/>
          <w:lang w:eastAsia="pl-PL"/>
        </w:rPr>
        <w:tab/>
        <w:t>630 mm;</w:t>
      </w:r>
    </w:p>
    <w:p w:rsidR="00EF0228" w:rsidRPr="002B7207" w:rsidRDefault="00EF0228" w:rsidP="002B7207">
      <w:pPr>
        <w:pStyle w:val="Default"/>
        <w:numPr>
          <w:ilvl w:val="0"/>
          <w:numId w:val="28"/>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lastRenderedPageBreak/>
        <w:t>szuflady: ilość szuflad: 2 (dwie), przystosowane do teczek zawieszkowych format A4 poziomo, na prowadnicach kulkowych, podwójny wysuw, zabezpieczenie przed wypadaniem, centralne ryglowanie szuflad;</w:t>
      </w:r>
    </w:p>
    <w:p w:rsidR="00EF0228" w:rsidRPr="002B7207" w:rsidRDefault="00EF0228" w:rsidP="002B7207">
      <w:pPr>
        <w:pStyle w:val="Default"/>
        <w:numPr>
          <w:ilvl w:val="0"/>
          <w:numId w:val="28"/>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obciążenie szuflady: max. 50 kg;</w:t>
      </w:r>
    </w:p>
    <w:p w:rsidR="00EF0228" w:rsidRPr="002B7207" w:rsidRDefault="00EF0228" w:rsidP="002B7207">
      <w:pPr>
        <w:pStyle w:val="Default"/>
        <w:numPr>
          <w:ilvl w:val="0"/>
          <w:numId w:val="28"/>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ilość rzędów w szufladzie: 2 rzędy;</w:t>
      </w:r>
    </w:p>
    <w:p w:rsidR="00EF0228" w:rsidRPr="002B7207" w:rsidRDefault="00EF0228" w:rsidP="002B7207">
      <w:pPr>
        <w:pStyle w:val="Default"/>
        <w:numPr>
          <w:ilvl w:val="0"/>
          <w:numId w:val="28"/>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wymiar przechowywanego dokumentu: max. 275mm x 328 mm;</w:t>
      </w:r>
    </w:p>
    <w:p w:rsidR="00EF0228" w:rsidRPr="002B7207" w:rsidRDefault="00EF0228" w:rsidP="002B7207">
      <w:pPr>
        <w:pStyle w:val="Default"/>
        <w:numPr>
          <w:ilvl w:val="0"/>
          <w:numId w:val="28"/>
        </w:numPr>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kolor: RAL 7032/RAL 7035 (popiel) lub równoważny.</w:t>
      </w:r>
    </w:p>
    <w:p w:rsidR="00EF0228" w:rsidRPr="002B7207" w:rsidRDefault="00EF0228" w:rsidP="002B7207">
      <w:pPr>
        <w:pStyle w:val="Default"/>
        <w:jc w:val="both"/>
        <w:rPr>
          <w:rFonts w:ascii="Times New Roman" w:eastAsia="Times New Roman" w:hAnsi="Times New Roman" w:cs="Times New Roman"/>
          <w:color w:val="auto"/>
          <w:sz w:val="22"/>
          <w:szCs w:val="22"/>
          <w:lang w:eastAsia="pl-PL"/>
        </w:rPr>
      </w:pPr>
    </w:p>
    <w:p w:rsidR="00EF0228" w:rsidRPr="002B7207" w:rsidRDefault="00EF0228" w:rsidP="002B7207">
      <w:pPr>
        <w:pStyle w:val="Default"/>
        <w:ind w:left="709"/>
        <w:jc w:val="both"/>
        <w:rPr>
          <w:rFonts w:ascii="Times New Roman" w:eastAsia="Times New Roman" w:hAnsi="Times New Roman" w:cs="Times New Roman"/>
          <w:color w:val="auto"/>
          <w:sz w:val="22"/>
          <w:szCs w:val="22"/>
          <w:lang w:eastAsia="pl-PL"/>
        </w:rPr>
      </w:pPr>
      <w:r w:rsidRPr="002B7207">
        <w:rPr>
          <w:rFonts w:ascii="Times New Roman" w:eastAsia="Times New Roman" w:hAnsi="Times New Roman" w:cs="Times New Roman"/>
          <w:color w:val="auto"/>
          <w:sz w:val="22"/>
          <w:szCs w:val="22"/>
          <w:lang w:eastAsia="pl-PL"/>
        </w:rPr>
        <w:t xml:space="preserve">Korpus szafy i nadstawki wykonany z blachy stalowej gr. minimum 1,0 mm, fronty szuflad </w:t>
      </w:r>
      <w:r w:rsidR="00726826">
        <w:rPr>
          <w:rFonts w:ascii="Times New Roman" w:eastAsia="Times New Roman" w:hAnsi="Times New Roman" w:cs="Times New Roman"/>
          <w:color w:val="auto"/>
          <w:sz w:val="22"/>
          <w:szCs w:val="22"/>
          <w:lang w:eastAsia="pl-PL"/>
        </w:rPr>
        <w:br/>
      </w:r>
      <w:r w:rsidRPr="002B7207">
        <w:rPr>
          <w:rFonts w:ascii="Times New Roman" w:eastAsia="Times New Roman" w:hAnsi="Times New Roman" w:cs="Times New Roman"/>
          <w:color w:val="auto"/>
          <w:sz w:val="22"/>
          <w:szCs w:val="22"/>
          <w:lang w:eastAsia="pl-PL"/>
        </w:rPr>
        <w:t xml:space="preserve">z blachy gr. minimum 1,5 mm, wieniec dolny z blachy ocynkowanej, pozostałe części szuflad z blachy gr. minimum 0,6 mm. </w:t>
      </w:r>
    </w:p>
    <w:p w:rsidR="00EF0228" w:rsidRPr="002B7207" w:rsidRDefault="00EF0228" w:rsidP="002B7207">
      <w:pPr>
        <w:pStyle w:val="Default"/>
        <w:ind w:left="709"/>
        <w:jc w:val="both"/>
        <w:rPr>
          <w:rFonts w:ascii="Times New Roman" w:eastAsia="Times New Roman" w:hAnsi="Times New Roman" w:cs="Times New Roman"/>
          <w:color w:val="auto"/>
          <w:sz w:val="22"/>
          <w:szCs w:val="22"/>
          <w:lang w:eastAsia="pl-PL"/>
        </w:rPr>
      </w:pPr>
    </w:p>
    <w:p w:rsidR="00EF0228" w:rsidRPr="002B7207" w:rsidRDefault="00EF0228" w:rsidP="002B7207">
      <w:pPr>
        <w:pStyle w:val="Default"/>
        <w:ind w:left="709"/>
        <w:jc w:val="both"/>
        <w:rPr>
          <w:rFonts w:ascii="Times New Roman" w:eastAsia="Times New Roman" w:hAnsi="Times New Roman" w:cs="Times New Roman"/>
          <w:color w:val="auto"/>
          <w:sz w:val="22"/>
          <w:szCs w:val="22"/>
          <w:lang w:eastAsia="pl-PL"/>
        </w:rPr>
      </w:pPr>
      <w:bookmarkStart w:id="4" w:name="_Hlk520893002"/>
      <w:bookmarkEnd w:id="3"/>
      <w:r w:rsidRPr="002B7207">
        <w:rPr>
          <w:rFonts w:ascii="Times New Roman" w:eastAsia="Times New Roman" w:hAnsi="Times New Roman" w:cs="Times New Roman"/>
          <w:color w:val="auto"/>
          <w:sz w:val="22"/>
          <w:szCs w:val="22"/>
          <w:lang w:eastAsia="pl-PL"/>
        </w:rPr>
        <w:t xml:space="preserve">Szafa 4-szufladowa oraz 2-szufladowa nadstawka na szafę muszą być ze sobą połączone </w:t>
      </w:r>
      <w:r w:rsidR="00726826">
        <w:rPr>
          <w:rFonts w:ascii="Times New Roman" w:eastAsia="Times New Roman" w:hAnsi="Times New Roman" w:cs="Times New Roman"/>
          <w:color w:val="auto"/>
          <w:sz w:val="22"/>
          <w:szCs w:val="22"/>
          <w:lang w:eastAsia="pl-PL"/>
        </w:rPr>
        <w:br/>
      </w:r>
      <w:r w:rsidRPr="002B7207">
        <w:rPr>
          <w:rFonts w:ascii="Times New Roman" w:eastAsia="Times New Roman" w:hAnsi="Times New Roman" w:cs="Times New Roman"/>
          <w:color w:val="auto"/>
          <w:sz w:val="22"/>
          <w:szCs w:val="22"/>
          <w:lang w:eastAsia="pl-PL"/>
        </w:rPr>
        <w:t>i zamontowane w taki sposób, aby tworzyły jedną 6-szufladową szafę. Dodatkowo szafy muszą zostać zamontowane zgodnie z zasadami bezpieczeństwa, tak aby można było bezpiecznie otwierać każdą szufladę z osobna. Brak możliwości otwarcia dwóch i więcej szuflad naraz.</w:t>
      </w:r>
      <w:bookmarkEnd w:id="4"/>
    </w:p>
    <w:p w:rsidR="00424403" w:rsidRPr="002B7207" w:rsidRDefault="00424403" w:rsidP="002B7207">
      <w:pPr>
        <w:pStyle w:val="Default"/>
        <w:jc w:val="both"/>
        <w:rPr>
          <w:rFonts w:ascii="Times New Roman" w:eastAsia="Times New Roman" w:hAnsi="Times New Roman" w:cs="Times New Roman"/>
          <w:color w:val="auto"/>
          <w:sz w:val="22"/>
          <w:szCs w:val="22"/>
          <w:lang w:eastAsia="pl-PL"/>
        </w:rPr>
      </w:pPr>
    </w:p>
    <w:p w:rsidR="00424403" w:rsidRPr="002B7207" w:rsidRDefault="00424403" w:rsidP="002B7207">
      <w:pPr>
        <w:pStyle w:val="Akapitzlist1"/>
        <w:spacing w:line="240" w:lineRule="auto"/>
        <w:ind w:left="0"/>
        <w:jc w:val="both"/>
        <w:rPr>
          <w:rFonts w:ascii="Times New Roman" w:hAnsi="Times New Roman"/>
          <w:noProof/>
        </w:rPr>
      </w:pPr>
    </w:p>
    <w:sectPr w:rsidR="00424403" w:rsidRPr="002B7207" w:rsidSect="00853C0E">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4A2B" w:rsidRDefault="006A4A2B" w:rsidP="009917E9">
      <w:pPr>
        <w:spacing w:after="0" w:line="240" w:lineRule="auto"/>
      </w:pPr>
      <w:r>
        <w:separator/>
      </w:r>
    </w:p>
  </w:endnote>
  <w:endnote w:type="continuationSeparator" w:id="0">
    <w:p w:rsidR="006A4A2B" w:rsidRDefault="006A4A2B" w:rsidP="0099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385691"/>
      <w:docPartObj>
        <w:docPartGallery w:val="Page Numbers (Bottom of Page)"/>
        <w:docPartUnique/>
      </w:docPartObj>
    </w:sdtPr>
    <w:sdtEndPr/>
    <w:sdtContent>
      <w:p w:rsidR="00F702CC" w:rsidRDefault="00F702CC">
        <w:pPr>
          <w:pStyle w:val="Stopka"/>
          <w:jc w:val="center"/>
        </w:pPr>
        <w:r>
          <w:fldChar w:fldCharType="begin"/>
        </w:r>
        <w:r>
          <w:instrText>PAGE   \* MERGEFORMAT</w:instrText>
        </w:r>
        <w:r>
          <w:fldChar w:fldCharType="separate"/>
        </w:r>
        <w:r>
          <w:t>2</w:t>
        </w:r>
        <w:r>
          <w:fldChar w:fldCharType="end"/>
        </w:r>
      </w:p>
    </w:sdtContent>
  </w:sdt>
  <w:p w:rsidR="00F702CC" w:rsidRDefault="00F702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4A2B" w:rsidRDefault="006A4A2B" w:rsidP="009917E9">
      <w:pPr>
        <w:spacing w:after="0" w:line="240" w:lineRule="auto"/>
      </w:pPr>
      <w:r>
        <w:separator/>
      </w:r>
    </w:p>
  </w:footnote>
  <w:footnote w:type="continuationSeparator" w:id="0">
    <w:p w:rsidR="006A4A2B" w:rsidRDefault="006A4A2B" w:rsidP="0099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A7A" w:rsidRPr="00B35890" w:rsidRDefault="00001A7A" w:rsidP="00001A7A">
    <w:r>
      <w:tab/>
      <w:t xml:space="preserve">      </w:t>
    </w:r>
    <w:r w:rsidRPr="00B35890">
      <w:t>AL-</w:t>
    </w:r>
    <w:r>
      <w:t>ZP</w:t>
    </w:r>
    <w:r w:rsidRPr="00B35890">
      <w:t>.272-</w:t>
    </w:r>
    <w:r>
      <w:t>12</w:t>
    </w:r>
    <w:r w:rsidRPr="00B35890">
      <w:t>/</w:t>
    </w:r>
    <w:r>
      <w:t>20</w:t>
    </w:r>
    <w:r w:rsidRPr="00B35890">
      <w:t>/ZP/PN</w:t>
    </w:r>
  </w:p>
  <w:p w:rsidR="00001A7A" w:rsidRPr="00001A7A" w:rsidRDefault="00001A7A">
    <w:pPr>
      <w:pStyle w:val="Nagwek"/>
      <w:rPr>
        <w:b/>
        <w:bCs/>
        <w:i/>
        <w:iCs/>
      </w:rPr>
    </w:pPr>
    <w:r>
      <w:t xml:space="preserve">                                                                                                                                </w:t>
    </w:r>
    <w:r w:rsidRPr="00001A7A">
      <w:rPr>
        <w:b/>
        <w:bCs/>
        <w:i/>
        <w:iCs/>
      </w:rPr>
      <w:t>Załącznik A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0B5F"/>
    <w:multiLevelType w:val="hybridMultilevel"/>
    <w:tmpl w:val="4CE2F5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5861EF5"/>
    <w:multiLevelType w:val="hybridMultilevel"/>
    <w:tmpl w:val="7A2A0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F4F3F"/>
    <w:multiLevelType w:val="hybridMultilevel"/>
    <w:tmpl w:val="A2449E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748A8"/>
    <w:multiLevelType w:val="hybridMultilevel"/>
    <w:tmpl w:val="3710B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81479"/>
    <w:multiLevelType w:val="hybridMultilevel"/>
    <w:tmpl w:val="4A8EBF90"/>
    <w:lvl w:ilvl="0" w:tplc="B642B536">
      <w:start w:val="1"/>
      <w:numFmt w:val="lowerLetter"/>
      <w:lvlText w:val="%1)"/>
      <w:lvlJc w:val="left"/>
      <w:pPr>
        <w:ind w:left="1092" w:hanging="360"/>
      </w:pPr>
      <w:rPr>
        <w:rFonts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5" w15:restartNumberingAfterBreak="0">
    <w:nsid w:val="12685154"/>
    <w:multiLevelType w:val="hybridMultilevel"/>
    <w:tmpl w:val="89E45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823CF"/>
    <w:multiLevelType w:val="hybridMultilevel"/>
    <w:tmpl w:val="D9FAE628"/>
    <w:lvl w:ilvl="0" w:tplc="0415001B">
      <w:start w:val="1"/>
      <w:numFmt w:val="lowerRoman"/>
      <w:lvlText w:val="%1."/>
      <w:lvlJc w:val="righ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7" w15:restartNumberingAfterBreak="0">
    <w:nsid w:val="1E05667D"/>
    <w:multiLevelType w:val="hybridMultilevel"/>
    <w:tmpl w:val="34F4C742"/>
    <w:lvl w:ilvl="0" w:tplc="04150001">
      <w:start w:val="1"/>
      <w:numFmt w:val="bullet"/>
      <w:lvlText w:val=""/>
      <w:lvlJc w:val="left"/>
      <w:pPr>
        <w:ind w:left="372" w:hanging="360"/>
      </w:pPr>
      <w:rPr>
        <w:rFonts w:ascii="Symbol" w:hAnsi="Symbol" w:hint="default"/>
      </w:rPr>
    </w:lvl>
    <w:lvl w:ilvl="1" w:tplc="04150017">
      <w:start w:val="1"/>
      <w:numFmt w:val="lowerLetter"/>
      <w:lvlText w:val="%2)"/>
      <w:lvlJc w:val="left"/>
      <w:pPr>
        <w:ind w:left="1092" w:hanging="360"/>
      </w:pPr>
      <w:rPr>
        <w:rFonts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8" w15:restartNumberingAfterBreak="0">
    <w:nsid w:val="253D5FCF"/>
    <w:multiLevelType w:val="hybridMultilevel"/>
    <w:tmpl w:val="92E618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9C0525"/>
    <w:multiLevelType w:val="hybridMultilevel"/>
    <w:tmpl w:val="33640D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B4580"/>
    <w:multiLevelType w:val="hybridMultilevel"/>
    <w:tmpl w:val="7A2A0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80FE7"/>
    <w:multiLevelType w:val="hybridMultilevel"/>
    <w:tmpl w:val="B1FA7134"/>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2" w15:restartNumberingAfterBreak="0">
    <w:nsid w:val="32906F78"/>
    <w:multiLevelType w:val="hybridMultilevel"/>
    <w:tmpl w:val="30DA712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 w15:restartNumberingAfterBreak="0">
    <w:nsid w:val="34207AAA"/>
    <w:multiLevelType w:val="hybridMultilevel"/>
    <w:tmpl w:val="4CE2F5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D8671C9"/>
    <w:multiLevelType w:val="hybridMultilevel"/>
    <w:tmpl w:val="3C4485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DA22722"/>
    <w:multiLevelType w:val="hybridMultilevel"/>
    <w:tmpl w:val="F79CA9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45EC3F6B"/>
    <w:multiLevelType w:val="hybridMultilevel"/>
    <w:tmpl w:val="B1FA7134"/>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7" w15:restartNumberingAfterBreak="0">
    <w:nsid w:val="467242D6"/>
    <w:multiLevelType w:val="hybridMultilevel"/>
    <w:tmpl w:val="3F200494"/>
    <w:lvl w:ilvl="0" w:tplc="6D6C334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 w15:restartNumberingAfterBreak="0">
    <w:nsid w:val="4BF77737"/>
    <w:multiLevelType w:val="hybridMultilevel"/>
    <w:tmpl w:val="B1FA7134"/>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9" w15:restartNumberingAfterBreak="0">
    <w:nsid w:val="53250213"/>
    <w:multiLevelType w:val="hybridMultilevel"/>
    <w:tmpl w:val="60D8A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3D1025"/>
    <w:multiLevelType w:val="hybridMultilevel"/>
    <w:tmpl w:val="79C04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270F7E"/>
    <w:multiLevelType w:val="hybridMultilevel"/>
    <w:tmpl w:val="3F200494"/>
    <w:lvl w:ilvl="0" w:tplc="6D6C3344">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15:restartNumberingAfterBreak="0">
    <w:nsid w:val="59FE31BE"/>
    <w:multiLevelType w:val="hybridMultilevel"/>
    <w:tmpl w:val="C84EE026"/>
    <w:lvl w:ilvl="0" w:tplc="96D4B4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4B0AD7"/>
    <w:multiLevelType w:val="hybridMultilevel"/>
    <w:tmpl w:val="27AAF9A4"/>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4" w15:restartNumberingAfterBreak="0">
    <w:nsid w:val="5C0629B7"/>
    <w:multiLevelType w:val="hybridMultilevel"/>
    <w:tmpl w:val="286AF82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631F667D"/>
    <w:multiLevelType w:val="hybridMultilevel"/>
    <w:tmpl w:val="10E0C93E"/>
    <w:lvl w:ilvl="0" w:tplc="04150017">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63D47983"/>
    <w:multiLevelType w:val="hybridMultilevel"/>
    <w:tmpl w:val="79C04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7904C2"/>
    <w:multiLevelType w:val="hybridMultilevel"/>
    <w:tmpl w:val="DF1024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B1F524F"/>
    <w:multiLevelType w:val="hybridMultilevel"/>
    <w:tmpl w:val="8F2040AC"/>
    <w:lvl w:ilvl="0" w:tplc="B7A0EEE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12E3B70"/>
    <w:multiLevelType w:val="hybridMultilevel"/>
    <w:tmpl w:val="30DA712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0" w15:restartNumberingAfterBreak="0">
    <w:nsid w:val="71EF331A"/>
    <w:multiLevelType w:val="hybridMultilevel"/>
    <w:tmpl w:val="30DA712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76F44C3F"/>
    <w:multiLevelType w:val="hybridMultilevel"/>
    <w:tmpl w:val="F79EEC1E"/>
    <w:lvl w:ilvl="0" w:tplc="96D4B4C0">
      <w:start w:val="1"/>
      <w:numFmt w:val="decimal"/>
      <w:lvlText w:val="%1."/>
      <w:lvlJc w:val="left"/>
      <w:pPr>
        <w:ind w:left="720" w:hanging="360"/>
      </w:pPr>
      <w:rPr>
        <w:rFonts w:hint="default"/>
        <w:b/>
      </w:rPr>
    </w:lvl>
    <w:lvl w:ilvl="1" w:tplc="C158F96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CF52E1"/>
    <w:multiLevelType w:val="hybridMultilevel"/>
    <w:tmpl w:val="7A2A0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A26AF7"/>
    <w:multiLevelType w:val="hybridMultilevel"/>
    <w:tmpl w:val="7A2A0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
  </w:num>
  <w:num w:numId="3">
    <w:abstractNumId w:val="22"/>
  </w:num>
  <w:num w:numId="4">
    <w:abstractNumId w:val="26"/>
  </w:num>
  <w:num w:numId="5">
    <w:abstractNumId w:val="32"/>
  </w:num>
  <w:num w:numId="6">
    <w:abstractNumId w:val="5"/>
  </w:num>
  <w:num w:numId="7">
    <w:abstractNumId w:val="3"/>
  </w:num>
  <w:num w:numId="8">
    <w:abstractNumId w:val="24"/>
  </w:num>
  <w:num w:numId="9">
    <w:abstractNumId w:val="8"/>
  </w:num>
  <w:num w:numId="10">
    <w:abstractNumId w:val="6"/>
  </w:num>
  <w:num w:numId="11">
    <w:abstractNumId w:val="18"/>
  </w:num>
  <w:num w:numId="12">
    <w:abstractNumId w:val="7"/>
  </w:num>
  <w:num w:numId="13">
    <w:abstractNumId w:val="28"/>
  </w:num>
  <w:num w:numId="14">
    <w:abstractNumId w:val="19"/>
  </w:num>
  <w:num w:numId="15">
    <w:abstractNumId w:val="20"/>
  </w:num>
  <w:num w:numId="16">
    <w:abstractNumId w:val="27"/>
  </w:num>
  <w:num w:numId="17">
    <w:abstractNumId w:val="17"/>
  </w:num>
  <w:num w:numId="18">
    <w:abstractNumId w:val="21"/>
  </w:num>
  <w:num w:numId="19">
    <w:abstractNumId w:val="11"/>
  </w:num>
  <w:num w:numId="20">
    <w:abstractNumId w:val="30"/>
  </w:num>
  <w:num w:numId="21">
    <w:abstractNumId w:val="4"/>
  </w:num>
  <w:num w:numId="22">
    <w:abstractNumId w:val="33"/>
  </w:num>
  <w:num w:numId="23">
    <w:abstractNumId w:val="2"/>
  </w:num>
  <w:num w:numId="24">
    <w:abstractNumId w:val="23"/>
  </w:num>
  <w:num w:numId="25">
    <w:abstractNumId w:val="15"/>
  </w:num>
  <w:num w:numId="26">
    <w:abstractNumId w:val="16"/>
  </w:num>
  <w:num w:numId="27">
    <w:abstractNumId w:val="13"/>
  </w:num>
  <w:num w:numId="28">
    <w:abstractNumId w:val="0"/>
  </w:num>
  <w:num w:numId="29">
    <w:abstractNumId w:val="25"/>
  </w:num>
  <w:num w:numId="30">
    <w:abstractNumId w:val="29"/>
  </w:num>
  <w:num w:numId="31">
    <w:abstractNumId w:val="10"/>
  </w:num>
  <w:num w:numId="32">
    <w:abstractNumId w:val="12"/>
  </w:num>
  <w:num w:numId="33">
    <w:abstractNumId w:val="14"/>
  </w:num>
  <w:num w:numId="3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DF"/>
    <w:rsid w:val="00001A7A"/>
    <w:rsid w:val="00040A9B"/>
    <w:rsid w:val="00050DDE"/>
    <w:rsid w:val="00051916"/>
    <w:rsid w:val="00054D9B"/>
    <w:rsid w:val="00064406"/>
    <w:rsid w:val="00090FF0"/>
    <w:rsid w:val="000A420A"/>
    <w:rsid w:val="000B37FA"/>
    <w:rsid w:val="000F2534"/>
    <w:rsid w:val="000F64FD"/>
    <w:rsid w:val="001233DF"/>
    <w:rsid w:val="00162756"/>
    <w:rsid w:val="00181209"/>
    <w:rsid w:val="00194C72"/>
    <w:rsid w:val="001F1FD5"/>
    <w:rsid w:val="0025364D"/>
    <w:rsid w:val="00263EE6"/>
    <w:rsid w:val="002737DC"/>
    <w:rsid w:val="002A4E88"/>
    <w:rsid w:val="002B7207"/>
    <w:rsid w:val="002E671E"/>
    <w:rsid w:val="002F21E2"/>
    <w:rsid w:val="002F3650"/>
    <w:rsid w:val="00305B2A"/>
    <w:rsid w:val="00320F4F"/>
    <w:rsid w:val="00337E03"/>
    <w:rsid w:val="00364C56"/>
    <w:rsid w:val="00384DE1"/>
    <w:rsid w:val="0039751E"/>
    <w:rsid w:val="003B1DCB"/>
    <w:rsid w:val="003E5D26"/>
    <w:rsid w:val="003F2872"/>
    <w:rsid w:val="00401C18"/>
    <w:rsid w:val="00411644"/>
    <w:rsid w:val="00421EDC"/>
    <w:rsid w:val="00424403"/>
    <w:rsid w:val="00426085"/>
    <w:rsid w:val="004371DF"/>
    <w:rsid w:val="0046064F"/>
    <w:rsid w:val="00533AAB"/>
    <w:rsid w:val="005442F3"/>
    <w:rsid w:val="005521B7"/>
    <w:rsid w:val="00553A78"/>
    <w:rsid w:val="005567B0"/>
    <w:rsid w:val="0055760F"/>
    <w:rsid w:val="00596BA1"/>
    <w:rsid w:val="005D76D1"/>
    <w:rsid w:val="005E0ED2"/>
    <w:rsid w:val="0061426D"/>
    <w:rsid w:val="00616B93"/>
    <w:rsid w:val="00630B01"/>
    <w:rsid w:val="00664528"/>
    <w:rsid w:val="00674D5F"/>
    <w:rsid w:val="006A4A2B"/>
    <w:rsid w:val="006C7D44"/>
    <w:rsid w:val="006D35CA"/>
    <w:rsid w:val="006F1C47"/>
    <w:rsid w:val="00712812"/>
    <w:rsid w:val="00720282"/>
    <w:rsid w:val="00726826"/>
    <w:rsid w:val="00726BDE"/>
    <w:rsid w:val="00726FE6"/>
    <w:rsid w:val="007416DE"/>
    <w:rsid w:val="007A6505"/>
    <w:rsid w:val="007C2140"/>
    <w:rsid w:val="007D1C0C"/>
    <w:rsid w:val="007D408E"/>
    <w:rsid w:val="007E6C84"/>
    <w:rsid w:val="00832304"/>
    <w:rsid w:val="008352C6"/>
    <w:rsid w:val="00853C0E"/>
    <w:rsid w:val="00872994"/>
    <w:rsid w:val="00873F4D"/>
    <w:rsid w:val="00885599"/>
    <w:rsid w:val="008B31EB"/>
    <w:rsid w:val="008C55F1"/>
    <w:rsid w:val="00913E7F"/>
    <w:rsid w:val="00923F18"/>
    <w:rsid w:val="00935F86"/>
    <w:rsid w:val="009734D3"/>
    <w:rsid w:val="00977BFD"/>
    <w:rsid w:val="009917E9"/>
    <w:rsid w:val="00996E2A"/>
    <w:rsid w:val="009F5117"/>
    <w:rsid w:val="00A74F37"/>
    <w:rsid w:val="00AA73D4"/>
    <w:rsid w:val="00AD0C1C"/>
    <w:rsid w:val="00AF3F21"/>
    <w:rsid w:val="00B1438D"/>
    <w:rsid w:val="00B179D3"/>
    <w:rsid w:val="00B36572"/>
    <w:rsid w:val="00B55E66"/>
    <w:rsid w:val="00B629B5"/>
    <w:rsid w:val="00B6751C"/>
    <w:rsid w:val="00BA69EB"/>
    <w:rsid w:val="00BC04F8"/>
    <w:rsid w:val="00BE2AF3"/>
    <w:rsid w:val="00BE30F9"/>
    <w:rsid w:val="00BF69A8"/>
    <w:rsid w:val="00BF7C3A"/>
    <w:rsid w:val="00C051DD"/>
    <w:rsid w:val="00C441B9"/>
    <w:rsid w:val="00C919D7"/>
    <w:rsid w:val="00CC42FB"/>
    <w:rsid w:val="00CD2271"/>
    <w:rsid w:val="00D068B5"/>
    <w:rsid w:val="00D26A61"/>
    <w:rsid w:val="00D4590C"/>
    <w:rsid w:val="00D81FAE"/>
    <w:rsid w:val="00D8717E"/>
    <w:rsid w:val="00DA6C09"/>
    <w:rsid w:val="00DB1560"/>
    <w:rsid w:val="00DC2DD4"/>
    <w:rsid w:val="00DF530E"/>
    <w:rsid w:val="00E105FE"/>
    <w:rsid w:val="00E25373"/>
    <w:rsid w:val="00E34C5D"/>
    <w:rsid w:val="00E3624C"/>
    <w:rsid w:val="00E60F8E"/>
    <w:rsid w:val="00E63AD4"/>
    <w:rsid w:val="00E963A0"/>
    <w:rsid w:val="00EF0228"/>
    <w:rsid w:val="00F00071"/>
    <w:rsid w:val="00F20428"/>
    <w:rsid w:val="00F30BFE"/>
    <w:rsid w:val="00F434F9"/>
    <w:rsid w:val="00F53155"/>
    <w:rsid w:val="00F566F0"/>
    <w:rsid w:val="00F6706A"/>
    <w:rsid w:val="00F702CC"/>
    <w:rsid w:val="00F80061"/>
    <w:rsid w:val="00FE3851"/>
    <w:rsid w:val="00FF5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569D6"/>
  <w15:chartTrackingRefBased/>
  <w15:docId w15:val="{41935BE5-910D-478D-BBE4-5E6AF93E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0F64FD"/>
    <w:pPr>
      <w:spacing w:after="0" w:line="240" w:lineRule="auto"/>
      <w:ind w:left="397"/>
    </w:pPr>
    <w:rPr>
      <w:rFonts w:ascii="Times New Roman" w:eastAsia="Times New Roman" w:hAnsi="Times New Roman" w:cs="Times New Roman"/>
      <w:snapToGrid w:val="0"/>
      <w:sz w:val="24"/>
      <w:szCs w:val="24"/>
      <w:lang w:eastAsia="pl-PL"/>
    </w:rPr>
  </w:style>
  <w:style w:type="character" w:customStyle="1" w:styleId="TekstpodstawowywcityZnak">
    <w:name w:val="Tekst podstawowy wcięty Znak"/>
    <w:basedOn w:val="Domylnaczcionkaakapitu"/>
    <w:link w:val="Tekstpodstawowywcity"/>
    <w:semiHidden/>
    <w:rsid w:val="000F64FD"/>
    <w:rPr>
      <w:rFonts w:ascii="Times New Roman" w:eastAsia="Times New Roman" w:hAnsi="Times New Roman" w:cs="Times New Roman"/>
      <w:snapToGrid w:val="0"/>
      <w:sz w:val="24"/>
      <w:szCs w:val="24"/>
      <w:lang w:eastAsia="pl-PL"/>
    </w:rPr>
  </w:style>
  <w:style w:type="paragraph" w:customStyle="1" w:styleId="Akapitzlist1">
    <w:name w:val="Akapit z listą1"/>
    <w:aliases w:val="Numerowanie,List Paragraph,Akapit z listą BS,Wypunktowanie"/>
    <w:basedOn w:val="Normalny"/>
    <w:link w:val="AkapitzlistZnak"/>
    <w:uiPriority w:val="34"/>
    <w:qFormat/>
    <w:rsid w:val="000F64FD"/>
    <w:pPr>
      <w:spacing w:after="0" w:line="312" w:lineRule="auto"/>
      <w:ind w:left="720"/>
      <w:contextualSpacing/>
    </w:pPr>
    <w:rPr>
      <w:rFonts w:ascii="Calibri" w:eastAsia="Calibri" w:hAnsi="Calibri" w:cs="Times New Roman"/>
    </w:rPr>
  </w:style>
  <w:style w:type="character" w:customStyle="1" w:styleId="AkapitzlistZnak">
    <w:name w:val="Akapit z listą Znak"/>
    <w:aliases w:val="Numerowanie Znak,List Paragraph Znak,Akapit z listą BS Znak,Wypunktowanie Znak,Tabela Znak"/>
    <w:link w:val="Akapitzlist1"/>
    <w:uiPriority w:val="34"/>
    <w:qFormat/>
    <w:rsid w:val="000F64FD"/>
    <w:rPr>
      <w:rFonts w:ascii="Calibri" w:eastAsia="Calibri" w:hAnsi="Calibri" w:cs="Times New Roman"/>
    </w:rPr>
  </w:style>
  <w:style w:type="paragraph" w:styleId="Akapitzlist">
    <w:name w:val="List Paragraph"/>
    <w:aliases w:val="Tabela"/>
    <w:basedOn w:val="Normalny"/>
    <w:uiPriority w:val="34"/>
    <w:qFormat/>
    <w:rsid w:val="002F3650"/>
    <w:pPr>
      <w:ind w:left="720"/>
      <w:contextualSpacing/>
    </w:pPr>
  </w:style>
  <w:style w:type="paragraph" w:styleId="Tekstprzypisukocowego">
    <w:name w:val="endnote text"/>
    <w:basedOn w:val="Normalny"/>
    <w:link w:val="TekstprzypisukocowegoZnak"/>
    <w:uiPriority w:val="99"/>
    <w:semiHidden/>
    <w:unhideWhenUsed/>
    <w:rsid w:val="009917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7E9"/>
    <w:rPr>
      <w:sz w:val="20"/>
      <w:szCs w:val="20"/>
    </w:rPr>
  </w:style>
  <w:style w:type="character" w:styleId="Odwoanieprzypisukocowego">
    <w:name w:val="endnote reference"/>
    <w:basedOn w:val="Domylnaczcionkaakapitu"/>
    <w:uiPriority w:val="99"/>
    <w:semiHidden/>
    <w:unhideWhenUsed/>
    <w:rsid w:val="009917E9"/>
    <w:rPr>
      <w:vertAlign w:val="superscript"/>
    </w:rPr>
  </w:style>
  <w:style w:type="character" w:styleId="Hipercze">
    <w:name w:val="Hyperlink"/>
    <w:basedOn w:val="Domylnaczcionkaakapitu"/>
    <w:uiPriority w:val="99"/>
    <w:unhideWhenUsed/>
    <w:rsid w:val="005442F3"/>
    <w:rPr>
      <w:color w:val="0563C1" w:themeColor="hyperlink"/>
      <w:u w:val="single"/>
    </w:rPr>
  </w:style>
  <w:style w:type="paragraph" w:customStyle="1" w:styleId="Default">
    <w:name w:val="Default"/>
    <w:rsid w:val="00832304"/>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B179D3"/>
    <w:pPr>
      <w:spacing w:after="120"/>
    </w:pPr>
  </w:style>
  <w:style w:type="character" w:customStyle="1" w:styleId="TekstpodstawowyZnak">
    <w:name w:val="Tekst podstawowy Znak"/>
    <w:basedOn w:val="Domylnaczcionkaakapitu"/>
    <w:link w:val="Tekstpodstawowy"/>
    <w:uiPriority w:val="99"/>
    <w:rsid w:val="00B179D3"/>
  </w:style>
  <w:style w:type="paragraph" w:styleId="Tekstpodstawowywcity2">
    <w:name w:val="Body Text Indent 2"/>
    <w:basedOn w:val="Normalny"/>
    <w:link w:val="Tekstpodstawowywcity2Znak"/>
    <w:uiPriority w:val="99"/>
    <w:semiHidden/>
    <w:unhideWhenUsed/>
    <w:rsid w:val="00F30BF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30BFE"/>
  </w:style>
  <w:style w:type="character" w:styleId="Pogrubienie">
    <w:name w:val="Strong"/>
    <w:basedOn w:val="Domylnaczcionkaakapitu"/>
    <w:uiPriority w:val="22"/>
    <w:qFormat/>
    <w:rsid w:val="00E60F8E"/>
    <w:rPr>
      <w:b/>
      <w:bCs/>
    </w:rPr>
  </w:style>
  <w:style w:type="paragraph" w:styleId="NormalnyWeb">
    <w:name w:val="Normal (Web)"/>
    <w:basedOn w:val="Normalny"/>
    <w:uiPriority w:val="99"/>
    <w:semiHidden/>
    <w:unhideWhenUsed/>
    <w:rsid w:val="00BF7C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853C0E"/>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53C0E"/>
  </w:style>
  <w:style w:type="paragraph" w:styleId="Stopka">
    <w:name w:val="footer"/>
    <w:basedOn w:val="Normalny"/>
    <w:link w:val="StopkaZnak"/>
    <w:uiPriority w:val="99"/>
    <w:unhideWhenUsed/>
    <w:rsid w:val="00853C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C0E"/>
  </w:style>
  <w:style w:type="paragraph" w:styleId="Tekstprzypisudolnego">
    <w:name w:val="footnote text"/>
    <w:basedOn w:val="Normalny"/>
    <w:link w:val="TekstprzypisudolnegoZnak"/>
    <w:uiPriority w:val="99"/>
    <w:semiHidden/>
    <w:unhideWhenUsed/>
    <w:rsid w:val="006C7D44"/>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C7D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7D44"/>
    <w:rPr>
      <w:vertAlign w:val="superscript"/>
    </w:rPr>
  </w:style>
  <w:style w:type="paragraph" w:styleId="Tekstdymka">
    <w:name w:val="Balloon Text"/>
    <w:basedOn w:val="Normalny"/>
    <w:link w:val="TekstdymkaZnak"/>
    <w:uiPriority w:val="99"/>
    <w:semiHidden/>
    <w:unhideWhenUsed/>
    <w:rsid w:val="006C7D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7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20601">
      <w:bodyDiv w:val="1"/>
      <w:marLeft w:val="0"/>
      <w:marRight w:val="0"/>
      <w:marTop w:val="0"/>
      <w:marBottom w:val="0"/>
      <w:divBdr>
        <w:top w:val="none" w:sz="0" w:space="0" w:color="auto"/>
        <w:left w:val="none" w:sz="0" w:space="0" w:color="auto"/>
        <w:bottom w:val="none" w:sz="0" w:space="0" w:color="auto"/>
        <w:right w:val="none" w:sz="0" w:space="0" w:color="auto"/>
      </w:divBdr>
      <w:divsChild>
        <w:div w:id="85925064">
          <w:marLeft w:val="0"/>
          <w:marRight w:val="0"/>
          <w:marTop w:val="0"/>
          <w:marBottom w:val="0"/>
          <w:divBdr>
            <w:top w:val="none" w:sz="0" w:space="0" w:color="auto"/>
            <w:left w:val="none" w:sz="0" w:space="0" w:color="auto"/>
            <w:bottom w:val="none" w:sz="0" w:space="0" w:color="auto"/>
            <w:right w:val="none" w:sz="0" w:space="0" w:color="auto"/>
          </w:divBdr>
        </w:div>
        <w:div w:id="668292229">
          <w:marLeft w:val="0"/>
          <w:marRight w:val="0"/>
          <w:marTop w:val="0"/>
          <w:marBottom w:val="0"/>
          <w:divBdr>
            <w:top w:val="none" w:sz="0" w:space="0" w:color="auto"/>
            <w:left w:val="none" w:sz="0" w:space="0" w:color="auto"/>
            <w:bottom w:val="none" w:sz="0" w:space="0" w:color="auto"/>
            <w:right w:val="none" w:sz="0" w:space="0" w:color="auto"/>
          </w:divBdr>
        </w:div>
        <w:div w:id="26411139">
          <w:marLeft w:val="0"/>
          <w:marRight w:val="0"/>
          <w:marTop w:val="0"/>
          <w:marBottom w:val="0"/>
          <w:divBdr>
            <w:top w:val="none" w:sz="0" w:space="0" w:color="auto"/>
            <w:left w:val="none" w:sz="0" w:space="0" w:color="auto"/>
            <w:bottom w:val="none" w:sz="0" w:space="0" w:color="auto"/>
            <w:right w:val="none" w:sz="0" w:space="0" w:color="auto"/>
          </w:divBdr>
        </w:div>
        <w:div w:id="676349882">
          <w:marLeft w:val="0"/>
          <w:marRight w:val="0"/>
          <w:marTop w:val="0"/>
          <w:marBottom w:val="0"/>
          <w:divBdr>
            <w:top w:val="none" w:sz="0" w:space="0" w:color="auto"/>
            <w:left w:val="none" w:sz="0" w:space="0" w:color="auto"/>
            <w:bottom w:val="none" w:sz="0" w:space="0" w:color="auto"/>
            <w:right w:val="none" w:sz="0" w:space="0" w:color="auto"/>
          </w:divBdr>
        </w:div>
        <w:div w:id="1058744559">
          <w:marLeft w:val="0"/>
          <w:marRight w:val="0"/>
          <w:marTop w:val="0"/>
          <w:marBottom w:val="0"/>
          <w:divBdr>
            <w:top w:val="none" w:sz="0" w:space="0" w:color="auto"/>
            <w:left w:val="none" w:sz="0" w:space="0" w:color="auto"/>
            <w:bottom w:val="none" w:sz="0" w:space="0" w:color="auto"/>
            <w:right w:val="none" w:sz="0" w:space="0" w:color="auto"/>
          </w:divBdr>
        </w:div>
        <w:div w:id="2096901908">
          <w:marLeft w:val="0"/>
          <w:marRight w:val="0"/>
          <w:marTop w:val="0"/>
          <w:marBottom w:val="0"/>
          <w:divBdr>
            <w:top w:val="none" w:sz="0" w:space="0" w:color="auto"/>
            <w:left w:val="none" w:sz="0" w:space="0" w:color="auto"/>
            <w:bottom w:val="none" w:sz="0" w:space="0" w:color="auto"/>
            <w:right w:val="none" w:sz="0" w:space="0" w:color="auto"/>
          </w:divBdr>
        </w:div>
        <w:div w:id="445466508">
          <w:marLeft w:val="0"/>
          <w:marRight w:val="0"/>
          <w:marTop w:val="0"/>
          <w:marBottom w:val="0"/>
          <w:divBdr>
            <w:top w:val="none" w:sz="0" w:space="0" w:color="auto"/>
            <w:left w:val="none" w:sz="0" w:space="0" w:color="auto"/>
            <w:bottom w:val="none" w:sz="0" w:space="0" w:color="auto"/>
            <w:right w:val="none" w:sz="0" w:space="0" w:color="auto"/>
          </w:divBdr>
        </w:div>
        <w:div w:id="1405298332">
          <w:marLeft w:val="0"/>
          <w:marRight w:val="0"/>
          <w:marTop w:val="0"/>
          <w:marBottom w:val="0"/>
          <w:divBdr>
            <w:top w:val="none" w:sz="0" w:space="0" w:color="auto"/>
            <w:left w:val="none" w:sz="0" w:space="0" w:color="auto"/>
            <w:bottom w:val="none" w:sz="0" w:space="0" w:color="auto"/>
            <w:right w:val="none" w:sz="0" w:space="0" w:color="auto"/>
          </w:divBdr>
        </w:div>
        <w:div w:id="976954601">
          <w:marLeft w:val="0"/>
          <w:marRight w:val="0"/>
          <w:marTop w:val="0"/>
          <w:marBottom w:val="0"/>
          <w:divBdr>
            <w:top w:val="none" w:sz="0" w:space="0" w:color="auto"/>
            <w:left w:val="none" w:sz="0" w:space="0" w:color="auto"/>
            <w:bottom w:val="none" w:sz="0" w:space="0" w:color="auto"/>
            <w:right w:val="none" w:sz="0" w:space="0" w:color="auto"/>
          </w:divBdr>
        </w:div>
        <w:div w:id="78065785">
          <w:marLeft w:val="0"/>
          <w:marRight w:val="0"/>
          <w:marTop w:val="0"/>
          <w:marBottom w:val="0"/>
          <w:divBdr>
            <w:top w:val="none" w:sz="0" w:space="0" w:color="auto"/>
            <w:left w:val="none" w:sz="0" w:space="0" w:color="auto"/>
            <w:bottom w:val="none" w:sz="0" w:space="0" w:color="auto"/>
            <w:right w:val="none" w:sz="0" w:space="0" w:color="auto"/>
          </w:divBdr>
        </w:div>
        <w:div w:id="816872810">
          <w:marLeft w:val="0"/>
          <w:marRight w:val="0"/>
          <w:marTop w:val="0"/>
          <w:marBottom w:val="0"/>
          <w:divBdr>
            <w:top w:val="none" w:sz="0" w:space="0" w:color="auto"/>
            <w:left w:val="none" w:sz="0" w:space="0" w:color="auto"/>
            <w:bottom w:val="none" w:sz="0" w:space="0" w:color="auto"/>
            <w:right w:val="none" w:sz="0" w:space="0" w:color="auto"/>
          </w:divBdr>
        </w:div>
        <w:div w:id="1975599876">
          <w:marLeft w:val="0"/>
          <w:marRight w:val="0"/>
          <w:marTop w:val="0"/>
          <w:marBottom w:val="0"/>
          <w:divBdr>
            <w:top w:val="none" w:sz="0" w:space="0" w:color="auto"/>
            <w:left w:val="none" w:sz="0" w:space="0" w:color="auto"/>
            <w:bottom w:val="none" w:sz="0" w:space="0" w:color="auto"/>
            <w:right w:val="none" w:sz="0" w:space="0" w:color="auto"/>
          </w:divBdr>
        </w:div>
        <w:div w:id="253244527">
          <w:marLeft w:val="0"/>
          <w:marRight w:val="0"/>
          <w:marTop w:val="0"/>
          <w:marBottom w:val="0"/>
          <w:divBdr>
            <w:top w:val="none" w:sz="0" w:space="0" w:color="auto"/>
            <w:left w:val="none" w:sz="0" w:space="0" w:color="auto"/>
            <w:bottom w:val="none" w:sz="0" w:space="0" w:color="auto"/>
            <w:right w:val="none" w:sz="0" w:space="0" w:color="auto"/>
          </w:divBdr>
        </w:div>
        <w:div w:id="597522919">
          <w:marLeft w:val="0"/>
          <w:marRight w:val="0"/>
          <w:marTop w:val="0"/>
          <w:marBottom w:val="0"/>
          <w:divBdr>
            <w:top w:val="none" w:sz="0" w:space="0" w:color="auto"/>
            <w:left w:val="none" w:sz="0" w:space="0" w:color="auto"/>
            <w:bottom w:val="none" w:sz="0" w:space="0" w:color="auto"/>
            <w:right w:val="none" w:sz="0" w:space="0" w:color="auto"/>
          </w:divBdr>
        </w:div>
        <w:div w:id="862015004">
          <w:marLeft w:val="0"/>
          <w:marRight w:val="0"/>
          <w:marTop w:val="0"/>
          <w:marBottom w:val="0"/>
          <w:divBdr>
            <w:top w:val="none" w:sz="0" w:space="0" w:color="auto"/>
            <w:left w:val="none" w:sz="0" w:space="0" w:color="auto"/>
            <w:bottom w:val="none" w:sz="0" w:space="0" w:color="auto"/>
            <w:right w:val="none" w:sz="0" w:space="0" w:color="auto"/>
          </w:divBdr>
        </w:div>
        <w:div w:id="779493363">
          <w:marLeft w:val="0"/>
          <w:marRight w:val="0"/>
          <w:marTop w:val="0"/>
          <w:marBottom w:val="0"/>
          <w:divBdr>
            <w:top w:val="none" w:sz="0" w:space="0" w:color="auto"/>
            <w:left w:val="none" w:sz="0" w:space="0" w:color="auto"/>
            <w:bottom w:val="none" w:sz="0" w:space="0" w:color="auto"/>
            <w:right w:val="none" w:sz="0" w:space="0" w:color="auto"/>
          </w:divBdr>
        </w:div>
        <w:div w:id="800459163">
          <w:marLeft w:val="0"/>
          <w:marRight w:val="0"/>
          <w:marTop w:val="0"/>
          <w:marBottom w:val="0"/>
          <w:divBdr>
            <w:top w:val="none" w:sz="0" w:space="0" w:color="auto"/>
            <w:left w:val="none" w:sz="0" w:space="0" w:color="auto"/>
            <w:bottom w:val="none" w:sz="0" w:space="0" w:color="auto"/>
            <w:right w:val="none" w:sz="0" w:space="0" w:color="auto"/>
          </w:divBdr>
        </w:div>
        <w:div w:id="117771034">
          <w:marLeft w:val="0"/>
          <w:marRight w:val="0"/>
          <w:marTop w:val="0"/>
          <w:marBottom w:val="0"/>
          <w:divBdr>
            <w:top w:val="none" w:sz="0" w:space="0" w:color="auto"/>
            <w:left w:val="none" w:sz="0" w:space="0" w:color="auto"/>
            <w:bottom w:val="none" w:sz="0" w:space="0" w:color="auto"/>
            <w:right w:val="none" w:sz="0" w:space="0" w:color="auto"/>
          </w:divBdr>
        </w:div>
        <w:div w:id="1955865385">
          <w:marLeft w:val="0"/>
          <w:marRight w:val="0"/>
          <w:marTop w:val="0"/>
          <w:marBottom w:val="0"/>
          <w:divBdr>
            <w:top w:val="none" w:sz="0" w:space="0" w:color="auto"/>
            <w:left w:val="none" w:sz="0" w:space="0" w:color="auto"/>
            <w:bottom w:val="none" w:sz="0" w:space="0" w:color="auto"/>
            <w:right w:val="none" w:sz="0" w:space="0" w:color="auto"/>
          </w:divBdr>
        </w:div>
        <w:div w:id="1641491849">
          <w:marLeft w:val="0"/>
          <w:marRight w:val="0"/>
          <w:marTop w:val="0"/>
          <w:marBottom w:val="0"/>
          <w:divBdr>
            <w:top w:val="none" w:sz="0" w:space="0" w:color="auto"/>
            <w:left w:val="none" w:sz="0" w:space="0" w:color="auto"/>
            <w:bottom w:val="none" w:sz="0" w:space="0" w:color="auto"/>
            <w:right w:val="none" w:sz="0" w:space="0" w:color="auto"/>
          </w:divBdr>
        </w:div>
        <w:div w:id="1815874958">
          <w:marLeft w:val="0"/>
          <w:marRight w:val="0"/>
          <w:marTop w:val="0"/>
          <w:marBottom w:val="0"/>
          <w:divBdr>
            <w:top w:val="none" w:sz="0" w:space="0" w:color="auto"/>
            <w:left w:val="none" w:sz="0" w:space="0" w:color="auto"/>
            <w:bottom w:val="none" w:sz="0" w:space="0" w:color="auto"/>
            <w:right w:val="none" w:sz="0" w:space="0" w:color="auto"/>
          </w:divBdr>
        </w:div>
        <w:div w:id="2172920">
          <w:marLeft w:val="0"/>
          <w:marRight w:val="0"/>
          <w:marTop w:val="0"/>
          <w:marBottom w:val="0"/>
          <w:divBdr>
            <w:top w:val="none" w:sz="0" w:space="0" w:color="auto"/>
            <w:left w:val="none" w:sz="0" w:space="0" w:color="auto"/>
            <w:bottom w:val="none" w:sz="0" w:space="0" w:color="auto"/>
            <w:right w:val="none" w:sz="0" w:space="0" w:color="auto"/>
          </w:divBdr>
        </w:div>
        <w:div w:id="1791512063">
          <w:marLeft w:val="0"/>
          <w:marRight w:val="0"/>
          <w:marTop w:val="0"/>
          <w:marBottom w:val="0"/>
          <w:divBdr>
            <w:top w:val="none" w:sz="0" w:space="0" w:color="auto"/>
            <w:left w:val="none" w:sz="0" w:space="0" w:color="auto"/>
            <w:bottom w:val="none" w:sz="0" w:space="0" w:color="auto"/>
            <w:right w:val="none" w:sz="0" w:space="0" w:color="auto"/>
          </w:divBdr>
        </w:div>
        <w:div w:id="1045909281">
          <w:marLeft w:val="0"/>
          <w:marRight w:val="0"/>
          <w:marTop w:val="0"/>
          <w:marBottom w:val="0"/>
          <w:divBdr>
            <w:top w:val="none" w:sz="0" w:space="0" w:color="auto"/>
            <w:left w:val="none" w:sz="0" w:space="0" w:color="auto"/>
            <w:bottom w:val="none" w:sz="0" w:space="0" w:color="auto"/>
            <w:right w:val="none" w:sz="0" w:space="0" w:color="auto"/>
          </w:divBdr>
        </w:div>
        <w:div w:id="1295142096">
          <w:marLeft w:val="0"/>
          <w:marRight w:val="0"/>
          <w:marTop w:val="0"/>
          <w:marBottom w:val="0"/>
          <w:divBdr>
            <w:top w:val="none" w:sz="0" w:space="0" w:color="auto"/>
            <w:left w:val="none" w:sz="0" w:space="0" w:color="auto"/>
            <w:bottom w:val="none" w:sz="0" w:space="0" w:color="auto"/>
            <w:right w:val="none" w:sz="0" w:space="0" w:color="auto"/>
          </w:divBdr>
        </w:div>
        <w:div w:id="1702172140">
          <w:marLeft w:val="0"/>
          <w:marRight w:val="0"/>
          <w:marTop w:val="0"/>
          <w:marBottom w:val="0"/>
          <w:divBdr>
            <w:top w:val="none" w:sz="0" w:space="0" w:color="auto"/>
            <w:left w:val="none" w:sz="0" w:space="0" w:color="auto"/>
            <w:bottom w:val="none" w:sz="0" w:space="0" w:color="auto"/>
            <w:right w:val="none" w:sz="0" w:space="0" w:color="auto"/>
          </w:divBdr>
        </w:div>
        <w:div w:id="527379857">
          <w:marLeft w:val="0"/>
          <w:marRight w:val="0"/>
          <w:marTop w:val="0"/>
          <w:marBottom w:val="0"/>
          <w:divBdr>
            <w:top w:val="none" w:sz="0" w:space="0" w:color="auto"/>
            <w:left w:val="none" w:sz="0" w:space="0" w:color="auto"/>
            <w:bottom w:val="none" w:sz="0" w:space="0" w:color="auto"/>
            <w:right w:val="none" w:sz="0" w:space="0" w:color="auto"/>
          </w:divBdr>
        </w:div>
        <w:div w:id="488210320">
          <w:marLeft w:val="0"/>
          <w:marRight w:val="0"/>
          <w:marTop w:val="0"/>
          <w:marBottom w:val="0"/>
          <w:divBdr>
            <w:top w:val="none" w:sz="0" w:space="0" w:color="auto"/>
            <w:left w:val="none" w:sz="0" w:space="0" w:color="auto"/>
            <w:bottom w:val="none" w:sz="0" w:space="0" w:color="auto"/>
            <w:right w:val="none" w:sz="0" w:space="0" w:color="auto"/>
          </w:divBdr>
        </w:div>
        <w:div w:id="1543058557">
          <w:marLeft w:val="0"/>
          <w:marRight w:val="0"/>
          <w:marTop w:val="0"/>
          <w:marBottom w:val="0"/>
          <w:divBdr>
            <w:top w:val="none" w:sz="0" w:space="0" w:color="auto"/>
            <w:left w:val="none" w:sz="0" w:space="0" w:color="auto"/>
            <w:bottom w:val="none" w:sz="0" w:space="0" w:color="auto"/>
            <w:right w:val="none" w:sz="0" w:space="0" w:color="auto"/>
          </w:divBdr>
        </w:div>
        <w:div w:id="1177767827">
          <w:marLeft w:val="0"/>
          <w:marRight w:val="0"/>
          <w:marTop w:val="0"/>
          <w:marBottom w:val="0"/>
          <w:divBdr>
            <w:top w:val="none" w:sz="0" w:space="0" w:color="auto"/>
            <w:left w:val="none" w:sz="0" w:space="0" w:color="auto"/>
            <w:bottom w:val="none" w:sz="0" w:space="0" w:color="auto"/>
            <w:right w:val="none" w:sz="0" w:space="0" w:color="auto"/>
          </w:divBdr>
        </w:div>
        <w:div w:id="1332218885">
          <w:marLeft w:val="0"/>
          <w:marRight w:val="0"/>
          <w:marTop w:val="0"/>
          <w:marBottom w:val="0"/>
          <w:divBdr>
            <w:top w:val="none" w:sz="0" w:space="0" w:color="auto"/>
            <w:left w:val="none" w:sz="0" w:space="0" w:color="auto"/>
            <w:bottom w:val="none" w:sz="0" w:space="0" w:color="auto"/>
            <w:right w:val="none" w:sz="0" w:space="0" w:color="auto"/>
          </w:divBdr>
        </w:div>
        <w:div w:id="772826528">
          <w:marLeft w:val="0"/>
          <w:marRight w:val="0"/>
          <w:marTop w:val="0"/>
          <w:marBottom w:val="0"/>
          <w:divBdr>
            <w:top w:val="none" w:sz="0" w:space="0" w:color="auto"/>
            <w:left w:val="none" w:sz="0" w:space="0" w:color="auto"/>
            <w:bottom w:val="none" w:sz="0" w:space="0" w:color="auto"/>
            <w:right w:val="none" w:sz="0" w:space="0" w:color="auto"/>
          </w:divBdr>
        </w:div>
        <w:div w:id="1677612880">
          <w:marLeft w:val="0"/>
          <w:marRight w:val="0"/>
          <w:marTop w:val="0"/>
          <w:marBottom w:val="0"/>
          <w:divBdr>
            <w:top w:val="none" w:sz="0" w:space="0" w:color="auto"/>
            <w:left w:val="none" w:sz="0" w:space="0" w:color="auto"/>
            <w:bottom w:val="none" w:sz="0" w:space="0" w:color="auto"/>
            <w:right w:val="none" w:sz="0" w:space="0" w:color="auto"/>
          </w:divBdr>
        </w:div>
        <w:div w:id="1070924520">
          <w:marLeft w:val="0"/>
          <w:marRight w:val="0"/>
          <w:marTop w:val="0"/>
          <w:marBottom w:val="0"/>
          <w:divBdr>
            <w:top w:val="none" w:sz="0" w:space="0" w:color="auto"/>
            <w:left w:val="none" w:sz="0" w:space="0" w:color="auto"/>
            <w:bottom w:val="none" w:sz="0" w:space="0" w:color="auto"/>
            <w:right w:val="none" w:sz="0" w:space="0" w:color="auto"/>
          </w:divBdr>
        </w:div>
        <w:div w:id="425544887">
          <w:marLeft w:val="0"/>
          <w:marRight w:val="0"/>
          <w:marTop w:val="0"/>
          <w:marBottom w:val="0"/>
          <w:divBdr>
            <w:top w:val="none" w:sz="0" w:space="0" w:color="auto"/>
            <w:left w:val="none" w:sz="0" w:space="0" w:color="auto"/>
            <w:bottom w:val="none" w:sz="0" w:space="0" w:color="auto"/>
            <w:right w:val="none" w:sz="0" w:space="0" w:color="auto"/>
          </w:divBdr>
        </w:div>
        <w:div w:id="538669783">
          <w:marLeft w:val="0"/>
          <w:marRight w:val="0"/>
          <w:marTop w:val="0"/>
          <w:marBottom w:val="0"/>
          <w:divBdr>
            <w:top w:val="none" w:sz="0" w:space="0" w:color="auto"/>
            <w:left w:val="none" w:sz="0" w:space="0" w:color="auto"/>
            <w:bottom w:val="none" w:sz="0" w:space="0" w:color="auto"/>
            <w:right w:val="none" w:sz="0" w:space="0" w:color="auto"/>
          </w:divBdr>
        </w:div>
        <w:div w:id="1561404133">
          <w:marLeft w:val="0"/>
          <w:marRight w:val="0"/>
          <w:marTop w:val="0"/>
          <w:marBottom w:val="0"/>
          <w:divBdr>
            <w:top w:val="none" w:sz="0" w:space="0" w:color="auto"/>
            <w:left w:val="none" w:sz="0" w:space="0" w:color="auto"/>
            <w:bottom w:val="none" w:sz="0" w:space="0" w:color="auto"/>
            <w:right w:val="none" w:sz="0" w:space="0" w:color="auto"/>
          </w:divBdr>
        </w:div>
        <w:div w:id="1132014364">
          <w:marLeft w:val="0"/>
          <w:marRight w:val="0"/>
          <w:marTop w:val="0"/>
          <w:marBottom w:val="0"/>
          <w:divBdr>
            <w:top w:val="none" w:sz="0" w:space="0" w:color="auto"/>
            <w:left w:val="none" w:sz="0" w:space="0" w:color="auto"/>
            <w:bottom w:val="none" w:sz="0" w:space="0" w:color="auto"/>
            <w:right w:val="none" w:sz="0" w:space="0" w:color="auto"/>
          </w:divBdr>
        </w:div>
        <w:div w:id="1609194090">
          <w:marLeft w:val="0"/>
          <w:marRight w:val="0"/>
          <w:marTop w:val="0"/>
          <w:marBottom w:val="0"/>
          <w:divBdr>
            <w:top w:val="none" w:sz="0" w:space="0" w:color="auto"/>
            <w:left w:val="none" w:sz="0" w:space="0" w:color="auto"/>
            <w:bottom w:val="none" w:sz="0" w:space="0" w:color="auto"/>
            <w:right w:val="none" w:sz="0" w:space="0" w:color="auto"/>
          </w:divBdr>
        </w:div>
        <w:div w:id="1054280977">
          <w:marLeft w:val="0"/>
          <w:marRight w:val="0"/>
          <w:marTop w:val="0"/>
          <w:marBottom w:val="0"/>
          <w:divBdr>
            <w:top w:val="none" w:sz="0" w:space="0" w:color="auto"/>
            <w:left w:val="none" w:sz="0" w:space="0" w:color="auto"/>
            <w:bottom w:val="none" w:sz="0" w:space="0" w:color="auto"/>
            <w:right w:val="none" w:sz="0" w:space="0" w:color="auto"/>
          </w:divBdr>
        </w:div>
        <w:div w:id="1652103813">
          <w:marLeft w:val="0"/>
          <w:marRight w:val="0"/>
          <w:marTop w:val="0"/>
          <w:marBottom w:val="0"/>
          <w:divBdr>
            <w:top w:val="none" w:sz="0" w:space="0" w:color="auto"/>
            <w:left w:val="none" w:sz="0" w:space="0" w:color="auto"/>
            <w:bottom w:val="none" w:sz="0" w:space="0" w:color="auto"/>
            <w:right w:val="none" w:sz="0" w:space="0" w:color="auto"/>
          </w:divBdr>
        </w:div>
        <w:div w:id="1910845287">
          <w:marLeft w:val="0"/>
          <w:marRight w:val="0"/>
          <w:marTop w:val="0"/>
          <w:marBottom w:val="0"/>
          <w:divBdr>
            <w:top w:val="none" w:sz="0" w:space="0" w:color="auto"/>
            <w:left w:val="none" w:sz="0" w:space="0" w:color="auto"/>
            <w:bottom w:val="none" w:sz="0" w:space="0" w:color="auto"/>
            <w:right w:val="none" w:sz="0" w:space="0" w:color="auto"/>
          </w:divBdr>
        </w:div>
        <w:div w:id="552160596">
          <w:marLeft w:val="0"/>
          <w:marRight w:val="0"/>
          <w:marTop w:val="0"/>
          <w:marBottom w:val="0"/>
          <w:divBdr>
            <w:top w:val="none" w:sz="0" w:space="0" w:color="auto"/>
            <w:left w:val="none" w:sz="0" w:space="0" w:color="auto"/>
            <w:bottom w:val="none" w:sz="0" w:space="0" w:color="auto"/>
            <w:right w:val="none" w:sz="0" w:space="0" w:color="auto"/>
          </w:divBdr>
        </w:div>
        <w:div w:id="860779715">
          <w:marLeft w:val="0"/>
          <w:marRight w:val="0"/>
          <w:marTop w:val="0"/>
          <w:marBottom w:val="0"/>
          <w:divBdr>
            <w:top w:val="none" w:sz="0" w:space="0" w:color="auto"/>
            <w:left w:val="none" w:sz="0" w:space="0" w:color="auto"/>
            <w:bottom w:val="none" w:sz="0" w:space="0" w:color="auto"/>
            <w:right w:val="none" w:sz="0" w:space="0" w:color="auto"/>
          </w:divBdr>
        </w:div>
        <w:div w:id="356084132">
          <w:marLeft w:val="0"/>
          <w:marRight w:val="0"/>
          <w:marTop w:val="0"/>
          <w:marBottom w:val="0"/>
          <w:divBdr>
            <w:top w:val="none" w:sz="0" w:space="0" w:color="auto"/>
            <w:left w:val="none" w:sz="0" w:space="0" w:color="auto"/>
            <w:bottom w:val="none" w:sz="0" w:space="0" w:color="auto"/>
            <w:right w:val="none" w:sz="0" w:space="0" w:color="auto"/>
          </w:divBdr>
        </w:div>
        <w:div w:id="1431898108">
          <w:marLeft w:val="0"/>
          <w:marRight w:val="0"/>
          <w:marTop w:val="0"/>
          <w:marBottom w:val="0"/>
          <w:divBdr>
            <w:top w:val="none" w:sz="0" w:space="0" w:color="auto"/>
            <w:left w:val="none" w:sz="0" w:space="0" w:color="auto"/>
            <w:bottom w:val="none" w:sz="0" w:space="0" w:color="auto"/>
            <w:right w:val="none" w:sz="0" w:space="0" w:color="auto"/>
          </w:divBdr>
        </w:div>
        <w:div w:id="1377972143">
          <w:marLeft w:val="0"/>
          <w:marRight w:val="0"/>
          <w:marTop w:val="0"/>
          <w:marBottom w:val="0"/>
          <w:divBdr>
            <w:top w:val="none" w:sz="0" w:space="0" w:color="auto"/>
            <w:left w:val="none" w:sz="0" w:space="0" w:color="auto"/>
            <w:bottom w:val="none" w:sz="0" w:space="0" w:color="auto"/>
            <w:right w:val="none" w:sz="0" w:space="0" w:color="auto"/>
          </w:divBdr>
        </w:div>
        <w:div w:id="1596596774">
          <w:marLeft w:val="0"/>
          <w:marRight w:val="0"/>
          <w:marTop w:val="0"/>
          <w:marBottom w:val="0"/>
          <w:divBdr>
            <w:top w:val="none" w:sz="0" w:space="0" w:color="auto"/>
            <w:left w:val="none" w:sz="0" w:space="0" w:color="auto"/>
            <w:bottom w:val="none" w:sz="0" w:space="0" w:color="auto"/>
            <w:right w:val="none" w:sz="0" w:space="0" w:color="auto"/>
          </w:divBdr>
        </w:div>
        <w:div w:id="450126638">
          <w:marLeft w:val="0"/>
          <w:marRight w:val="0"/>
          <w:marTop w:val="0"/>
          <w:marBottom w:val="0"/>
          <w:divBdr>
            <w:top w:val="none" w:sz="0" w:space="0" w:color="auto"/>
            <w:left w:val="none" w:sz="0" w:space="0" w:color="auto"/>
            <w:bottom w:val="none" w:sz="0" w:space="0" w:color="auto"/>
            <w:right w:val="none" w:sz="0" w:space="0" w:color="auto"/>
          </w:divBdr>
        </w:div>
        <w:div w:id="2029410915">
          <w:marLeft w:val="0"/>
          <w:marRight w:val="0"/>
          <w:marTop w:val="0"/>
          <w:marBottom w:val="0"/>
          <w:divBdr>
            <w:top w:val="none" w:sz="0" w:space="0" w:color="auto"/>
            <w:left w:val="none" w:sz="0" w:space="0" w:color="auto"/>
            <w:bottom w:val="none" w:sz="0" w:space="0" w:color="auto"/>
            <w:right w:val="none" w:sz="0" w:space="0" w:color="auto"/>
          </w:divBdr>
        </w:div>
        <w:div w:id="699817406">
          <w:marLeft w:val="0"/>
          <w:marRight w:val="0"/>
          <w:marTop w:val="0"/>
          <w:marBottom w:val="0"/>
          <w:divBdr>
            <w:top w:val="none" w:sz="0" w:space="0" w:color="auto"/>
            <w:left w:val="none" w:sz="0" w:space="0" w:color="auto"/>
            <w:bottom w:val="none" w:sz="0" w:space="0" w:color="auto"/>
            <w:right w:val="none" w:sz="0" w:space="0" w:color="auto"/>
          </w:divBdr>
        </w:div>
        <w:div w:id="1848669629">
          <w:marLeft w:val="0"/>
          <w:marRight w:val="0"/>
          <w:marTop w:val="0"/>
          <w:marBottom w:val="0"/>
          <w:divBdr>
            <w:top w:val="none" w:sz="0" w:space="0" w:color="auto"/>
            <w:left w:val="none" w:sz="0" w:space="0" w:color="auto"/>
            <w:bottom w:val="none" w:sz="0" w:space="0" w:color="auto"/>
            <w:right w:val="none" w:sz="0" w:space="0" w:color="auto"/>
          </w:divBdr>
        </w:div>
        <w:div w:id="174274271">
          <w:marLeft w:val="0"/>
          <w:marRight w:val="0"/>
          <w:marTop w:val="0"/>
          <w:marBottom w:val="0"/>
          <w:divBdr>
            <w:top w:val="none" w:sz="0" w:space="0" w:color="auto"/>
            <w:left w:val="none" w:sz="0" w:space="0" w:color="auto"/>
            <w:bottom w:val="none" w:sz="0" w:space="0" w:color="auto"/>
            <w:right w:val="none" w:sz="0" w:space="0" w:color="auto"/>
          </w:divBdr>
        </w:div>
      </w:divsChild>
    </w:div>
    <w:div w:id="508985037">
      <w:bodyDiv w:val="1"/>
      <w:marLeft w:val="0"/>
      <w:marRight w:val="0"/>
      <w:marTop w:val="0"/>
      <w:marBottom w:val="0"/>
      <w:divBdr>
        <w:top w:val="none" w:sz="0" w:space="0" w:color="auto"/>
        <w:left w:val="none" w:sz="0" w:space="0" w:color="auto"/>
        <w:bottom w:val="none" w:sz="0" w:space="0" w:color="auto"/>
        <w:right w:val="none" w:sz="0" w:space="0" w:color="auto"/>
      </w:divBdr>
      <w:divsChild>
        <w:div w:id="1863205100">
          <w:marLeft w:val="0"/>
          <w:marRight w:val="0"/>
          <w:marTop w:val="0"/>
          <w:marBottom w:val="0"/>
          <w:divBdr>
            <w:top w:val="none" w:sz="0" w:space="0" w:color="auto"/>
            <w:left w:val="none" w:sz="0" w:space="0" w:color="auto"/>
            <w:bottom w:val="none" w:sz="0" w:space="0" w:color="auto"/>
            <w:right w:val="none" w:sz="0" w:space="0" w:color="auto"/>
          </w:divBdr>
        </w:div>
        <w:div w:id="1103110579">
          <w:marLeft w:val="0"/>
          <w:marRight w:val="0"/>
          <w:marTop w:val="0"/>
          <w:marBottom w:val="0"/>
          <w:divBdr>
            <w:top w:val="none" w:sz="0" w:space="0" w:color="auto"/>
            <w:left w:val="none" w:sz="0" w:space="0" w:color="auto"/>
            <w:bottom w:val="none" w:sz="0" w:space="0" w:color="auto"/>
            <w:right w:val="none" w:sz="0" w:space="0" w:color="auto"/>
          </w:divBdr>
        </w:div>
        <w:div w:id="1370760993">
          <w:marLeft w:val="0"/>
          <w:marRight w:val="0"/>
          <w:marTop w:val="0"/>
          <w:marBottom w:val="0"/>
          <w:divBdr>
            <w:top w:val="none" w:sz="0" w:space="0" w:color="auto"/>
            <w:left w:val="none" w:sz="0" w:space="0" w:color="auto"/>
            <w:bottom w:val="none" w:sz="0" w:space="0" w:color="auto"/>
            <w:right w:val="none" w:sz="0" w:space="0" w:color="auto"/>
          </w:divBdr>
        </w:div>
        <w:div w:id="1090002779">
          <w:marLeft w:val="0"/>
          <w:marRight w:val="0"/>
          <w:marTop w:val="0"/>
          <w:marBottom w:val="0"/>
          <w:divBdr>
            <w:top w:val="none" w:sz="0" w:space="0" w:color="auto"/>
            <w:left w:val="none" w:sz="0" w:space="0" w:color="auto"/>
            <w:bottom w:val="none" w:sz="0" w:space="0" w:color="auto"/>
            <w:right w:val="none" w:sz="0" w:space="0" w:color="auto"/>
          </w:divBdr>
        </w:div>
        <w:div w:id="2042701799">
          <w:marLeft w:val="0"/>
          <w:marRight w:val="0"/>
          <w:marTop w:val="0"/>
          <w:marBottom w:val="0"/>
          <w:divBdr>
            <w:top w:val="none" w:sz="0" w:space="0" w:color="auto"/>
            <w:left w:val="none" w:sz="0" w:space="0" w:color="auto"/>
            <w:bottom w:val="none" w:sz="0" w:space="0" w:color="auto"/>
            <w:right w:val="none" w:sz="0" w:space="0" w:color="auto"/>
          </w:divBdr>
        </w:div>
        <w:div w:id="1319532249">
          <w:marLeft w:val="0"/>
          <w:marRight w:val="0"/>
          <w:marTop w:val="0"/>
          <w:marBottom w:val="0"/>
          <w:divBdr>
            <w:top w:val="none" w:sz="0" w:space="0" w:color="auto"/>
            <w:left w:val="none" w:sz="0" w:space="0" w:color="auto"/>
            <w:bottom w:val="none" w:sz="0" w:space="0" w:color="auto"/>
            <w:right w:val="none" w:sz="0" w:space="0" w:color="auto"/>
          </w:divBdr>
        </w:div>
        <w:div w:id="549077902">
          <w:marLeft w:val="0"/>
          <w:marRight w:val="0"/>
          <w:marTop w:val="0"/>
          <w:marBottom w:val="0"/>
          <w:divBdr>
            <w:top w:val="none" w:sz="0" w:space="0" w:color="auto"/>
            <w:left w:val="none" w:sz="0" w:space="0" w:color="auto"/>
            <w:bottom w:val="none" w:sz="0" w:space="0" w:color="auto"/>
            <w:right w:val="none" w:sz="0" w:space="0" w:color="auto"/>
          </w:divBdr>
        </w:div>
        <w:div w:id="1059137064">
          <w:marLeft w:val="0"/>
          <w:marRight w:val="0"/>
          <w:marTop w:val="0"/>
          <w:marBottom w:val="0"/>
          <w:divBdr>
            <w:top w:val="none" w:sz="0" w:space="0" w:color="auto"/>
            <w:left w:val="none" w:sz="0" w:space="0" w:color="auto"/>
            <w:bottom w:val="none" w:sz="0" w:space="0" w:color="auto"/>
            <w:right w:val="none" w:sz="0" w:space="0" w:color="auto"/>
          </w:divBdr>
        </w:div>
        <w:div w:id="1611399536">
          <w:marLeft w:val="0"/>
          <w:marRight w:val="0"/>
          <w:marTop w:val="0"/>
          <w:marBottom w:val="0"/>
          <w:divBdr>
            <w:top w:val="none" w:sz="0" w:space="0" w:color="auto"/>
            <w:left w:val="none" w:sz="0" w:space="0" w:color="auto"/>
            <w:bottom w:val="none" w:sz="0" w:space="0" w:color="auto"/>
            <w:right w:val="none" w:sz="0" w:space="0" w:color="auto"/>
          </w:divBdr>
        </w:div>
        <w:div w:id="810753868">
          <w:marLeft w:val="0"/>
          <w:marRight w:val="0"/>
          <w:marTop w:val="0"/>
          <w:marBottom w:val="0"/>
          <w:divBdr>
            <w:top w:val="none" w:sz="0" w:space="0" w:color="auto"/>
            <w:left w:val="none" w:sz="0" w:space="0" w:color="auto"/>
            <w:bottom w:val="none" w:sz="0" w:space="0" w:color="auto"/>
            <w:right w:val="none" w:sz="0" w:space="0" w:color="auto"/>
          </w:divBdr>
        </w:div>
        <w:div w:id="777414483">
          <w:marLeft w:val="0"/>
          <w:marRight w:val="0"/>
          <w:marTop w:val="0"/>
          <w:marBottom w:val="0"/>
          <w:divBdr>
            <w:top w:val="none" w:sz="0" w:space="0" w:color="auto"/>
            <w:left w:val="none" w:sz="0" w:space="0" w:color="auto"/>
            <w:bottom w:val="none" w:sz="0" w:space="0" w:color="auto"/>
            <w:right w:val="none" w:sz="0" w:space="0" w:color="auto"/>
          </w:divBdr>
        </w:div>
        <w:div w:id="320353918">
          <w:marLeft w:val="0"/>
          <w:marRight w:val="0"/>
          <w:marTop w:val="0"/>
          <w:marBottom w:val="0"/>
          <w:divBdr>
            <w:top w:val="none" w:sz="0" w:space="0" w:color="auto"/>
            <w:left w:val="none" w:sz="0" w:space="0" w:color="auto"/>
            <w:bottom w:val="none" w:sz="0" w:space="0" w:color="auto"/>
            <w:right w:val="none" w:sz="0" w:space="0" w:color="auto"/>
          </w:divBdr>
        </w:div>
      </w:divsChild>
    </w:div>
    <w:div w:id="773090766">
      <w:bodyDiv w:val="1"/>
      <w:marLeft w:val="0"/>
      <w:marRight w:val="0"/>
      <w:marTop w:val="0"/>
      <w:marBottom w:val="0"/>
      <w:divBdr>
        <w:top w:val="none" w:sz="0" w:space="0" w:color="auto"/>
        <w:left w:val="none" w:sz="0" w:space="0" w:color="auto"/>
        <w:bottom w:val="none" w:sz="0" w:space="0" w:color="auto"/>
        <w:right w:val="none" w:sz="0" w:space="0" w:color="auto"/>
      </w:divBdr>
    </w:div>
    <w:div w:id="793253823">
      <w:bodyDiv w:val="1"/>
      <w:marLeft w:val="0"/>
      <w:marRight w:val="0"/>
      <w:marTop w:val="0"/>
      <w:marBottom w:val="0"/>
      <w:divBdr>
        <w:top w:val="none" w:sz="0" w:space="0" w:color="auto"/>
        <w:left w:val="none" w:sz="0" w:space="0" w:color="auto"/>
        <w:bottom w:val="none" w:sz="0" w:space="0" w:color="auto"/>
        <w:right w:val="none" w:sz="0" w:space="0" w:color="auto"/>
      </w:divBdr>
    </w:div>
    <w:div w:id="1097021653">
      <w:bodyDiv w:val="1"/>
      <w:marLeft w:val="0"/>
      <w:marRight w:val="0"/>
      <w:marTop w:val="0"/>
      <w:marBottom w:val="0"/>
      <w:divBdr>
        <w:top w:val="none" w:sz="0" w:space="0" w:color="auto"/>
        <w:left w:val="none" w:sz="0" w:space="0" w:color="auto"/>
        <w:bottom w:val="none" w:sz="0" w:space="0" w:color="auto"/>
        <w:right w:val="none" w:sz="0" w:space="0" w:color="auto"/>
      </w:divBdr>
    </w:div>
    <w:div w:id="1329559117">
      <w:bodyDiv w:val="1"/>
      <w:marLeft w:val="0"/>
      <w:marRight w:val="0"/>
      <w:marTop w:val="0"/>
      <w:marBottom w:val="0"/>
      <w:divBdr>
        <w:top w:val="none" w:sz="0" w:space="0" w:color="auto"/>
        <w:left w:val="none" w:sz="0" w:space="0" w:color="auto"/>
        <w:bottom w:val="none" w:sz="0" w:space="0" w:color="auto"/>
        <w:right w:val="none" w:sz="0" w:space="0" w:color="auto"/>
      </w:divBdr>
      <w:divsChild>
        <w:div w:id="1224215500">
          <w:marLeft w:val="0"/>
          <w:marRight w:val="0"/>
          <w:marTop w:val="0"/>
          <w:marBottom w:val="0"/>
          <w:divBdr>
            <w:top w:val="none" w:sz="0" w:space="0" w:color="auto"/>
            <w:left w:val="none" w:sz="0" w:space="0" w:color="auto"/>
            <w:bottom w:val="none" w:sz="0" w:space="0" w:color="auto"/>
            <w:right w:val="none" w:sz="0" w:space="0" w:color="auto"/>
          </w:divBdr>
        </w:div>
        <w:div w:id="558057349">
          <w:marLeft w:val="0"/>
          <w:marRight w:val="0"/>
          <w:marTop w:val="0"/>
          <w:marBottom w:val="0"/>
          <w:divBdr>
            <w:top w:val="none" w:sz="0" w:space="0" w:color="auto"/>
            <w:left w:val="none" w:sz="0" w:space="0" w:color="auto"/>
            <w:bottom w:val="none" w:sz="0" w:space="0" w:color="auto"/>
            <w:right w:val="none" w:sz="0" w:space="0" w:color="auto"/>
          </w:divBdr>
        </w:div>
        <w:div w:id="1315254856">
          <w:marLeft w:val="0"/>
          <w:marRight w:val="0"/>
          <w:marTop w:val="0"/>
          <w:marBottom w:val="0"/>
          <w:divBdr>
            <w:top w:val="none" w:sz="0" w:space="0" w:color="auto"/>
            <w:left w:val="none" w:sz="0" w:space="0" w:color="auto"/>
            <w:bottom w:val="none" w:sz="0" w:space="0" w:color="auto"/>
            <w:right w:val="none" w:sz="0" w:space="0" w:color="auto"/>
          </w:divBdr>
        </w:div>
        <w:div w:id="2023386935">
          <w:marLeft w:val="0"/>
          <w:marRight w:val="0"/>
          <w:marTop w:val="0"/>
          <w:marBottom w:val="0"/>
          <w:divBdr>
            <w:top w:val="none" w:sz="0" w:space="0" w:color="auto"/>
            <w:left w:val="none" w:sz="0" w:space="0" w:color="auto"/>
            <w:bottom w:val="none" w:sz="0" w:space="0" w:color="auto"/>
            <w:right w:val="none" w:sz="0" w:space="0" w:color="auto"/>
          </w:divBdr>
        </w:div>
        <w:div w:id="747266474">
          <w:marLeft w:val="0"/>
          <w:marRight w:val="0"/>
          <w:marTop w:val="0"/>
          <w:marBottom w:val="0"/>
          <w:divBdr>
            <w:top w:val="none" w:sz="0" w:space="0" w:color="auto"/>
            <w:left w:val="none" w:sz="0" w:space="0" w:color="auto"/>
            <w:bottom w:val="none" w:sz="0" w:space="0" w:color="auto"/>
            <w:right w:val="none" w:sz="0" w:space="0" w:color="auto"/>
          </w:divBdr>
        </w:div>
        <w:div w:id="1663585785">
          <w:marLeft w:val="0"/>
          <w:marRight w:val="0"/>
          <w:marTop w:val="0"/>
          <w:marBottom w:val="0"/>
          <w:divBdr>
            <w:top w:val="none" w:sz="0" w:space="0" w:color="auto"/>
            <w:left w:val="none" w:sz="0" w:space="0" w:color="auto"/>
            <w:bottom w:val="none" w:sz="0" w:space="0" w:color="auto"/>
            <w:right w:val="none" w:sz="0" w:space="0" w:color="auto"/>
          </w:divBdr>
        </w:div>
        <w:div w:id="1898971588">
          <w:marLeft w:val="0"/>
          <w:marRight w:val="0"/>
          <w:marTop w:val="0"/>
          <w:marBottom w:val="0"/>
          <w:divBdr>
            <w:top w:val="none" w:sz="0" w:space="0" w:color="auto"/>
            <w:left w:val="none" w:sz="0" w:space="0" w:color="auto"/>
            <w:bottom w:val="none" w:sz="0" w:space="0" w:color="auto"/>
            <w:right w:val="none" w:sz="0" w:space="0" w:color="auto"/>
          </w:divBdr>
        </w:div>
        <w:div w:id="1203207103">
          <w:marLeft w:val="0"/>
          <w:marRight w:val="0"/>
          <w:marTop w:val="0"/>
          <w:marBottom w:val="0"/>
          <w:divBdr>
            <w:top w:val="none" w:sz="0" w:space="0" w:color="auto"/>
            <w:left w:val="none" w:sz="0" w:space="0" w:color="auto"/>
            <w:bottom w:val="none" w:sz="0" w:space="0" w:color="auto"/>
            <w:right w:val="none" w:sz="0" w:space="0" w:color="auto"/>
          </w:divBdr>
        </w:div>
        <w:div w:id="115612476">
          <w:marLeft w:val="0"/>
          <w:marRight w:val="0"/>
          <w:marTop w:val="0"/>
          <w:marBottom w:val="0"/>
          <w:divBdr>
            <w:top w:val="none" w:sz="0" w:space="0" w:color="auto"/>
            <w:left w:val="none" w:sz="0" w:space="0" w:color="auto"/>
            <w:bottom w:val="none" w:sz="0" w:space="0" w:color="auto"/>
            <w:right w:val="none" w:sz="0" w:space="0" w:color="auto"/>
          </w:divBdr>
        </w:div>
        <w:div w:id="1879005240">
          <w:marLeft w:val="0"/>
          <w:marRight w:val="0"/>
          <w:marTop w:val="0"/>
          <w:marBottom w:val="0"/>
          <w:divBdr>
            <w:top w:val="none" w:sz="0" w:space="0" w:color="auto"/>
            <w:left w:val="none" w:sz="0" w:space="0" w:color="auto"/>
            <w:bottom w:val="none" w:sz="0" w:space="0" w:color="auto"/>
            <w:right w:val="none" w:sz="0" w:space="0" w:color="auto"/>
          </w:divBdr>
        </w:div>
        <w:div w:id="1998652237">
          <w:marLeft w:val="0"/>
          <w:marRight w:val="0"/>
          <w:marTop w:val="0"/>
          <w:marBottom w:val="0"/>
          <w:divBdr>
            <w:top w:val="none" w:sz="0" w:space="0" w:color="auto"/>
            <w:left w:val="none" w:sz="0" w:space="0" w:color="auto"/>
            <w:bottom w:val="none" w:sz="0" w:space="0" w:color="auto"/>
            <w:right w:val="none" w:sz="0" w:space="0" w:color="auto"/>
          </w:divBdr>
        </w:div>
        <w:div w:id="404914084">
          <w:marLeft w:val="0"/>
          <w:marRight w:val="0"/>
          <w:marTop w:val="0"/>
          <w:marBottom w:val="0"/>
          <w:divBdr>
            <w:top w:val="none" w:sz="0" w:space="0" w:color="auto"/>
            <w:left w:val="none" w:sz="0" w:space="0" w:color="auto"/>
            <w:bottom w:val="none" w:sz="0" w:space="0" w:color="auto"/>
            <w:right w:val="none" w:sz="0" w:space="0" w:color="auto"/>
          </w:divBdr>
        </w:div>
        <w:div w:id="1785999917">
          <w:marLeft w:val="0"/>
          <w:marRight w:val="0"/>
          <w:marTop w:val="0"/>
          <w:marBottom w:val="0"/>
          <w:divBdr>
            <w:top w:val="none" w:sz="0" w:space="0" w:color="auto"/>
            <w:left w:val="none" w:sz="0" w:space="0" w:color="auto"/>
            <w:bottom w:val="none" w:sz="0" w:space="0" w:color="auto"/>
            <w:right w:val="none" w:sz="0" w:space="0" w:color="auto"/>
          </w:divBdr>
        </w:div>
        <w:div w:id="1878665665">
          <w:marLeft w:val="0"/>
          <w:marRight w:val="0"/>
          <w:marTop w:val="0"/>
          <w:marBottom w:val="0"/>
          <w:divBdr>
            <w:top w:val="none" w:sz="0" w:space="0" w:color="auto"/>
            <w:left w:val="none" w:sz="0" w:space="0" w:color="auto"/>
            <w:bottom w:val="none" w:sz="0" w:space="0" w:color="auto"/>
            <w:right w:val="none" w:sz="0" w:space="0" w:color="auto"/>
          </w:divBdr>
        </w:div>
        <w:div w:id="1677882986">
          <w:marLeft w:val="0"/>
          <w:marRight w:val="0"/>
          <w:marTop w:val="0"/>
          <w:marBottom w:val="0"/>
          <w:divBdr>
            <w:top w:val="none" w:sz="0" w:space="0" w:color="auto"/>
            <w:left w:val="none" w:sz="0" w:space="0" w:color="auto"/>
            <w:bottom w:val="none" w:sz="0" w:space="0" w:color="auto"/>
            <w:right w:val="none" w:sz="0" w:space="0" w:color="auto"/>
          </w:divBdr>
        </w:div>
        <w:div w:id="1602300009">
          <w:marLeft w:val="0"/>
          <w:marRight w:val="0"/>
          <w:marTop w:val="0"/>
          <w:marBottom w:val="0"/>
          <w:divBdr>
            <w:top w:val="none" w:sz="0" w:space="0" w:color="auto"/>
            <w:left w:val="none" w:sz="0" w:space="0" w:color="auto"/>
            <w:bottom w:val="none" w:sz="0" w:space="0" w:color="auto"/>
            <w:right w:val="none" w:sz="0" w:space="0" w:color="auto"/>
          </w:divBdr>
        </w:div>
        <w:div w:id="1565532673">
          <w:marLeft w:val="0"/>
          <w:marRight w:val="0"/>
          <w:marTop w:val="0"/>
          <w:marBottom w:val="0"/>
          <w:divBdr>
            <w:top w:val="none" w:sz="0" w:space="0" w:color="auto"/>
            <w:left w:val="none" w:sz="0" w:space="0" w:color="auto"/>
            <w:bottom w:val="none" w:sz="0" w:space="0" w:color="auto"/>
            <w:right w:val="none" w:sz="0" w:space="0" w:color="auto"/>
          </w:divBdr>
        </w:div>
        <w:div w:id="297809560">
          <w:marLeft w:val="0"/>
          <w:marRight w:val="0"/>
          <w:marTop w:val="0"/>
          <w:marBottom w:val="0"/>
          <w:divBdr>
            <w:top w:val="none" w:sz="0" w:space="0" w:color="auto"/>
            <w:left w:val="none" w:sz="0" w:space="0" w:color="auto"/>
            <w:bottom w:val="none" w:sz="0" w:space="0" w:color="auto"/>
            <w:right w:val="none" w:sz="0" w:space="0" w:color="auto"/>
          </w:divBdr>
        </w:div>
        <w:div w:id="2000692455">
          <w:marLeft w:val="0"/>
          <w:marRight w:val="0"/>
          <w:marTop w:val="0"/>
          <w:marBottom w:val="0"/>
          <w:divBdr>
            <w:top w:val="none" w:sz="0" w:space="0" w:color="auto"/>
            <w:left w:val="none" w:sz="0" w:space="0" w:color="auto"/>
            <w:bottom w:val="none" w:sz="0" w:space="0" w:color="auto"/>
            <w:right w:val="none" w:sz="0" w:space="0" w:color="auto"/>
          </w:divBdr>
        </w:div>
      </w:divsChild>
    </w:div>
    <w:div w:id="1656910007">
      <w:bodyDiv w:val="1"/>
      <w:marLeft w:val="0"/>
      <w:marRight w:val="0"/>
      <w:marTop w:val="0"/>
      <w:marBottom w:val="0"/>
      <w:divBdr>
        <w:top w:val="none" w:sz="0" w:space="0" w:color="auto"/>
        <w:left w:val="none" w:sz="0" w:space="0" w:color="auto"/>
        <w:bottom w:val="none" w:sz="0" w:space="0" w:color="auto"/>
        <w:right w:val="none" w:sz="0" w:space="0" w:color="auto"/>
      </w:divBdr>
    </w:div>
    <w:div w:id="18368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D2CE-0FC7-4942-A53C-30B7340E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3481</Words>
  <Characters>20892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Brzuzek</dc:creator>
  <cp:keywords/>
  <dc:description/>
  <cp:lastModifiedBy>Olga Olszewska</cp:lastModifiedBy>
  <cp:revision>16</cp:revision>
  <cp:lastPrinted>2020-03-31T13:15:00Z</cp:lastPrinted>
  <dcterms:created xsi:type="dcterms:W3CDTF">2020-04-07T05:38:00Z</dcterms:created>
  <dcterms:modified xsi:type="dcterms:W3CDTF">2020-04-14T10:36:00Z</dcterms:modified>
</cp:coreProperties>
</file>