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D1E1F" w14:textId="77777777" w:rsidR="00C4428F" w:rsidRDefault="00C4428F" w:rsidP="00D41E35">
      <w:pPr>
        <w:autoSpaceDE w:val="0"/>
        <w:autoSpaceDN w:val="0"/>
        <w:adjustRightInd w:val="0"/>
        <w:spacing w:before="0" w:beforeAutospacing="0" w:afterAutospacing="0" w:line="360" w:lineRule="auto"/>
        <w:jc w:val="center"/>
        <w:rPr>
          <w:rFonts w:ascii="Times New Roman" w:eastAsia="Verdana,Bold" w:hAnsi="Times New Roman"/>
          <w:b/>
          <w:bCs/>
        </w:rPr>
      </w:pPr>
      <w:bookmarkStart w:id="0" w:name="bookmark3"/>
    </w:p>
    <w:p w14:paraId="228975A9" w14:textId="7459EBEB" w:rsidR="00D41E35" w:rsidRPr="00E4796A" w:rsidRDefault="00D41E35" w:rsidP="00D41E35">
      <w:pPr>
        <w:autoSpaceDE w:val="0"/>
        <w:autoSpaceDN w:val="0"/>
        <w:adjustRightInd w:val="0"/>
        <w:spacing w:before="0" w:beforeAutospacing="0" w:afterAutospacing="0" w:line="360" w:lineRule="auto"/>
        <w:jc w:val="center"/>
        <w:rPr>
          <w:rFonts w:ascii="Times New Roman" w:eastAsia="Verdana,Bold" w:hAnsi="Times New Roman"/>
          <w:b/>
          <w:bCs/>
        </w:rPr>
      </w:pPr>
      <w:r w:rsidRPr="00E4796A">
        <w:rPr>
          <w:rFonts w:ascii="Times New Roman" w:eastAsia="Verdana,Bold" w:hAnsi="Times New Roman"/>
          <w:b/>
          <w:bCs/>
        </w:rPr>
        <w:t xml:space="preserve">U M O W A </w:t>
      </w:r>
      <w:r w:rsidR="004B57C5">
        <w:rPr>
          <w:rFonts w:ascii="Times New Roman" w:eastAsia="Verdana,Bold" w:hAnsi="Times New Roman"/>
          <w:b/>
          <w:bCs/>
        </w:rPr>
        <w:t>- PROJEKT</w:t>
      </w:r>
    </w:p>
    <w:p w14:paraId="0E73AB8A" w14:textId="77777777" w:rsidR="00D41E35" w:rsidRDefault="00D41E35" w:rsidP="00D41E35">
      <w:pPr>
        <w:autoSpaceDE w:val="0"/>
        <w:autoSpaceDN w:val="0"/>
        <w:adjustRightInd w:val="0"/>
        <w:spacing w:before="0" w:beforeAutospacing="0" w:afterAutospacing="0" w:line="360" w:lineRule="auto"/>
        <w:jc w:val="center"/>
        <w:rPr>
          <w:rFonts w:ascii="Times New Roman" w:eastAsia="Verdana,Bold" w:hAnsi="Times New Roman"/>
          <w:bCs/>
        </w:rPr>
      </w:pPr>
      <w:r w:rsidRPr="00E4796A">
        <w:rPr>
          <w:rFonts w:ascii="Times New Roman" w:eastAsia="Verdana,Bold" w:hAnsi="Times New Roman"/>
          <w:bCs/>
        </w:rPr>
        <w:t>zawarta w dniu  ………………</w:t>
      </w:r>
      <w:r w:rsidR="00BA5D53" w:rsidRPr="00E4796A">
        <w:rPr>
          <w:rFonts w:ascii="Times New Roman" w:eastAsia="Verdana,Bold" w:hAnsi="Times New Roman"/>
          <w:bCs/>
        </w:rPr>
        <w:t>……</w:t>
      </w:r>
      <w:r w:rsidRPr="00E4796A">
        <w:rPr>
          <w:rFonts w:ascii="Times New Roman" w:eastAsia="Verdana,Bold" w:hAnsi="Times New Roman"/>
          <w:bCs/>
        </w:rPr>
        <w:t xml:space="preserve"> we Wrocławiu</w:t>
      </w:r>
    </w:p>
    <w:p w14:paraId="06888A21" w14:textId="77777777" w:rsidR="00C4428F" w:rsidRPr="00E4796A" w:rsidRDefault="00C4428F" w:rsidP="00D41E35">
      <w:pPr>
        <w:autoSpaceDE w:val="0"/>
        <w:autoSpaceDN w:val="0"/>
        <w:adjustRightInd w:val="0"/>
        <w:spacing w:before="0" w:beforeAutospacing="0" w:afterAutospacing="0" w:line="360" w:lineRule="auto"/>
        <w:jc w:val="center"/>
        <w:rPr>
          <w:rFonts w:ascii="Times New Roman" w:eastAsia="Verdana,Bold" w:hAnsi="Times New Roman"/>
          <w:bCs/>
        </w:rPr>
      </w:pPr>
    </w:p>
    <w:p w14:paraId="3F27C1EB" w14:textId="77777777" w:rsidR="00D41E35" w:rsidRPr="00E4796A" w:rsidRDefault="00D41E35" w:rsidP="00BA5D53">
      <w:pPr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="Verdana,Bold" w:hAnsi="Times New Roman"/>
          <w:bCs/>
        </w:rPr>
      </w:pPr>
      <w:r w:rsidRPr="00E4796A">
        <w:rPr>
          <w:rFonts w:ascii="Times New Roman" w:eastAsia="Verdana,Bold" w:hAnsi="Times New Roman"/>
          <w:bCs/>
        </w:rPr>
        <w:t>pomiędzy:</w:t>
      </w:r>
    </w:p>
    <w:p w14:paraId="73473B78" w14:textId="77777777" w:rsidR="00D41E35" w:rsidRPr="00E4796A" w:rsidRDefault="00D41E35" w:rsidP="00BA5D53">
      <w:pPr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  <w:b/>
          <w:bCs/>
        </w:rPr>
        <w:t>D</w:t>
      </w:r>
      <w:r w:rsidR="00B20D2E" w:rsidRPr="00E4796A">
        <w:rPr>
          <w:rFonts w:ascii="Times New Roman" w:eastAsia="Verdana,Bold" w:hAnsi="Times New Roman"/>
          <w:b/>
          <w:bCs/>
        </w:rPr>
        <w:t>olnośląskim Urzędem Wojewódzkim we Wrocławiu</w:t>
      </w:r>
      <w:r w:rsidRPr="00E4796A">
        <w:rPr>
          <w:rFonts w:ascii="Times New Roman" w:eastAsia="Verdana,Bold" w:hAnsi="Times New Roman"/>
        </w:rPr>
        <w:t>, Pl</w:t>
      </w:r>
      <w:r w:rsidR="00E00D56" w:rsidRPr="00E4796A">
        <w:rPr>
          <w:rFonts w:ascii="Times New Roman" w:eastAsia="Verdana,Bold" w:hAnsi="Times New Roman"/>
        </w:rPr>
        <w:t xml:space="preserve">ac Powstańców Warszawy 1, </w:t>
      </w:r>
      <w:r w:rsidR="00E00D56" w:rsidRPr="00E4796A">
        <w:rPr>
          <w:rFonts w:ascii="Times New Roman" w:eastAsia="Verdana,Bold" w:hAnsi="Times New Roman"/>
        </w:rPr>
        <w:br/>
      </w:r>
      <w:r w:rsidRPr="00E4796A">
        <w:rPr>
          <w:rFonts w:ascii="Times New Roman" w:eastAsia="Verdana,Bold" w:hAnsi="Times New Roman"/>
        </w:rPr>
        <w:t>50-153 Wrocław,</w:t>
      </w:r>
      <w:r w:rsidRPr="00E4796A">
        <w:rPr>
          <w:rFonts w:ascii="Times New Roman" w:hAnsi="Times New Roman"/>
          <w:bCs/>
        </w:rPr>
        <w:t xml:space="preserve"> </w:t>
      </w:r>
      <w:r w:rsidR="00E00D56" w:rsidRPr="00E4796A">
        <w:rPr>
          <w:rFonts w:ascii="Times New Roman" w:hAnsi="Times New Roman"/>
          <w:bCs/>
        </w:rPr>
        <w:t xml:space="preserve">posiadającym nr </w:t>
      </w:r>
      <w:r w:rsidRPr="00E4796A">
        <w:rPr>
          <w:rFonts w:ascii="Times New Roman" w:hAnsi="Times New Roman"/>
          <w:bCs/>
        </w:rPr>
        <w:t xml:space="preserve">NIP 896-10-03-245, </w:t>
      </w:r>
      <w:r w:rsidR="00E00D56" w:rsidRPr="00E4796A">
        <w:rPr>
          <w:rFonts w:ascii="Times New Roman" w:hAnsi="Times New Roman"/>
          <w:bCs/>
        </w:rPr>
        <w:t>nr</w:t>
      </w:r>
      <w:r w:rsidRPr="00E4796A">
        <w:rPr>
          <w:rFonts w:ascii="Times New Roman" w:hAnsi="Times New Roman"/>
          <w:bCs/>
        </w:rPr>
        <w:t xml:space="preserve"> REGON 000514377</w:t>
      </w:r>
      <w:r w:rsidRPr="00E4796A">
        <w:rPr>
          <w:rFonts w:ascii="Times New Roman" w:eastAsia="Verdana,Bold" w:hAnsi="Times New Roman"/>
        </w:rPr>
        <w:t xml:space="preserve">, </w:t>
      </w:r>
      <w:r w:rsidR="00E00D56" w:rsidRPr="00E4796A">
        <w:rPr>
          <w:rFonts w:ascii="Times New Roman" w:eastAsia="Verdana,Bold" w:hAnsi="Times New Roman"/>
        </w:rPr>
        <w:br/>
      </w:r>
      <w:r w:rsidRPr="00E4796A">
        <w:rPr>
          <w:rFonts w:ascii="Times New Roman" w:eastAsia="Verdana,Bold" w:hAnsi="Times New Roman"/>
        </w:rPr>
        <w:t>reprezentowanym przez :</w:t>
      </w:r>
    </w:p>
    <w:p w14:paraId="0EC16867" w14:textId="77777777" w:rsidR="00D41E35" w:rsidRPr="00E4796A" w:rsidRDefault="006556AD" w:rsidP="00DF2F0E">
      <w:pPr>
        <w:tabs>
          <w:tab w:val="left" w:pos="900"/>
        </w:tabs>
        <w:spacing w:before="0" w:beforeAutospacing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Małgorzatę </w:t>
      </w:r>
      <w:proofErr w:type="spellStart"/>
      <w:r>
        <w:rPr>
          <w:rFonts w:ascii="Times New Roman" w:hAnsi="Times New Roman"/>
          <w:b/>
          <w:bCs/>
          <w:spacing w:val="2"/>
        </w:rPr>
        <w:t>Hasiewicz</w:t>
      </w:r>
      <w:proofErr w:type="spellEnd"/>
      <w:r w:rsidR="00E00D56" w:rsidRPr="00E4796A">
        <w:rPr>
          <w:rFonts w:ascii="Times New Roman" w:hAnsi="Times New Roman"/>
          <w:b/>
          <w:bCs/>
          <w:spacing w:val="2"/>
        </w:rPr>
        <w:t xml:space="preserve">  - </w:t>
      </w:r>
      <w:r w:rsidR="00D41E35" w:rsidRPr="00E4796A">
        <w:rPr>
          <w:rFonts w:ascii="Times New Roman" w:hAnsi="Times New Roman"/>
          <w:b/>
          <w:bCs/>
          <w:spacing w:val="2"/>
        </w:rPr>
        <w:t xml:space="preserve"> Dyrektora Generalnego Urzędu,</w:t>
      </w:r>
    </w:p>
    <w:p w14:paraId="2CCEE9FF" w14:textId="77777777" w:rsidR="00D41E35" w:rsidRPr="00E4796A" w:rsidRDefault="00D41E35" w:rsidP="00DF2F0E">
      <w:pPr>
        <w:tabs>
          <w:tab w:val="left" w:pos="900"/>
        </w:tabs>
        <w:spacing w:before="0" w:beforeAutospacing="0" w:afterAutospacing="0"/>
        <w:jc w:val="both"/>
        <w:rPr>
          <w:rFonts w:ascii="Times New Roman" w:hAnsi="Times New Roman"/>
          <w:b/>
          <w:bCs/>
        </w:rPr>
      </w:pPr>
      <w:r w:rsidRPr="00E4796A">
        <w:rPr>
          <w:rFonts w:ascii="Times New Roman" w:eastAsia="Verdana,Bold" w:hAnsi="Times New Roman"/>
        </w:rPr>
        <w:t xml:space="preserve">zwanym dalej </w:t>
      </w:r>
      <w:r w:rsidRPr="00E4796A">
        <w:rPr>
          <w:rFonts w:ascii="Times New Roman" w:eastAsia="Verdana,Bold" w:hAnsi="Times New Roman"/>
          <w:b/>
          <w:bCs/>
        </w:rPr>
        <w:t>Zamawiającym,</w:t>
      </w:r>
    </w:p>
    <w:p w14:paraId="18F3A66B" w14:textId="77777777" w:rsidR="00D41E35" w:rsidRPr="00E4796A" w:rsidRDefault="00D41E35" w:rsidP="00BA5D53">
      <w:pPr>
        <w:autoSpaceDE w:val="0"/>
        <w:autoSpaceDN w:val="0"/>
        <w:adjustRightInd w:val="0"/>
        <w:spacing w:before="0" w:beforeAutospacing="0" w:afterAutospacing="0"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 xml:space="preserve">a </w:t>
      </w:r>
    </w:p>
    <w:p w14:paraId="564414FC" w14:textId="77777777" w:rsidR="00933A63" w:rsidRPr="00E4796A" w:rsidRDefault="00AF47C7" w:rsidP="00933A63">
      <w:pPr>
        <w:spacing w:before="0" w:beforeAutospacing="0" w:afterAutospacing="0"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  <w:b/>
        </w:rPr>
        <w:t>…………………………</w:t>
      </w:r>
      <w:r w:rsidR="00933A63" w:rsidRPr="00E4796A">
        <w:rPr>
          <w:rFonts w:ascii="Times New Roman" w:eastAsia="Verdana,Bold" w:hAnsi="Times New Roman"/>
        </w:rPr>
        <w:t xml:space="preserve">, działającą na podstawie wpisu do Krajowego Rejestru Sądowego nr </w:t>
      </w:r>
      <w:r>
        <w:rPr>
          <w:rFonts w:ascii="Times New Roman" w:eastAsia="Verdana,Bold" w:hAnsi="Times New Roman"/>
        </w:rPr>
        <w:t>……………….</w:t>
      </w:r>
      <w:r w:rsidR="00933A63" w:rsidRPr="00E4796A">
        <w:rPr>
          <w:rFonts w:ascii="Times New Roman" w:eastAsia="Verdana,Bold" w:hAnsi="Times New Roman"/>
        </w:rPr>
        <w:t xml:space="preserve">, posiadającą nr NIP </w:t>
      </w:r>
      <w:r>
        <w:rPr>
          <w:rFonts w:ascii="Times New Roman" w:eastAsia="Verdana,Bold" w:hAnsi="Times New Roman"/>
        </w:rPr>
        <w:t>…………………</w:t>
      </w:r>
      <w:r w:rsidR="00933A63" w:rsidRPr="00E4796A">
        <w:rPr>
          <w:rFonts w:ascii="Times New Roman" w:eastAsia="Verdana,Bold" w:hAnsi="Times New Roman"/>
        </w:rPr>
        <w:t xml:space="preserve">, nr REGON </w:t>
      </w:r>
      <w:r>
        <w:rPr>
          <w:rFonts w:ascii="Times New Roman" w:eastAsia="Verdana,Bold" w:hAnsi="Times New Roman"/>
        </w:rPr>
        <w:t>…………………</w:t>
      </w:r>
      <w:r w:rsidR="00626F17" w:rsidRPr="00E4796A">
        <w:rPr>
          <w:rFonts w:ascii="Times New Roman" w:eastAsia="Verdana,Bold" w:hAnsi="Times New Roman"/>
        </w:rPr>
        <w:t>,</w:t>
      </w:r>
    </w:p>
    <w:p w14:paraId="0CE5F7A5" w14:textId="77777777" w:rsidR="00933A63" w:rsidRPr="00E4796A" w:rsidRDefault="00933A63" w:rsidP="00933A63">
      <w:pPr>
        <w:spacing w:before="0" w:beforeAutospacing="0" w:afterAutospacing="0"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reprezentowaną przez:</w:t>
      </w:r>
    </w:p>
    <w:p w14:paraId="6D5A1E39" w14:textId="77777777" w:rsidR="00AF47C7" w:rsidRDefault="00AF47C7" w:rsidP="00933A63">
      <w:pPr>
        <w:spacing w:before="0" w:beforeAutospacing="0" w:afterAutospacing="0"/>
        <w:jc w:val="both"/>
        <w:rPr>
          <w:rFonts w:ascii="Times New Roman" w:eastAsia="Verdana,Bold" w:hAnsi="Times New Roman"/>
        </w:rPr>
      </w:pPr>
    </w:p>
    <w:p w14:paraId="35467422" w14:textId="77777777" w:rsidR="00D41E35" w:rsidRPr="00E4796A" w:rsidRDefault="00933A63" w:rsidP="00933A63">
      <w:pPr>
        <w:spacing w:before="0" w:beforeAutospacing="0" w:afterAutospacing="0"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 xml:space="preserve">zwaną dalej </w:t>
      </w:r>
      <w:r w:rsidRPr="00E4796A">
        <w:rPr>
          <w:rFonts w:ascii="Times New Roman" w:eastAsia="Verdana,Bold" w:hAnsi="Times New Roman"/>
          <w:b/>
          <w:bCs/>
        </w:rPr>
        <w:t>Wykonawcą</w:t>
      </w:r>
      <w:r w:rsidR="00D41E35" w:rsidRPr="00E4796A">
        <w:rPr>
          <w:rFonts w:ascii="Times New Roman" w:eastAsia="Verdana,Bold" w:hAnsi="Times New Roman"/>
          <w:b/>
          <w:bCs/>
        </w:rPr>
        <w:t>,</w:t>
      </w:r>
    </w:p>
    <w:p w14:paraId="6AE206E7" w14:textId="77777777" w:rsidR="00D41E35" w:rsidRPr="00E4796A" w:rsidRDefault="00D41E35" w:rsidP="00BA5D53">
      <w:pPr>
        <w:spacing w:before="0" w:beforeAutospacing="0" w:afterAutospacing="0"/>
        <w:rPr>
          <w:rFonts w:ascii="Times New Roman" w:hAnsi="Times New Roman"/>
          <w:b/>
        </w:rPr>
      </w:pPr>
    </w:p>
    <w:p w14:paraId="7C2FC1DA" w14:textId="501C9B28" w:rsidR="00B75F81" w:rsidRPr="00E4796A" w:rsidRDefault="00D41E35" w:rsidP="006556AD">
      <w:pPr>
        <w:spacing w:before="0" w:beforeAutospacing="0" w:afterAutospacing="0"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 xml:space="preserve">W wyniku rozstrzygniętego postępowania o udzielenie zamówienia publicznego przeprowadzonego </w:t>
      </w:r>
      <w:r w:rsidR="00F37F97" w:rsidRPr="00E4796A">
        <w:rPr>
          <w:rFonts w:ascii="Times New Roman" w:eastAsia="Verdana,Bold" w:hAnsi="Times New Roman"/>
        </w:rPr>
        <w:br/>
      </w:r>
      <w:r w:rsidRPr="00E4796A">
        <w:rPr>
          <w:rFonts w:ascii="Times New Roman" w:eastAsia="Verdana,Bold" w:hAnsi="Times New Roman"/>
        </w:rPr>
        <w:t xml:space="preserve">w trybie </w:t>
      </w:r>
      <w:r w:rsidR="006F142C">
        <w:rPr>
          <w:rFonts w:ascii="Times New Roman" w:eastAsia="Verdana,Bold" w:hAnsi="Times New Roman"/>
        </w:rPr>
        <w:t>przetargu nieograniczonego</w:t>
      </w:r>
      <w:r w:rsidRPr="00E4796A">
        <w:rPr>
          <w:rFonts w:ascii="Times New Roman" w:eastAsia="Verdana,Bold" w:hAnsi="Times New Roman"/>
        </w:rPr>
        <w:t xml:space="preserve"> zgodnie z ustawą z dnia 29 stycznia 2004 r. Prawo zamówień publicznych </w:t>
      </w:r>
      <w:r w:rsidR="004A7BAE" w:rsidRPr="004A7BAE">
        <w:rPr>
          <w:rFonts w:ascii="Times New Roman" w:eastAsia="Verdana,Bold" w:hAnsi="Times New Roman"/>
        </w:rPr>
        <w:t>(Dz. U. z 201</w:t>
      </w:r>
      <w:r w:rsidR="006F142C">
        <w:rPr>
          <w:rFonts w:ascii="Times New Roman" w:eastAsia="Verdana,Bold" w:hAnsi="Times New Roman"/>
        </w:rPr>
        <w:t>9</w:t>
      </w:r>
      <w:r w:rsidR="004A7BAE" w:rsidRPr="004A7BAE">
        <w:rPr>
          <w:rFonts w:ascii="Times New Roman" w:eastAsia="Verdana,Bold" w:hAnsi="Times New Roman"/>
        </w:rPr>
        <w:t xml:space="preserve"> r. poz. </w:t>
      </w:r>
      <w:r w:rsidR="006F142C">
        <w:rPr>
          <w:rFonts w:ascii="Times New Roman" w:eastAsia="Verdana,Bold" w:hAnsi="Times New Roman"/>
        </w:rPr>
        <w:t>1843</w:t>
      </w:r>
      <w:r w:rsidR="004A7BAE" w:rsidRPr="004A7BAE">
        <w:rPr>
          <w:rFonts w:ascii="Times New Roman" w:eastAsia="Verdana,Bold" w:hAnsi="Times New Roman"/>
        </w:rPr>
        <w:t xml:space="preserve">) </w:t>
      </w:r>
      <w:r w:rsidR="000E31AF" w:rsidRPr="00E4796A">
        <w:rPr>
          <w:rFonts w:ascii="Times New Roman" w:eastAsia="Verdana,Bold" w:hAnsi="Times New Roman"/>
        </w:rPr>
        <w:t xml:space="preserve">- zwanej dalej ustawą </w:t>
      </w:r>
      <w:proofErr w:type="spellStart"/>
      <w:r w:rsidR="000E31AF" w:rsidRPr="00E4796A">
        <w:rPr>
          <w:rFonts w:ascii="Times New Roman" w:eastAsia="Verdana,Bold" w:hAnsi="Times New Roman"/>
        </w:rPr>
        <w:t>Pzp</w:t>
      </w:r>
      <w:proofErr w:type="spellEnd"/>
      <w:r w:rsidR="000E31AF" w:rsidRPr="00E4796A">
        <w:rPr>
          <w:rFonts w:ascii="Times New Roman" w:eastAsia="Verdana,Bold" w:hAnsi="Times New Roman"/>
        </w:rPr>
        <w:t xml:space="preserve">, </w:t>
      </w:r>
      <w:r w:rsidRPr="00E4796A">
        <w:rPr>
          <w:rFonts w:ascii="Times New Roman" w:eastAsia="Verdana,Bold" w:hAnsi="Times New Roman"/>
        </w:rPr>
        <w:t>dotyczącego zadania</w:t>
      </w:r>
      <w:r w:rsidR="006F142C">
        <w:rPr>
          <w:rFonts w:ascii="Times New Roman" w:eastAsia="Verdana,Bold" w:hAnsi="Times New Roman"/>
        </w:rPr>
        <w:t xml:space="preserve"> inwestycyjnego</w:t>
      </w:r>
      <w:r w:rsidRPr="00E4796A">
        <w:rPr>
          <w:rFonts w:ascii="Times New Roman" w:eastAsia="Verdana,Bold" w:hAnsi="Times New Roman"/>
        </w:rPr>
        <w:t xml:space="preserve"> pn. </w:t>
      </w:r>
      <w:r w:rsidR="000E31AF" w:rsidRPr="00E4796A">
        <w:rPr>
          <w:rFonts w:ascii="Times New Roman" w:eastAsia="Verdana,Bold" w:hAnsi="Times New Roman"/>
          <w:b/>
        </w:rPr>
        <w:t>„</w:t>
      </w:r>
      <w:r w:rsidR="000E31AF" w:rsidRPr="00E4796A">
        <w:rPr>
          <w:rFonts w:ascii="Times New Roman" w:eastAsia="Times New Roman" w:hAnsi="Times New Roman"/>
          <w:b/>
          <w:spacing w:val="4"/>
          <w:lang w:eastAsia="x-none"/>
        </w:rPr>
        <w:t xml:space="preserve">Dostawa </w:t>
      </w:r>
      <w:r w:rsidR="005012DE">
        <w:rPr>
          <w:rFonts w:ascii="Times New Roman" w:eastAsia="Times New Roman" w:hAnsi="Times New Roman"/>
          <w:b/>
          <w:spacing w:val="4"/>
          <w:lang w:eastAsia="x-none"/>
        </w:rPr>
        <w:t>urządzeń sieciowych</w:t>
      </w:r>
      <w:r w:rsidR="00AF47C7">
        <w:rPr>
          <w:rFonts w:ascii="Times New Roman" w:eastAsia="Times New Roman" w:hAnsi="Times New Roman"/>
          <w:b/>
          <w:spacing w:val="4"/>
          <w:lang w:eastAsia="x-none"/>
        </w:rPr>
        <w:t xml:space="preserve"> na potrzeby </w:t>
      </w:r>
      <w:r w:rsidR="000E31AF" w:rsidRPr="00E4796A">
        <w:rPr>
          <w:rFonts w:ascii="Times New Roman" w:eastAsia="Times New Roman" w:hAnsi="Times New Roman"/>
          <w:b/>
          <w:spacing w:val="4"/>
          <w:lang w:eastAsia="x-none"/>
        </w:rPr>
        <w:t>Dolnośląski</w:t>
      </w:r>
      <w:r w:rsidR="00AF47C7">
        <w:rPr>
          <w:rFonts w:ascii="Times New Roman" w:eastAsia="Times New Roman" w:hAnsi="Times New Roman"/>
          <w:b/>
          <w:spacing w:val="4"/>
          <w:lang w:eastAsia="x-none"/>
        </w:rPr>
        <w:t>ego</w:t>
      </w:r>
      <w:r w:rsidR="000E31AF" w:rsidRPr="00E4796A">
        <w:rPr>
          <w:rFonts w:ascii="Times New Roman" w:eastAsia="Times New Roman" w:hAnsi="Times New Roman"/>
          <w:b/>
          <w:spacing w:val="4"/>
          <w:lang w:eastAsia="x-none"/>
        </w:rPr>
        <w:t xml:space="preserve"> Urzęd</w:t>
      </w:r>
      <w:r w:rsidR="00AF47C7">
        <w:rPr>
          <w:rFonts w:ascii="Times New Roman" w:eastAsia="Times New Roman" w:hAnsi="Times New Roman"/>
          <w:b/>
          <w:spacing w:val="4"/>
          <w:lang w:eastAsia="x-none"/>
        </w:rPr>
        <w:t>u</w:t>
      </w:r>
      <w:r w:rsidR="000E31AF" w:rsidRPr="00E4796A">
        <w:rPr>
          <w:rFonts w:ascii="Times New Roman" w:eastAsia="Times New Roman" w:hAnsi="Times New Roman"/>
          <w:b/>
          <w:spacing w:val="4"/>
          <w:lang w:eastAsia="x-none"/>
        </w:rPr>
        <w:t xml:space="preserve"> Wojewódzki</w:t>
      </w:r>
      <w:r w:rsidR="00AF47C7">
        <w:rPr>
          <w:rFonts w:ascii="Times New Roman" w:eastAsia="Times New Roman" w:hAnsi="Times New Roman"/>
          <w:b/>
          <w:spacing w:val="4"/>
          <w:lang w:eastAsia="x-none"/>
        </w:rPr>
        <w:t>ego</w:t>
      </w:r>
      <w:r w:rsidR="000E31AF" w:rsidRPr="00E4796A">
        <w:rPr>
          <w:rFonts w:ascii="Times New Roman" w:eastAsia="Times New Roman" w:hAnsi="Times New Roman"/>
          <w:b/>
          <w:spacing w:val="4"/>
          <w:lang w:eastAsia="x-none"/>
        </w:rPr>
        <w:t xml:space="preserve"> we Wrocławiu</w:t>
      </w:r>
      <w:r w:rsidR="006556AD">
        <w:rPr>
          <w:rFonts w:ascii="Times New Roman" w:eastAsia="Times New Roman" w:hAnsi="Times New Roman"/>
          <w:b/>
          <w:spacing w:val="4"/>
          <w:lang w:eastAsia="x-none"/>
        </w:rPr>
        <w:t xml:space="preserve"> </w:t>
      </w:r>
      <w:r w:rsidRPr="00E4796A">
        <w:rPr>
          <w:rFonts w:ascii="Times New Roman" w:eastAsia="Verdana,Bold" w:hAnsi="Times New Roman"/>
        </w:rPr>
        <w:t>została zawarta umowa o następującej treści:</w:t>
      </w:r>
    </w:p>
    <w:bookmarkEnd w:id="0"/>
    <w:p w14:paraId="4F2CC4CD" w14:textId="77777777" w:rsidR="00BA5D53" w:rsidRPr="00E4796A" w:rsidRDefault="00BA5D53" w:rsidP="00BA5D53">
      <w:pPr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386C903" w14:textId="77777777" w:rsidR="00BA5D53" w:rsidRPr="00E4796A" w:rsidRDefault="000E31AF" w:rsidP="00BA5D53">
      <w:pPr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4796A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64DA3814" w14:textId="77777777" w:rsidR="00BB6E2A" w:rsidRDefault="00BB6E2A" w:rsidP="00BA5D53">
      <w:pPr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2A635C1" w14:textId="77777777" w:rsidR="00C4428F" w:rsidRPr="00E4796A" w:rsidRDefault="00C4428F" w:rsidP="00BA5D53">
      <w:pPr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5D68E276" w14:textId="75386A66" w:rsidR="000E31AF" w:rsidRPr="00BB6E2A" w:rsidRDefault="00F34E99" w:rsidP="00BB6E2A">
      <w:pPr>
        <w:numPr>
          <w:ilvl w:val="0"/>
          <w:numId w:val="25"/>
        </w:numPr>
        <w:spacing w:before="0" w:beforeAutospacing="0" w:afterAutospacing="0"/>
        <w:jc w:val="both"/>
        <w:rPr>
          <w:rFonts w:ascii="Times New Roman" w:hAnsi="Times New Roman"/>
        </w:rPr>
      </w:pPr>
      <w:r w:rsidRPr="00BB6E2A">
        <w:rPr>
          <w:rFonts w:ascii="Times New Roman" w:hAnsi="Times New Roman"/>
        </w:rPr>
        <w:t>Przedmiotem u</w:t>
      </w:r>
      <w:r w:rsidR="00933A63" w:rsidRPr="00BB6E2A">
        <w:rPr>
          <w:rFonts w:ascii="Times New Roman" w:hAnsi="Times New Roman"/>
        </w:rPr>
        <w:t xml:space="preserve">mowy jest </w:t>
      </w:r>
      <w:r w:rsidR="00AF47C7" w:rsidRPr="00BB6E2A">
        <w:rPr>
          <w:rFonts w:ascii="Times New Roman" w:hAnsi="Times New Roman"/>
        </w:rPr>
        <w:t xml:space="preserve">dostawa </w:t>
      </w:r>
      <w:r w:rsidR="001E6EC4">
        <w:rPr>
          <w:rFonts w:ascii="Times New Roman" w:hAnsi="Times New Roman"/>
        </w:rPr>
        <w:t xml:space="preserve">dwóch </w:t>
      </w:r>
      <w:r w:rsidR="005012DE" w:rsidRPr="00BB6E2A">
        <w:rPr>
          <w:rFonts w:ascii="Times New Roman" w:hAnsi="Times New Roman"/>
        </w:rPr>
        <w:t>przełącznik</w:t>
      </w:r>
      <w:r w:rsidR="001E6EC4">
        <w:rPr>
          <w:rFonts w:ascii="Times New Roman" w:hAnsi="Times New Roman"/>
        </w:rPr>
        <w:t>ów</w:t>
      </w:r>
      <w:r w:rsidR="005012DE" w:rsidRPr="00BB6E2A">
        <w:rPr>
          <w:rFonts w:ascii="Times New Roman" w:hAnsi="Times New Roman"/>
        </w:rPr>
        <w:t xml:space="preserve"> sieciow</w:t>
      </w:r>
      <w:r w:rsidR="001E6EC4">
        <w:rPr>
          <w:rFonts w:ascii="Times New Roman" w:hAnsi="Times New Roman"/>
        </w:rPr>
        <w:t>ych.</w:t>
      </w:r>
      <w:r w:rsidR="00AF47C7">
        <w:rPr>
          <w:rFonts w:ascii="Times New Roman" w:hAnsi="Times New Roman"/>
        </w:rPr>
        <w:t xml:space="preserve"> </w:t>
      </w:r>
      <w:bookmarkStart w:id="1" w:name="bookmark4"/>
      <w:r w:rsidR="00BA5D53" w:rsidRPr="00E4796A">
        <w:rPr>
          <w:rFonts w:ascii="Times New Roman" w:hAnsi="Times New Roman"/>
        </w:rPr>
        <w:t>Szczegółowy z</w:t>
      </w:r>
      <w:r w:rsidR="00BA5D53" w:rsidRPr="00BB6E2A">
        <w:rPr>
          <w:rFonts w:ascii="Times New Roman" w:hAnsi="Times New Roman"/>
        </w:rPr>
        <w:t xml:space="preserve">akres i opis przedmiotu umowy oraz ogólne warunki dotyczące realizacji zamówienia zostały zawarte </w:t>
      </w:r>
      <w:r w:rsidR="006F142C">
        <w:rPr>
          <w:rFonts w:ascii="Times New Roman" w:hAnsi="Times New Roman"/>
        </w:rPr>
        <w:br/>
      </w:r>
      <w:r w:rsidR="00BA5D53" w:rsidRPr="00BB6E2A">
        <w:rPr>
          <w:rFonts w:ascii="Times New Roman" w:hAnsi="Times New Roman"/>
        </w:rPr>
        <w:t>w Specyfikacji Istotnych Warunków Zamówienia w sprawie postępowania pn. „</w:t>
      </w:r>
      <w:r w:rsidR="005012DE" w:rsidRPr="00BB6E2A">
        <w:rPr>
          <w:rFonts w:ascii="Times New Roman" w:hAnsi="Times New Roman"/>
        </w:rPr>
        <w:t xml:space="preserve">Dostawa </w:t>
      </w:r>
      <w:r w:rsidR="001E6EC4">
        <w:rPr>
          <w:rFonts w:ascii="Times New Roman" w:hAnsi="Times New Roman"/>
        </w:rPr>
        <w:t xml:space="preserve">dwóch </w:t>
      </w:r>
      <w:r w:rsidR="005012DE" w:rsidRPr="00BB6E2A">
        <w:rPr>
          <w:rFonts w:ascii="Times New Roman" w:hAnsi="Times New Roman"/>
        </w:rPr>
        <w:t>przełącznik</w:t>
      </w:r>
      <w:r w:rsidR="001E6EC4">
        <w:rPr>
          <w:rFonts w:ascii="Times New Roman" w:hAnsi="Times New Roman"/>
        </w:rPr>
        <w:t>ów</w:t>
      </w:r>
      <w:r w:rsidR="005012DE" w:rsidRPr="00BB6E2A">
        <w:rPr>
          <w:rFonts w:ascii="Times New Roman" w:hAnsi="Times New Roman"/>
        </w:rPr>
        <w:t xml:space="preserve"> sieciow</w:t>
      </w:r>
      <w:r w:rsidR="001E6EC4">
        <w:rPr>
          <w:rFonts w:ascii="Times New Roman" w:hAnsi="Times New Roman"/>
        </w:rPr>
        <w:t>ych</w:t>
      </w:r>
      <w:r w:rsidR="006F142C">
        <w:rPr>
          <w:rFonts w:ascii="Times New Roman" w:hAnsi="Times New Roman"/>
        </w:rPr>
        <w:t xml:space="preserve"> dla Dolnośląskiego Urzędu Wojewódzkiego we Wrocławiu</w:t>
      </w:r>
      <w:r w:rsidR="00AF47C7" w:rsidRPr="00BB6E2A">
        <w:rPr>
          <w:rFonts w:ascii="Times New Roman" w:hAnsi="Times New Roman"/>
        </w:rPr>
        <w:t>”</w:t>
      </w:r>
      <w:r w:rsidR="00BA5D53" w:rsidRPr="00BB6E2A">
        <w:rPr>
          <w:rFonts w:ascii="Times New Roman" w:hAnsi="Times New Roman"/>
        </w:rPr>
        <w:t xml:space="preserve"> (zwanej dalej SIWZ), stanowiącej załącznik do niniejszej umowy. </w:t>
      </w:r>
    </w:p>
    <w:p w14:paraId="1BC4AF4C" w14:textId="77777777" w:rsidR="004F6879" w:rsidRPr="00E4796A" w:rsidRDefault="004F6879" w:rsidP="004F6879">
      <w:pPr>
        <w:spacing w:before="0" w:beforeAutospacing="0" w:afterAutospacing="0"/>
        <w:ind w:left="360"/>
        <w:jc w:val="both"/>
        <w:rPr>
          <w:rFonts w:ascii="Times New Roman" w:hAnsi="Times New Roman"/>
          <w:bCs/>
          <w:iCs/>
        </w:rPr>
      </w:pPr>
    </w:p>
    <w:p w14:paraId="6385B5B2" w14:textId="77777777" w:rsidR="00DF2F0E" w:rsidRPr="00E4796A" w:rsidRDefault="00DF2F0E" w:rsidP="00DF2F0E">
      <w:pPr>
        <w:numPr>
          <w:ilvl w:val="0"/>
          <w:numId w:val="25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 xml:space="preserve">Wykonawca zapewnia, że przedmiot umowy spełnia w całości wymagania zawarte przez Zamawiającego </w:t>
      </w:r>
      <w:r w:rsidR="00AF47C7">
        <w:rPr>
          <w:rFonts w:ascii="Times New Roman" w:eastAsia="Times New Roman" w:hAnsi="Times New Roman"/>
          <w:lang w:eastAsia="pl-PL"/>
        </w:rPr>
        <w:t>w SIWZ oraz w ofercie Wykonawcy</w:t>
      </w:r>
      <w:r w:rsidRPr="00E4796A">
        <w:rPr>
          <w:rFonts w:ascii="Times New Roman" w:eastAsia="Times New Roman" w:hAnsi="Times New Roman"/>
          <w:lang w:eastAsia="pl-PL"/>
        </w:rPr>
        <w:t>.</w:t>
      </w:r>
    </w:p>
    <w:p w14:paraId="1B986B9F" w14:textId="77777777" w:rsidR="0079472D" w:rsidRDefault="0079472D" w:rsidP="00DF2F0E">
      <w:pPr>
        <w:numPr>
          <w:ilvl w:val="0"/>
          <w:numId w:val="25"/>
        </w:numPr>
        <w:suppressAutoHyphens/>
        <w:autoSpaceDE w:val="0"/>
        <w:autoSpaceDN w:val="0"/>
        <w:spacing w:before="0" w:beforeAutospacing="0" w:after="120" w:afterAutospacing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>Wykonawca dostarczy przedmiot umowy własnym transportem wraz z jego wniesieniem  na swój koszt i ryzyko do miejsca przeznaczenia, tj.:</w:t>
      </w:r>
      <w:r w:rsidRPr="00E4796A">
        <w:rPr>
          <w:rFonts w:ascii="Times New Roman" w:eastAsia="Times New Roman" w:hAnsi="Times New Roman"/>
          <w:bCs/>
          <w:lang w:eastAsia="pl-PL"/>
        </w:rPr>
        <w:t xml:space="preserve"> pomieszcze</w:t>
      </w:r>
      <w:r w:rsidR="004F6879">
        <w:rPr>
          <w:rFonts w:ascii="Times New Roman" w:eastAsia="Times New Roman" w:hAnsi="Times New Roman"/>
          <w:bCs/>
          <w:lang w:eastAsia="pl-PL"/>
        </w:rPr>
        <w:t>ń</w:t>
      </w:r>
      <w:r w:rsidRPr="00E4796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4796A">
        <w:rPr>
          <w:rFonts w:ascii="Times New Roman" w:eastAsia="Times New Roman" w:hAnsi="Times New Roman"/>
          <w:lang w:eastAsia="pl-PL"/>
        </w:rPr>
        <w:t>Dolnośląskiego Urzędu Wojewódzkiego we Wrocławiu, Plac Powstańców Warszawy 1, wskazan</w:t>
      </w:r>
      <w:r w:rsidR="004F6879">
        <w:rPr>
          <w:rFonts w:ascii="Times New Roman" w:eastAsia="Times New Roman" w:hAnsi="Times New Roman"/>
          <w:lang w:eastAsia="pl-PL"/>
        </w:rPr>
        <w:t>ych</w:t>
      </w:r>
      <w:r w:rsidRPr="00E4796A">
        <w:rPr>
          <w:rFonts w:ascii="Times New Roman" w:eastAsia="Times New Roman" w:hAnsi="Times New Roman"/>
          <w:lang w:eastAsia="pl-PL"/>
        </w:rPr>
        <w:t xml:space="preserve"> przez Zamawiającego.</w:t>
      </w:r>
    </w:p>
    <w:p w14:paraId="41657333" w14:textId="74A39112" w:rsidR="00E10F3F" w:rsidRDefault="00E10F3F" w:rsidP="00DF2F0E">
      <w:pPr>
        <w:numPr>
          <w:ilvl w:val="0"/>
          <w:numId w:val="25"/>
        </w:numPr>
        <w:suppressAutoHyphens/>
        <w:autoSpaceDE w:val="0"/>
        <w:autoSpaceDN w:val="0"/>
        <w:spacing w:before="0" w:beforeAutospacing="0" w:after="120" w:afterAutospacing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10F3F">
        <w:rPr>
          <w:rFonts w:ascii="Times New Roman" w:eastAsia="Times New Roman" w:hAnsi="Times New Roman"/>
          <w:lang w:eastAsia="pl-PL"/>
        </w:rPr>
        <w:t xml:space="preserve">Zamawiający </w:t>
      </w:r>
      <w:r>
        <w:rPr>
          <w:rFonts w:ascii="Times New Roman" w:eastAsia="Times New Roman" w:hAnsi="Times New Roman"/>
          <w:lang w:eastAsia="pl-PL"/>
        </w:rPr>
        <w:t>nabiera</w:t>
      </w:r>
      <w:r w:rsidRPr="00E10F3F">
        <w:rPr>
          <w:rFonts w:ascii="Times New Roman" w:eastAsia="Times New Roman" w:hAnsi="Times New Roman"/>
          <w:lang w:eastAsia="pl-PL"/>
        </w:rPr>
        <w:t xml:space="preserve"> pełn</w:t>
      </w:r>
      <w:r>
        <w:rPr>
          <w:rFonts w:ascii="Times New Roman" w:eastAsia="Times New Roman" w:hAnsi="Times New Roman"/>
          <w:lang w:eastAsia="pl-PL"/>
        </w:rPr>
        <w:t>e</w:t>
      </w:r>
      <w:r w:rsidRPr="00E10F3F">
        <w:rPr>
          <w:rFonts w:ascii="Times New Roman" w:eastAsia="Times New Roman" w:hAnsi="Times New Roman"/>
          <w:lang w:eastAsia="pl-PL"/>
        </w:rPr>
        <w:t xml:space="preserve"> praw</w:t>
      </w:r>
      <w:r>
        <w:rPr>
          <w:rFonts w:ascii="Times New Roman" w:eastAsia="Times New Roman" w:hAnsi="Times New Roman"/>
          <w:lang w:eastAsia="pl-PL"/>
        </w:rPr>
        <w:t>a</w:t>
      </w:r>
      <w:r w:rsidRPr="00E10F3F">
        <w:rPr>
          <w:rFonts w:ascii="Times New Roman" w:eastAsia="Times New Roman" w:hAnsi="Times New Roman"/>
          <w:lang w:eastAsia="pl-PL"/>
        </w:rPr>
        <w:t xml:space="preserve"> do </w:t>
      </w:r>
      <w:r w:rsidR="006556AD">
        <w:rPr>
          <w:rFonts w:ascii="Times New Roman" w:eastAsia="Times New Roman" w:hAnsi="Times New Roman"/>
          <w:lang w:eastAsia="pl-PL"/>
        </w:rPr>
        <w:t xml:space="preserve">bezterminowego </w:t>
      </w:r>
      <w:r w:rsidRPr="00E10F3F">
        <w:rPr>
          <w:rFonts w:ascii="Times New Roman" w:eastAsia="Times New Roman" w:hAnsi="Times New Roman"/>
          <w:lang w:eastAsia="pl-PL"/>
        </w:rPr>
        <w:t>korzystania z licencji i oprogramowania zainstalowanego w urządzeni</w:t>
      </w:r>
      <w:r w:rsidR="001E6EC4">
        <w:rPr>
          <w:rFonts w:ascii="Times New Roman" w:eastAsia="Times New Roman" w:hAnsi="Times New Roman"/>
          <w:lang w:eastAsia="pl-PL"/>
        </w:rPr>
        <w:t>ach</w:t>
      </w:r>
      <w:r>
        <w:rPr>
          <w:rFonts w:ascii="Times New Roman" w:eastAsia="Times New Roman" w:hAnsi="Times New Roman"/>
          <w:lang w:eastAsia="pl-PL"/>
        </w:rPr>
        <w:t>.</w:t>
      </w:r>
    </w:p>
    <w:p w14:paraId="6C014D75" w14:textId="77777777" w:rsidR="00E10F3F" w:rsidRPr="00E10F3F" w:rsidRDefault="00E10F3F" w:rsidP="00E10F3F">
      <w:pPr>
        <w:numPr>
          <w:ilvl w:val="0"/>
          <w:numId w:val="25"/>
        </w:numPr>
        <w:suppressAutoHyphens/>
        <w:autoSpaceDE w:val="0"/>
        <w:autoSpaceDN w:val="0"/>
        <w:spacing w:before="0" w:beforeAutospacing="0" w:after="120" w:afterAutospacing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10F3F">
        <w:rPr>
          <w:rFonts w:ascii="Times New Roman" w:eastAsia="Times New Roman" w:hAnsi="Times New Roman"/>
          <w:lang w:eastAsia="pl-PL"/>
        </w:rPr>
        <w:t>Wykonawca zobowiązuje się, że zachowa w tajemnicy wszelkie informacje, które uzyska w czasie i w związku z realizacją przedmiotu umowy od Zamawiającego.</w:t>
      </w:r>
    </w:p>
    <w:p w14:paraId="09056ADB" w14:textId="77777777" w:rsidR="00E10F3F" w:rsidRPr="00E10F3F" w:rsidRDefault="00E10F3F" w:rsidP="00E10F3F">
      <w:pPr>
        <w:numPr>
          <w:ilvl w:val="0"/>
          <w:numId w:val="25"/>
        </w:numPr>
        <w:suppressAutoHyphens/>
        <w:autoSpaceDE w:val="0"/>
        <w:autoSpaceDN w:val="0"/>
        <w:spacing w:before="0" w:beforeAutospacing="0" w:after="120" w:afterAutospacing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10F3F">
        <w:rPr>
          <w:rFonts w:ascii="Times New Roman" w:eastAsia="Times New Roman" w:hAnsi="Times New Roman"/>
          <w:lang w:eastAsia="pl-PL"/>
        </w:rPr>
        <w:t>Wykonawca jest zobowiązany przechowywać informacje otrzymane od Zamawiającego w taki sposób, aby zabezpieczyć je przed dostępem osób trzecich.</w:t>
      </w:r>
    </w:p>
    <w:p w14:paraId="2FE11605" w14:textId="77777777" w:rsidR="00E10F3F" w:rsidRPr="00E10F3F" w:rsidRDefault="00E10F3F" w:rsidP="00E10F3F">
      <w:pPr>
        <w:numPr>
          <w:ilvl w:val="0"/>
          <w:numId w:val="25"/>
        </w:numPr>
        <w:suppressAutoHyphens/>
        <w:autoSpaceDE w:val="0"/>
        <w:autoSpaceDN w:val="0"/>
        <w:spacing w:before="0" w:beforeAutospacing="0" w:after="120" w:afterAutospacing="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E10F3F">
        <w:rPr>
          <w:rFonts w:ascii="Times New Roman" w:eastAsia="Times New Roman" w:hAnsi="Times New Roman"/>
          <w:lang w:eastAsia="pl-PL"/>
        </w:rPr>
        <w:t>Obowiązek zachowania w tajemnicy informacji wiąże Wykonawcę również po rozwiązaniu, odstąpieniu, wygaśnięciu umowy z jakiejkolwiek przyczyny.</w:t>
      </w:r>
    </w:p>
    <w:p w14:paraId="69169C13" w14:textId="77777777" w:rsidR="00C4428F" w:rsidRPr="00E4796A" w:rsidRDefault="00C4428F" w:rsidP="00C4428F">
      <w:pPr>
        <w:suppressAutoHyphens/>
        <w:autoSpaceDE w:val="0"/>
        <w:autoSpaceDN w:val="0"/>
        <w:spacing w:before="0" w:beforeAutospacing="0" w:after="120" w:afterAutospacing="0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236E7213" w14:textId="77777777" w:rsidR="00B00CE3" w:rsidRDefault="00B00CE3" w:rsidP="00DF2F0E">
      <w:pPr>
        <w:pStyle w:val="Nagwek530"/>
        <w:keepNext/>
        <w:keepLines/>
        <w:shd w:val="clear" w:color="auto" w:fill="auto"/>
        <w:spacing w:before="0" w:line="240" w:lineRule="auto"/>
        <w:ind w:left="4200"/>
        <w:rPr>
          <w:rStyle w:val="Nagwek53"/>
          <w:b/>
          <w:color w:val="000000"/>
          <w:sz w:val="22"/>
          <w:szCs w:val="22"/>
          <w:lang w:val="pl-PL"/>
        </w:rPr>
      </w:pPr>
      <w:r w:rsidRPr="00E4796A">
        <w:rPr>
          <w:rStyle w:val="Nagwek53"/>
          <w:b/>
          <w:color w:val="000000"/>
          <w:sz w:val="22"/>
          <w:szCs w:val="22"/>
        </w:rPr>
        <w:t>§</w:t>
      </w:r>
      <w:r w:rsidR="004E7D44" w:rsidRPr="00E4796A">
        <w:rPr>
          <w:rStyle w:val="Nagwek53"/>
          <w:b/>
          <w:color w:val="000000"/>
          <w:sz w:val="22"/>
          <w:szCs w:val="22"/>
        </w:rPr>
        <w:t xml:space="preserve"> </w:t>
      </w:r>
      <w:r w:rsidRPr="00E4796A">
        <w:rPr>
          <w:rStyle w:val="Nagwek53"/>
          <w:b/>
          <w:color w:val="000000"/>
          <w:sz w:val="22"/>
          <w:szCs w:val="22"/>
        </w:rPr>
        <w:t>2</w:t>
      </w:r>
      <w:bookmarkEnd w:id="1"/>
    </w:p>
    <w:p w14:paraId="5F1B0F54" w14:textId="77777777" w:rsidR="00202675" w:rsidRPr="00202675" w:rsidRDefault="00202675" w:rsidP="00DF2F0E">
      <w:pPr>
        <w:pStyle w:val="Nagwek530"/>
        <w:keepNext/>
        <w:keepLines/>
        <w:shd w:val="clear" w:color="auto" w:fill="auto"/>
        <w:spacing w:before="0" w:line="240" w:lineRule="auto"/>
        <w:ind w:left="4200"/>
        <w:rPr>
          <w:rStyle w:val="Nagwek53"/>
          <w:b/>
          <w:color w:val="000000"/>
          <w:sz w:val="22"/>
          <w:szCs w:val="22"/>
          <w:lang w:val="pl-PL"/>
        </w:rPr>
      </w:pPr>
    </w:p>
    <w:p w14:paraId="2C27EDD9" w14:textId="183CA057" w:rsidR="000009F4" w:rsidRPr="00E4796A" w:rsidRDefault="00CD5A4D" w:rsidP="00094E0A">
      <w:pPr>
        <w:pStyle w:val="Teksttreci0"/>
        <w:numPr>
          <w:ilvl w:val="0"/>
          <w:numId w:val="26"/>
        </w:numPr>
        <w:shd w:val="clear" w:color="auto" w:fill="auto"/>
        <w:spacing w:before="0" w:after="120" w:line="240" w:lineRule="auto"/>
        <w:ind w:left="426" w:right="71"/>
        <w:rPr>
          <w:sz w:val="22"/>
          <w:szCs w:val="22"/>
        </w:rPr>
      </w:pPr>
      <w:r w:rsidRPr="00094E0A">
        <w:rPr>
          <w:sz w:val="22"/>
          <w:szCs w:val="22"/>
        </w:rPr>
        <w:t>Termin wykonania</w:t>
      </w:r>
      <w:r w:rsidR="00B00CE3" w:rsidRPr="00094E0A">
        <w:rPr>
          <w:sz w:val="22"/>
          <w:szCs w:val="22"/>
        </w:rPr>
        <w:t xml:space="preserve"> przedmiotu umowy</w:t>
      </w:r>
      <w:r w:rsidR="00DF2F0E" w:rsidRPr="00094E0A">
        <w:rPr>
          <w:sz w:val="22"/>
          <w:szCs w:val="22"/>
        </w:rPr>
        <w:t>, o którym mowa w §</w:t>
      </w:r>
      <w:r w:rsidR="00F34E99" w:rsidRPr="00094E0A">
        <w:rPr>
          <w:sz w:val="22"/>
          <w:szCs w:val="22"/>
        </w:rPr>
        <w:t xml:space="preserve"> 1 ust.</w:t>
      </w:r>
      <w:r w:rsidR="0080201A" w:rsidRPr="00094E0A">
        <w:rPr>
          <w:sz w:val="22"/>
          <w:szCs w:val="22"/>
        </w:rPr>
        <w:t>1</w:t>
      </w:r>
      <w:r w:rsidR="004F6879" w:rsidRPr="00094E0A">
        <w:rPr>
          <w:sz w:val="22"/>
          <w:szCs w:val="22"/>
        </w:rPr>
        <w:t xml:space="preserve"> </w:t>
      </w:r>
      <w:r w:rsidR="00B00CE3" w:rsidRPr="00094E0A">
        <w:rPr>
          <w:sz w:val="22"/>
          <w:szCs w:val="22"/>
        </w:rPr>
        <w:t>ustal</w:t>
      </w:r>
      <w:r w:rsidR="00A125CE" w:rsidRPr="00094E0A">
        <w:rPr>
          <w:sz w:val="22"/>
          <w:szCs w:val="22"/>
        </w:rPr>
        <w:t xml:space="preserve">a się na </w:t>
      </w:r>
      <w:r w:rsidR="007962AF" w:rsidRPr="00094E0A">
        <w:rPr>
          <w:sz w:val="22"/>
          <w:szCs w:val="22"/>
        </w:rPr>
        <w:t>okres</w:t>
      </w:r>
      <w:r w:rsidR="00933A63" w:rsidRPr="00094E0A">
        <w:rPr>
          <w:sz w:val="22"/>
          <w:szCs w:val="22"/>
        </w:rPr>
        <w:t xml:space="preserve"> </w:t>
      </w:r>
      <w:r w:rsidR="00986460">
        <w:rPr>
          <w:sz w:val="22"/>
          <w:szCs w:val="22"/>
          <w:lang w:val="pl-PL"/>
        </w:rPr>
        <w:t>60 dni</w:t>
      </w:r>
      <w:r w:rsidR="00EF5D19" w:rsidRPr="00094E0A">
        <w:rPr>
          <w:sz w:val="22"/>
          <w:szCs w:val="22"/>
        </w:rPr>
        <w:t xml:space="preserve"> o</w:t>
      </w:r>
      <w:r w:rsidR="004F6879" w:rsidRPr="00094E0A">
        <w:rPr>
          <w:sz w:val="22"/>
          <w:szCs w:val="22"/>
        </w:rPr>
        <w:t>d</w:t>
      </w:r>
      <w:r w:rsidR="006F142C">
        <w:rPr>
          <w:sz w:val="22"/>
          <w:szCs w:val="22"/>
          <w:lang w:val="pl-PL"/>
        </w:rPr>
        <w:t xml:space="preserve"> </w:t>
      </w:r>
      <w:r w:rsidR="006F142C">
        <w:rPr>
          <w:sz w:val="22"/>
          <w:szCs w:val="22"/>
          <w:lang w:val="pl-PL"/>
        </w:rPr>
        <w:lastRenderedPageBreak/>
        <w:t>dnia</w:t>
      </w:r>
      <w:r w:rsidR="004F6879" w:rsidRPr="00094E0A">
        <w:rPr>
          <w:sz w:val="22"/>
          <w:szCs w:val="22"/>
        </w:rPr>
        <w:t xml:space="preserve"> podpisania umowy</w:t>
      </w:r>
      <w:r w:rsidR="006556AD">
        <w:rPr>
          <w:sz w:val="22"/>
          <w:szCs w:val="22"/>
        </w:rPr>
        <w:t>, jednak nie później niż</w:t>
      </w:r>
      <w:r w:rsidR="006556AD">
        <w:rPr>
          <w:sz w:val="22"/>
          <w:szCs w:val="22"/>
          <w:lang w:val="pl-PL"/>
        </w:rPr>
        <w:t xml:space="preserve"> do </w:t>
      </w:r>
      <w:r w:rsidR="001E6EC4">
        <w:rPr>
          <w:sz w:val="22"/>
          <w:szCs w:val="22"/>
          <w:lang w:val="pl-PL"/>
        </w:rPr>
        <w:t>15</w:t>
      </w:r>
      <w:r w:rsidR="006556AD">
        <w:rPr>
          <w:sz w:val="22"/>
          <w:szCs w:val="22"/>
          <w:lang w:val="pl-PL"/>
        </w:rPr>
        <w:t xml:space="preserve"> </w:t>
      </w:r>
      <w:r w:rsidR="001E6EC4">
        <w:rPr>
          <w:sz w:val="22"/>
          <w:szCs w:val="22"/>
          <w:lang w:val="pl-PL"/>
        </w:rPr>
        <w:t>grudnia</w:t>
      </w:r>
      <w:r w:rsidR="006556AD">
        <w:rPr>
          <w:sz w:val="22"/>
          <w:szCs w:val="22"/>
          <w:lang w:val="pl-PL"/>
        </w:rPr>
        <w:t xml:space="preserve"> 2020 roku.</w:t>
      </w:r>
    </w:p>
    <w:p w14:paraId="12DC59A1" w14:textId="77777777" w:rsidR="005B11E8" w:rsidRPr="00E4796A" w:rsidRDefault="005A455C" w:rsidP="00D91D5C">
      <w:pPr>
        <w:pStyle w:val="Teksttreci0"/>
        <w:numPr>
          <w:ilvl w:val="0"/>
          <w:numId w:val="26"/>
        </w:numPr>
        <w:shd w:val="clear" w:color="auto" w:fill="auto"/>
        <w:spacing w:before="0" w:after="120" w:line="240" w:lineRule="auto"/>
        <w:ind w:left="426" w:right="71"/>
        <w:rPr>
          <w:sz w:val="22"/>
          <w:szCs w:val="22"/>
        </w:rPr>
      </w:pPr>
      <w:r w:rsidRPr="00E4796A">
        <w:rPr>
          <w:sz w:val="22"/>
          <w:szCs w:val="22"/>
        </w:rPr>
        <w:t>Wraz z przedmiotem umowy</w:t>
      </w:r>
      <w:r w:rsidR="00A80D49" w:rsidRPr="00E4796A">
        <w:rPr>
          <w:sz w:val="22"/>
          <w:szCs w:val="22"/>
        </w:rPr>
        <w:t xml:space="preserve"> </w:t>
      </w:r>
      <w:r w:rsidR="00F95ABF" w:rsidRPr="00E4796A">
        <w:rPr>
          <w:sz w:val="22"/>
          <w:szCs w:val="22"/>
        </w:rPr>
        <w:t>Wykonawca</w:t>
      </w:r>
      <w:r w:rsidR="00A80D49" w:rsidRPr="00E4796A">
        <w:rPr>
          <w:sz w:val="22"/>
          <w:szCs w:val="22"/>
        </w:rPr>
        <w:t xml:space="preserve"> dostarczy dokument poświadczający datę produkcji sprzętu. Sprzęt winien być wyprodukowany w 20</w:t>
      </w:r>
      <w:r w:rsidR="006556AD">
        <w:rPr>
          <w:sz w:val="22"/>
          <w:szCs w:val="22"/>
          <w:lang w:val="pl-PL"/>
        </w:rPr>
        <w:t>20</w:t>
      </w:r>
      <w:r w:rsidR="00A80D49" w:rsidRPr="00E4796A">
        <w:rPr>
          <w:sz w:val="22"/>
          <w:szCs w:val="22"/>
        </w:rPr>
        <w:t xml:space="preserve"> roku.</w:t>
      </w:r>
    </w:p>
    <w:p w14:paraId="2A672704" w14:textId="77777777" w:rsidR="005B11E8" w:rsidRPr="00E4796A" w:rsidRDefault="005B11E8" w:rsidP="00D91D5C">
      <w:pPr>
        <w:pStyle w:val="Teksttreci0"/>
        <w:numPr>
          <w:ilvl w:val="0"/>
          <w:numId w:val="26"/>
        </w:numPr>
        <w:shd w:val="clear" w:color="auto" w:fill="auto"/>
        <w:spacing w:before="0" w:after="120" w:line="240" w:lineRule="auto"/>
        <w:ind w:left="426" w:right="71"/>
        <w:rPr>
          <w:sz w:val="22"/>
          <w:szCs w:val="22"/>
        </w:rPr>
      </w:pPr>
      <w:r w:rsidRPr="00E4796A">
        <w:rPr>
          <w:sz w:val="22"/>
          <w:szCs w:val="22"/>
          <w:lang w:val="pl-PL"/>
        </w:rPr>
        <w:t>Zamawiający sprawdzi dostarczony przedmiot umowy i dokona jego odbioru. Z czynności odbioru zostanie spisany protokół zdawczo – odbiorczy. Protokół podpisany bez zastrzeżeń będzie podstawą do wystawienia faktury VAT przez Wykonawcę.</w:t>
      </w:r>
    </w:p>
    <w:p w14:paraId="5250A0C4" w14:textId="77777777" w:rsidR="00274B64" w:rsidRPr="00E4796A" w:rsidRDefault="005B11E8" w:rsidP="00D91D5C">
      <w:pPr>
        <w:pStyle w:val="Teksttreci0"/>
        <w:numPr>
          <w:ilvl w:val="0"/>
          <w:numId w:val="26"/>
        </w:numPr>
        <w:shd w:val="clear" w:color="auto" w:fill="auto"/>
        <w:spacing w:before="0" w:after="120" w:line="240" w:lineRule="auto"/>
        <w:ind w:left="426" w:right="71"/>
        <w:rPr>
          <w:sz w:val="22"/>
          <w:szCs w:val="22"/>
        </w:rPr>
      </w:pPr>
      <w:r w:rsidRPr="00E4796A">
        <w:rPr>
          <w:sz w:val="22"/>
          <w:szCs w:val="22"/>
          <w:lang w:val="pl-PL"/>
        </w:rPr>
        <w:t xml:space="preserve">Data podpisania protokołu </w:t>
      </w:r>
      <w:r w:rsidR="002911E9" w:rsidRPr="00E4796A">
        <w:rPr>
          <w:sz w:val="22"/>
          <w:szCs w:val="22"/>
          <w:lang w:val="pl-PL"/>
        </w:rPr>
        <w:t>zdawczo - odbiorczego</w:t>
      </w:r>
      <w:r w:rsidRPr="00E4796A">
        <w:rPr>
          <w:sz w:val="22"/>
          <w:szCs w:val="22"/>
          <w:lang w:val="pl-PL"/>
        </w:rPr>
        <w:t xml:space="preserve"> bez zastrzeżeń przed upływem terminu, </w:t>
      </w:r>
      <w:r w:rsidR="002911E9" w:rsidRPr="00E4796A">
        <w:rPr>
          <w:sz w:val="22"/>
          <w:szCs w:val="22"/>
          <w:lang w:val="pl-PL"/>
        </w:rPr>
        <w:br/>
      </w:r>
      <w:r w:rsidRPr="00E4796A">
        <w:rPr>
          <w:sz w:val="22"/>
          <w:szCs w:val="22"/>
          <w:lang w:val="pl-PL"/>
        </w:rPr>
        <w:t xml:space="preserve">o którym mowa w ust. 1, świadczy o zachowaniu terminu wykonania przedmiotu umowy </w:t>
      </w:r>
      <w:r w:rsidR="002911E9" w:rsidRPr="00E4796A">
        <w:rPr>
          <w:sz w:val="22"/>
          <w:szCs w:val="22"/>
          <w:lang w:val="pl-PL"/>
        </w:rPr>
        <w:br/>
      </w:r>
      <w:r w:rsidRPr="00E4796A">
        <w:rPr>
          <w:sz w:val="22"/>
          <w:szCs w:val="22"/>
          <w:lang w:val="pl-PL"/>
        </w:rPr>
        <w:t xml:space="preserve">i oznacza początek okresu gwarancji. </w:t>
      </w:r>
      <w:r w:rsidR="00274B64" w:rsidRPr="00E4796A">
        <w:rPr>
          <w:sz w:val="22"/>
          <w:szCs w:val="22"/>
          <w:lang w:val="pl-PL"/>
        </w:rPr>
        <w:t>Prawo do gwarancji jakości potwierdzi dokument gwarancji</w:t>
      </w:r>
      <w:r w:rsidR="009F3983">
        <w:rPr>
          <w:sz w:val="22"/>
          <w:szCs w:val="22"/>
          <w:lang w:val="pl-PL"/>
        </w:rPr>
        <w:t>, zawierający numer kontraktu serwisowego, wykupionego u producenta</w:t>
      </w:r>
      <w:r w:rsidR="00274B64" w:rsidRPr="00E4796A">
        <w:rPr>
          <w:sz w:val="22"/>
          <w:szCs w:val="22"/>
          <w:lang w:val="pl-PL"/>
        </w:rPr>
        <w:t>.</w:t>
      </w:r>
      <w:r w:rsidR="009F3983">
        <w:rPr>
          <w:sz w:val="22"/>
          <w:szCs w:val="22"/>
          <w:lang w:val="pl-PL"/>
        </w:rPr>
        <w:t xml:space="preserve"> Dokument gwarancji będzie wydany Zamawiającemu w dniu wykonania przedmiotu umowy.</w:t>
      </w:r>
    </w:p>
    <w:p w14:paraId="7A3450A6" w14:textId="77777777" w:rsidR="00274B64" w:rsidRPr="00E4796A" w:rsidRDefault="00274B64" w:rsidP="00D91D5C">
      <w:pPr>
        <w:pStyle w:val="Teksttreci0"/>
        <w:numPr>
          <w:ilvl w:val="0"/>
          <w:numId w:val="26"/>
        </w:numPr>
        <w:shd w:val="clear" w:color="auto" w:fill="auto"/>
        <w:spacing w:before="0" w:after="0" w:line="240" w:lineRule="auto"/>
        <w:ind w:left="426" w:right="71"/>
        <w:rPr>
          <w:sz w:val="22"/>
          <w:szCs w:val="22"/>
        </w:rPr>
      </w:pPr>
      <w:r w:rsidRPr="00E4796A">
        <w:rPr>
          <w:sz w:val="22"/>
          <w:szCs w:val="22"/>
          <w:lang w:val="pl-PL"/>
        </w:rPr>
        <w:t>Osobami upoważnionymi do wykonywania obowiązków wynikających z umowy są ze strony:</w:t>
      </w:r>
    </w:p>
    <w:p w14:paraId="4406DB27" w14:textId="77777777" w:rsidR="00274B64" w:rsidRPr="00E4796A" w:rsidRDefault="00933A63" w:rsidP="00D91D5C">
      <w:pPr>
        <w:pStyle w:val="Teksttreci0"/>
        <w:shd w:val="clear" w:color="auto" w:fill="auto"/>
        <w:spacing w:before="0" w:after="0" w:line="240" w:lineRule="auto"/>
        <w:ind w:left="426" w:right="71" w:firstLine="0"/>
        <w:rPr>
          <w:sz w:val="22"/>
          <w:szCs w:val="22"/>
          <w:lang w:val="pl-PL"/>
        </w:rPr>
      </w:pPr>
      <w:r w:rsidRPr="00E4796A">
        <w:rPr>
          <w:sz w:val="22"/>
          <w:szCs w:val="22"/>
          <w:lang w:val="pl-PL"/>
        </w:rPr>
        <w:t xml:space="preserve">Zamawiającego: </w:t>
      </w:r>
      <w:r w:rsidR="004A7BAE">
        <w:rPr>
          <w:sz w:val="22"/>
          <w:szCs w:val="22"/>
          <w:lang w:val="pl-PL"/>
        </w:rPr>
        <w:t>………………………………………………………………..</w:t>
      </w:r>
    </w:p>
    <w:p w14:paraId="561241E8" w14:textId="77777777" w:rsidR="00F34E99" w:rsidRDefault="00933A63" w:rsidP="00EF5D19">
      <w:pPr>
        <w:pStyle w:val="Teksttreci0"/>
        <w:shd w:val="clear" w:color="auto" w:fill="auto"/>
        <w:spacing w:before="0" w:after="0" w:line="240" w:lineRule="auto"/>
        <w:ind w:left="426" w:right="71" w:firstLine="0"/>
        <w:rPr>
          <w:sz w:val="22"/>
          <w:szCs w:val="22"/>
          <w:lang w:val="pl-PL"/>
        </w:rPr>
      </w:pPr>
      <w:r w:rsidRPr="00E4796A">
        <w:rPr>
          <w:sz w:val="22"/>
          <w:szCs w:val="22"/>
          <w:lang w:val="pl-PL"/>
        </w:rPr>
        <w:t>Wykonawcy</w:t>
      </w:r>
      <w:r w:rsidR="00626F17" w:rsidRPr="00E4796A">
        <w:rPr>
          <w:sz w:val="22"/>
          <w:szCs w:val="22"/>
          <w:lang w:val="pl-PL"/>
        </w:rPr>
        <w:t xml:space="preserve">: </w:t>
      </w:r>
      <w:r w:rsidR="004A7BAE">
        <w:rPr>
          <w:sz w:val="22"/>
          <w:szCs w:val="22"/>
          <w:lang w:val="pl-PL"/>
        </w:rPr>
        <w:t>…………………………………………………………………………….</w:t>
      </w:r>
    </w:p>
    <w:p w14:paraId="157739D9" w14:textId="77777777" w:rsidR="004A7BAE" w:rsidRDefault="004A7BAE" w:rsidP="00EF5D19">
      <w:pPr>
        <w:pStyle w:val="Teksttreci0"/>
        <w:shd w:val="clear" w:color="auto" w:fill="auto"/>
        <w:spacing w:before="0" w:after="0" w:line="240" w:lineRule="auto"/>
        <w:ind w:left="426" w:right="71" w:firstLine="0"/>
        <w:rPr>
          <w:sz w:val="22"/>
          <w:szCs w:val="22"/>
          <w:lang w:val="pl-PL"/>
        </w:rPr>
      </w:pPr>
    </w:p>
    <w:p w14:paraId="19F30822" w14:textId="77777777" w:rsidR="004A7BAE" w:rsidRDefault="004A7BAE" w:rsidP="004A7BAE">
      <w:pPr>
        <w:pStyle w:val="Teksttreci0"/>
        <w:numPr>
          <w:ilvl w:val="0"/>
          <w:numId w:val="26"/>
        </w:numPr>
        <w:shd w:val="clear" w:color="auto" w:fill="auto"/>
        <w:spacing w:before="0" w:after="0" w:line="240" w:lineRule="auto"/>
        <w:ind w:right="71"/>
        <w:rPr>
          <w:sz w:val="22"/>
          <w:szCs w:val="22"/>
          <w:lang w:val="pl-PL"/>
        </w:rPr>
      </w:pPr>
      <w:r w:rsidRPr="004A7BAE">
        <w:rPr>
          <w:sz w:val="22"/>
          <w:szCs w:val="22"/>
          <w:lang w:val="pl-PL"/>
        </w:rPr>
        <w:t>Wykonawca zobowiązany jest poinformować swoich pracowników lub inne osoby wskazane do kontaktu o przetwarzaniu przez Zamawiającego danych osobowych, tj. przekazania zapisów Klauzuli Informacyjnej RODO, którą Zamawiający udostępnił Wykonawcy</w:t>
      </w:r>
      <w:r>
        <w:rPr>
          <w:sz w:val="22"/>
          <w:szCs w:val="22"/>
          <w:lang w:val="pl-PL"/>
        </w:rPr>
        <w:t>.</w:t>
      </w:r>
    </w:p>
    <w:p w14:paraId="1B8BD313" w14:textId="77777777" w:rsidR="004A7BAE" w:rsidRPr="00E4796A" w:rsidRDefault="004A7BAE" w:rsidP="004A7BAE">
      <w:pPr>
        <w:pStyle w:val="Teksttreci0"/>
        <w:shd w:val="clear" w:color="auto" w:fill="auto"/>
        <w:spacing w:before="0" w:after="0" w:line="240" w:lineRule="auto"/>
        <w:ind w:left="501" w:right="71" w:firstLine="0"/>
        <w:rPr>
          <w:sz w:val="22"/>
          <w:szCs w:val="22"/>
          <w:lang w:val="pl-PL"/>
        </w:rPr>
      </w:pPr>
    </w:p>
    <w:p w14:paraId="5E2D47C2" w14:textId="77777777" w:rsidR="00B00CE3" w:rsidRDefault="00B00CE3" w:rsidP="00830DE6">
      <w:pPr>
        <w:pStyle w:val="Nagwek50"/>
        <w:keepNext/>
        <w:keepLines/>
        <w:shd w:val="clear" w:color="auto" w:fill="auto"/>
        <w:spacing w:before="0" w:line="360" w:lineRule="auto"/>
        <w:rPr>
          <w:rStyle w:val="Nagwek5"/>
          <w:b/>
          <w:color w:val="000000"/>
          <w:sz w:val="22"/>
          <w:szCs w:val="22"/>
        </w:rPr>
      </w:pPr>
      <w:bookmarkStart w:id="2" w:name="bookmark5"/>
      <w:r w:rsidRPr="00E4796A">
        <w:rPr>
          <w:rStyle w:val="Nagwek5"/>
          <w:b/>
          <w:color w:val="000000"/>
          <w:sz w:val="22"/>
          <w:szCs w:val="22"/>
        </w:rPr>
        <w:t>§3</w:t>
      </w:r>
      <w:bookmarkEnd w:id="2"/>
    </w:p>
    <w:p w14:paraId="0A26BEBD" w14:textId="77777777" w:rsidR="00C4428F" w:rsidRPr="00E4796A" w:rsidRDefault="00C4428F" w:rsidP="00830DE6">
      <w:pPr>
        <w:pStyle w:val="Nagwek50"/>
        <w:keepNext/>
        <w:keepLines/>
        <w:shd w:val="clear" w:color="auto" w:fill="auto"/>
        <w:spacing w:before="0" w:line="360" w:lineRule="auto"/>
        <w:rPr>
          <w:rStyle w:val="Nagwek5"/>
          <w:b/>
          <w:color w:val="000000"/>
          <w:sz w:val="22"/>
          <w:szCs w:val="22"/>
          <w:lang w:val="pl-PL"/>
        </w:rPr>
      </w:pPr>
    </w:p>
    <w:p w14:paraId="0B70034C" w14:textId="77777777" w:rsidR="002911E9" w:rsidRPr="00E4796A" w:rsidRDefault="00274B64" w:rsidP="00D91D5C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val="x-none" w:eastAsia="x-none"/>
        </w:rPr>
      </w:pPr>
      <w:r w:rsidRPr="00E4796A">
        <w:rPr>
          <w:rFonts w:ascii="Times New Roman" w:eastAsia="Times New Roman" w:hAnsi="Times New Roman"/>
          <w:lang w:val="x-none" w:eastAsia="x-none"/>
        </w:rPr>
        <w:t xml:space="preserve">Strony ustalają, że całkowite wynagrodzenie za wykonanie przedmiotu niniejszej umowy (wartość umowy) </w:t>
      </w:r>
      <w:r w:rsidR="00933A63" w:rsidRPr="00E4796A">
        <w:rPr>
          <w:rFonts w:ascii="Times New Roman" w:eastAsia="Times New Roman" w:hAnsi="Times New Roman"/>
          <w:lang w:val="x-none" w:eastAsia="x-none"/>
        </w:rPr>
        <w:t xml:space="preserve">wynosić będzie </w:t>
      </w:r>
      <w:r w:rsidR="00EF5D19">
        <w:rPr>
          <w:rFonts w:ascii="Times New Roman" w:eastAsia="Times New Roman" w:hAnsi="Times New Roman"/>
          <w:lang w:eastAsia="x-none"/>
        </w:rPr>
        <w:t>…..</w:t>
      </w:r>
      <w:r w:rsidR="00933A63" w:rsidRPr="00E4796A">
        <w:rPr>
          <w:rFonts w:ascii="Times New Roman" w:eastAsia="Times New Roman" w:hAnsi="Times New Roman"/>
          <w:lang w:eastAsia="x-none"/>
        </w:rPr>
        <w:t xml:space="preserve"> zł netto </w:t>
      </w:r>
      <w:r w:rsidR="00933A63" w:rsidRPr="00E4796A">
        <w:rPr>
          <w:rFonts w:ascii="Times New Roman" w:eastAsia="Times New Roman" w:hAnsi="Times New Roman"/>
          <w:lang w:val="x-none" w:eastAsia="x-none"/>
        </w:rPr>
        <w:t>(</w:t>
      </w:r>
      <w:r w:rsidR="00933A63" w:rsidRPr="00E4796A">
        <w:rPr>
          <w:rFonts w:ascii="Times New Roman" w:eastAsia="Times New Roman" w:hAnsi="Times New Roman"/>
          <w:bCs/>
          <w:i/>
          <w:lang w:val="x-none" w:eastAsia="x-none"/>
        </w:rPr>
        <w:t>słownie złotych:</w:t>
      </w:r>
      <w:r w:rsidR="00933A63" w:rsidRPr="00E4796A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="00EF5D19">
        <w:rPr>
          <w:rFonts w:ascii="Times New Roman" w:eastAsia="Times New Roman" w:hAnsi="Times New Roman"/>
          <w:bCs/>
          <w:lang w:eastAsia="x-none"/>
        </w:rPr>
        <w:t>…..</w:t>
      </w:r>
      <w:r w:rsidR="00933A63" w:rsidRPr="00E4796A">
        <w:rPr>
          <w:rFonts w:ascii="Times New Roman" w:eastAsia="Times New Roman" w:hAnsi="Times New Roman"/>
          <w:bCs/>
          <w:lang w:val="x-none" w:eastAsia="x-none"/>
        </w:rPr>
        <w:t>)</w:t>
      </w:r>
      <w:r w:rsidR="00933A63" w:rsidRPr="00E4796A">
        <w:rPr>
          <w:rFonts w:ascii="Times New Roman" w:eastAsia="Times New Roman" w:hAnsi="Times New Roman"/>
          <w:bCs/>
          <w:lang w:eastAsia="x-none"/>
        </w:rPr>
        <w:t xml:space="preserve"> plus</w:t>
      </w:r>
      <w:r w:rsidR="00933A63" w:rsidRPr="00E4796A">
        <w:rPr>
          <w:rFonts w:ascii="Times New Roman" w:eastAsia="Times New Roman" w:hAnsi="Times New Roman"/>
          <w:lang w:eastAsia="x-none"/>
        </w:rPr>
        <w:t xml:space="preserve"> </w:t>
      </w:r>
      <w:r w:rsidR="00933A63" w:rsidRPr="00E4796A">
        <w:rPr>
          <w:rFonts w:ascii="Times New Roman" w:eastAsia="Times New Roman" w:hAnsi="Times New Roman"/>
          <w:bCs/>
          <w:lang w:val="x-none" w:eastAsia="x-none"/>
        </w:rPr>
        <w:t>podatek VAT</w:t>
      </w:r>
      <w:r w:rsidR="00933A63" w:rsidRPr="00E4796A">
        <w:rPr>
          <w:rFonts w:ascii="Times New Roman" w:eastAsia="Times New Roman" w:hAnsi="Times New Roman"/>
          <w:bCs/>
          <w:lang w:eastAsia="x-none"/>
        </w:rPr>
        <w:t xml:space="preserve"> (23%)   </w:t>
      </w:r>
      <w:r w:rsidR="00933A63" w:rsidRPr="00E4796A">
        <w:rPr>
          <w:rFonts w:ascii="Times New Roman" w:eastAsia="Times New Roman" w:hAnsi="Times New Roman"/>
          <w:lang w:val="x-none" w:eastAsia="x-none"/>
        </w:rPr>
        <w:t>(</w:t>
      </w:r>
      <w:r w:rsidR="00933A63" w:rsidRPr="00E4796A">
        <w:rPr>
          <w:rFonts w:ascii="Times New Roman" w:eastAsia="Times New Roman" w:hAnsi="Times New Roman"/>
          <w:bCs/>
          <w:i/>
          <w:lang w:val="x-none" w:eastAsia="x-none"/>
        </w:rPr>
        <w:t>słownie złotych:</w:t>
      </w:r>
      <w:r w:rsidR="00933A63" w:rsidRPr="00E4796A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="00EF5D19">
        <w:rPr>
          <w:rFonts w:ascii="Times New Roman" w:eastAsia="Times New Roman" w:hAnsi="Times New Roman"/>
          <w:bCs/>
          <w:lang w:eastAsia="x-none"/>
        </w:rPr>
        <w:t>……………..</w:t>
      </w:r>
      <w:r w:rsidR="00933A63" w:rsidRPr="00E4796A">
        <w:rPr>
          <w:rFonts w:ascii="Times New Roman" w:eastAsia="Times New Roman" w:hAnsi="Times New Roman"/>
          <w:bCs/>
          <w:lang w:val="x-none" w:eastAsia="x-none"/>
        </w:rPr>
        <w:t>)</w:t>
      </w:r>
      <w:r w:rsidR="00933A63" w:rsidRPr="00E4796A">
        <w:rPr>
          <w:rFonts w:ascii="Times New Roman" w:eastAsia="Times New Roman" w:hAnsi="Times New Roman"/>
          <w:bCs/>
          <w:lang w:eastAsia="x-none"/>
        </w:rPr>
        <w:t xml:space="preserve">, co stanowi łącznie kwotę </w:t>
      </w:r>
      <w:r w:rsidR="00EF5D19">
        <w:rPr>
          <w:rFonts w:ascii="Times New Roman" w:eastAsia="Times New Roman" w:hAnsi="Times New Roman"/>
          <w:lang w:eastAsia="x-none"/>
        </w:rPr>
        <w:t>…………….</w:t>
      </w:r>
      <w:r w:rsidR="00933A63" w:rsidRPr="00E4796A">
        <w:rPr>
          <w:rFonts w:ascii="Times New Roman" w:eastAsia="Times New Roman" w:hAnsi="Times New Roman"/>
          <w:lang w:val="x-none" w:eastAsia="x-none"/>
        </w:rPr>
        <w:t xml:space="preserve"> </w:t>
      </w:r>
      <w:r w:rsidR="00933A63" w:rsidRPr="00E4796A">
        <w:rPr>
          <w:rFonts w:ascii="Times New Roman" w:eastAsia="Times New Roman" w:hAnsi="Times New Roman"/>
          <w:bCs/>
          <w:lang w:val="x-none" w:eastAsia="x-none"/>
        </w:rPr>
        <w:t>zł brutto</w:t>
      </w:r>
      <w:r w:rsidR="00933A63" w:rsidRPr="00E4796A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="00933A63" w:rsidRPr="00E4796A">
        <w:rPr>
          <w:rFonts w:ascii="Times New Roman" w:eastAsia="Times New Roman" w:hAnsi="Times New Roman"/>
          <w:lang w:val="x-none" w:eastAsia="x-none"/>
        </w:rPr>
        <w:t>(</w:t>
      </w:r>
      <w:r w:rsidR="00933A63" w:rsidRPr="00E4796A">
        <w:rPr>
          <w:rFonts w:ascii="Times New Roman" w:eastAsia="Times New Roman" w:hAnsi="Times New Roman"/>
          <w:bCs/>
          <w:i/>
          <w:lang w:val="x-none" w:eastAsia="x-none"/>
        </w:rPr>
        <w:t>słownie złotych:</w:t>
      </w:r>
      <w:r w:rsidR="00933A63" w:rsidRPr="00E4796A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="00EF5D19">
        <w:rPr>
          <w:rFonts w:ascii="Times New Roman" w:eastAsia="Times New Roman" w:hAnsi="Times New Roman"/>
          <w:bCs/>
          <w:lang w:eastAsia="x-none"/>
        </w:rPr>
        <w:t>………………</w:t>
      </w:r>
      <w:r w:rsidR="00933A63" w:rsidRPr="00E4796A">
        <w:rPr>
          <w:rFonts w:ascii="Times New Roman" w:eastAsia="Times New Roman" w:hAnsi="Times New Roman"/>
          <w:bCs/>
          <w:lang w:val="x-none" w:eastAsia="x-none"/>
        </w:rPr>
        <w:t>)</w:t>
      </w:r>
      <w:r w:rsidRPr="00E4796A">
        <w:rPr>
          <w:rFonts w:ascii="Times New Roman" w:eastAsia="Times New Roman" w:hAnsi="Times New Roman"/>
          <w:bCs/>
          <w:lang w:val="x-none" w:eastAsia="x-none"/>
        </w:rPr>
        <w:t>.</w:t>
      </w:r>
    </w:p>
    <w:p w14:paraId="633B3BA5" w14:textId="77777777" w:rsidR="002911E9" w:rsidRPr="00E4796A" w:rsidRDefault="00274B64" w:rsidP="00D91D5C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val="x-none" w:eastAsia="x-none"/>
        </w:rPr>
      </w:pPr>
      <w:r w:rsidRPr="00E4796A">
        <w:rPr>
          <w:rFonts w:ascii="Times New Roman" w:eastAsia="Times New Roman" w:hAnsi="Times New Roman"/>
          <w:lang w:val="x-none" w:eastAsia="x-none"/>
        </w:rPr>
        <w:t xml:space="preserve">Wartość przedmiotu umowy ma charakter ryczałtowy i obejmuje całość kosztów związanych </w:t>
      </w:r>
      <w:r w:rsidR="00307586" w:rsidRPr="00E4796A">
        <w:rPr>
          <w:rFonts w:ascii="Times New Roman" w:eastAsia="Times New Roman" w:hAnsi="Times New Roman"/>
          <w:lang w:eastAsia="x-none"/>
        </w:rPr>
        <w:br/>
      </w:r>
      <w:r w:rsidRPr="00E4796A">
        <w:rPr>
          <w:rFonts w:ascii="Times New Roman" w:eastAsia="Times New Roman" w:hAnsi="Times New Roman"/>
          <w:lang w:val="x-none" w:eastAsia="x-none"/>
        </w:rPr>
        <w:t xml:space="preserve">z realizacją zadania, w tym m.in.: koszt zakupu, </w:t>
      </w:r>
      <w:r w:rsidR="002911E9" w:rsidRPr="00E4796A">
        <w:rPr>
          <w:rFonts w:ascii="Times New Roman" w:eastAsia="Times New Roman" w:hAnsi="Times New Roman"/>
          <w:lang w:eastAsia="x-none"/>
        </w:rPr>
        <w:t>transportu oraz ubezpieczenia</w:t>
      </w:r>
      <w:r w:rsidRPr="00E4796A">
        <w:rPr>
          <w:rFonts w:ascii="Times New Roman" w:eastAsia="Times New Roman" w:hAnsi="Times New Roman"/>
          <w:lang w:val="x-none" w:eastAsia="x-none"/>
        </w:rPr>
        <w:t>.</w:t>
      </w:r>
    </w:p>
    <w:p w14:paraId="726C1C41" w14:textId="77777777" w:rsidR="00274B64" w:rsidRPr="004F6879" w:rsidRDefault="00274B64" w:rsidP="00D91D5C">
      <w:pPr>
        <w:tabs>
          <w:tab w:val="left" w:pos="426"/>
        </w:tabs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val="x-none" w:eastAsia="pl-PL"/>
        </w:rPr>
      </w:pPr>
    </w:p>
    <w:p w14:paraId="3884D85C" w14:textId="77777777" w:rsidR="00274B64" w:rsidRDefault="002911E9" w:rsidP="00D91D5C">
      <w:pPr>
        <w:tabs>
          <w:tab w:val="left" w:pos="426"/>
        </w:tabs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E4796A">
        <w:rPr>
          <w:rFonts w:ascii="Times New Roman" w:eastAsia="Times New Roman" w:hAnsi="Times New Roman"/>
          <w:b/>
          <w:bCs/>
          <w:lang w:eastAsia="pl-PL"/>
        </w:rPr>
        <w:t>§ 4</w:t>
      </w:r>
    </w:p>
    <w:p w14:paraId="5B6D06E1" w14:textId="77777777" w:rsidR="00C4428F" w:rsidRPr="00E4796A" w:rsidRDefault="00C4428F" w:rsidP="00D91D5C">
      <w:pPr>
        <w:tabs>
          <w:tab w:val="left" w:pos="426"/>
        </w:tabs>
        <w:autoSpaceDE w:val="0"/>
        <w:autoSpaceDN w:val="0"/>
        <w:adjustRightInd w:val="0"/>
        <w:spacing w:before="0" w:beforeAutospacing="0" w:afterAutospacing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0ADCE31" w14:textId="77777777" w:rsidR="00274B64" w:rsidRPr="00E4796A" w:rsidRDefault="00274B64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>Po wykonaniu niniejszej umowy Wykonawca wystawi fakturę VAT.</w:t>
      </w:r>
    </w:p>
    <w:p w14:paraId="26CBE939" w14:textId="77777777" w:rsidR="00274B64" w:rsidRPr="00E4796A" w:rsidRDefault="00274B64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 w:hanging="294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>Faktura VAT wystawiona będzie przez Wykonawcę na adres Zamawiającego, wskazany</w:t>
      </w:r>
      <w:r w:rsidR="002911E9" w:rsidRPr="00E4796A">
        <w:rPr>
          <w:rFonts w:ascii="Times New Roman" w:eastAsia="Times New Roman" w:hAnsi="Times New Roman"/>
          <w:lang w:eastAsia="pl-PL"/>
        </w:rPr>
        <w:t xml:space="preserve"> </w:t>
      </w:r>
      <w:r w:rsidR="00307586" w:rsidRPr="00E4796A">
        <w:rPr>
          <w:rFonts w:ascii="Times New Roman" w:eastAsia="Times New Roman" w:hAnsi="Times New Roman"/>
          <w:lang w:eastAsia="pl-PL"/>
        </w:rPr>
        <w:br/>
      </w:r>
      <w:r w:rsidR="002911E9" w:rsidRPr="00E4796A">
        <w:rPr>
          <w:rFonts w:ascii="Times New Roman" w:eastAsia="Times New Roman" w:hAnsi="Times New Roman"/>
          <w:lang w:eastAsia="pl-PL"/>
        </w:rPr>
        <w:t>w</w:t>
      </w:r>
      <w:r w:rsidRPr="00E4796A">
        <w:rPr>
          <w:rFonts w:ascii="Times New Roman" w:eastAsia="Times New Roman" w:hAnsi="Times New Roman"/>
          <w:lang w:eastAsia="pl-PL"/>
        </w:rPr>
        <w:t xml:space="preserve"> komparycji umowy.</w:t>
      </w:r>
      <w:r w:rsidR="00307586" w:rsidRPr="00E4796A">
        <w:rPr>
          <w:rFonts w:ascii="Times New Roman" w:eastAsia="Times New Roman" w:hAnsi="Times New Roman"/>
          <w:lang w:eastAsia="pl-PL"/>
        </w:rPr>
        <w:t xml:space="preserve"> </w:t>
      </w:r>
      <w:r w:rsidRPr="00E4796A">
        <w:rPr>
          <w:rFonts w:ascii="Times New Roman" w:eastAsia="Times New Roman" w:hAnsi="Times New Roman"/>
          <w:lang w:eastAsia="pl-PL"/>
        </w:rPr>
        <w:t xml:space="preserve"> Podstawą do wystawienia faktury będzie, podpisany przez strony bez zastrzeżeń, protokół zdawczo–odbiorczy, o którym mowa</w:t>
      </w:r>
      <w:r w:rsidR="002911E9" w:rsidRPr="00E4796A">
        <w:rPr>
          <w:rFonts w:ascii="Times New Roman" w:eastAsia="Times New Roman" w:hAnsi="Times New Roman"/>
          <w:lang w:eastAsia="pl-PL"/>
        </w:rPr>
        <w:t xml:space="preserve"> w § 2 ust. 3</w:t>
      </w:r>
      <w:r w:rsidRPr="00E4796A">
        <w:rPr>
          <w:rFonts w:ascii="Times New Roman" w:eastAsia="Times New Roman" w:hAnsi="Times New Roman"/>
          <w:lang w:eastAsia="pl-PL"/>
        </w:rPr>
        <w:t>.</w:t>
      </w:r>
    </w:p>
    <w:p w14:paraId="77BEE4C1" w14:textId="1B913CE1" w:rsidR="00274B64" w:rsidRPr="00E4796A" w:rsidRDefault="00274B64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 xml:space="preserve">Wykonawca zobowiązany jest do dostarczenia Zamawiającemu wystawionej faktury nie później niż </w:t>
      </w:r>
      <w:r w:rsidR="006F142C">
        <w:rPr>
          <w:rFonts w:ascii="Times New Roman" w:eastAsia="Times New Roman" w:hAnsi="Times New Roman"/>
          <w:lang w:eastAsia="pl-PL"/>
        </w:rPr>
        <w:t xml:space="preserve">3 </w:t>
      </w:r>
      <w:r w:rsidRPr="00E4796A">
        <w:rPr>
          <w:rFonts w:ascii="Times New Roman" w:eastAsia="Times New Roman" w:hAnsi="Times New Roman"/>
          <w:lang w:eastAsia="pl-PL"/>
        </w:rPr>
        <w:t>dni od podpisania protokołu zdawczo-odbiorczego.</w:t>
      </w:r>
    </w:p>
    <w:p w14:paraId="715ABC87" w14:textId="77777777" w:rsidR="00274B64" w:rsidRDefault="00274B64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 xml:space="preserve">Zapłata faktury nastąpi po wykonaniu umowy, w terminie do </w:t>
      </w:r>
      <w:r w:rsidR="00AF1F47">
        <w:rPr>
          <w:rFonts w:ascii="Times New Roman" w:eastAsia="Times New Roman" w:hAnsi="Times New Roman"/>
          <w:lang w:eastAsia="pl-PL"/>
        </w:rPr>
        <w:t xml:space="preserve">14 </w:t>
      </w:r>
      <w:r w:rsidRPr="00E4796A">
        <w:rPr>
          <w:rFonts w:ascii="Times New Roman" w:eastAsia="Times New Roman" w:hAnsi="Times New Roman"/>
          <w:bCs/>
          <w:lang w:eastAsia="pl-PL"/>
        </w:rPr>
        <w:t>dni</w:t>
      </w:r>
      <w:r w:rsidRPr="00E4796A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4796A">
        <w:rPr>
          <w:rFonts w:ascii="Times New Roman" w:eastAsia="Times New Roman" w:hAnsi="Times New Roman"/>
          <w:lang w:eastAsia="pl-PL"/>
        </w:rPr>
        <w:t>od daty</w:t>
      </w:r>
      <w:r w:rsidRPr="00E4796A">
        <w:rPr>
          <w:rFonts w:ascii="Times New Roman" w:eastAsia="Times New Roman" w:hAnsi="Times New Roman"/>
          <w:lang w:eastAsia="pl-PL"/>
        </w:rPr>
        <w:br/>
        <w:t>jej doręczenia Zamawiającemu i nastąpi przelewem na konto w niej wskazane.</w:t>
      </w:r>
    </w:p>
    <w:p w14:paraId="40FF8BBE" w14:textId="2DD9362B" w:rsidR="00AF1F47" w:rsidRPr="00E4796A" w:rsidRDefault="00AF1F47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AF1F47">
        <w:rPr>
          <w:rFonts w:ascii="Times New Roman" w:eastAsia="Times New Roman" w:hAnsi="Times New Roman"/>
          <w:lang w:eastAsia="pl-PL"/>
        </w:rPr>
        <w:t xml:space="preserve">Wykonawca oświadcza, że wskazany rachunek bankowy jest rachunkiem umożliwiającym płatność w ramach mechanizmu podzielonej płatności, jak również rachunkiem znajdującym się </w:t>
      </w:r>
      <w:r w:rsidR="006F142C">
        <w:rPr>
          <w:rFonts w:ascii="Times New Roman" w:eastAsia="Times New Roman" w:hAnsi="Times New Roman"/>
          <w:lang w:eastAsia="pl-PL"/>
        </w:rPr>
        <w:br/>
      </w:r>
      <w:r w:rsidRPr="00AF1F47">
        <w:rPr>
          <w:rFonts w:ascii="Times New Roman" w:eastAsia="Times New Roman" w:hAnsi="Times New Roman"/>
          <w:lang w:eastAsia="pl-PL"/>
        </w:rPr>
        <w:t>w elektronicznym wykazie podmiotów prowadzonym od 1 września 2019 r. przez Szefa Krajowej Administracji Skarbowej, o którym mowa w ustawie o podatku od towarów i usług</w:t>
      </w:r>
      <w:r>
        <w:rPr>
          <w:rFonts w:ascii="Times New Roman" w:eastAsia="Times New Roman" w:hAnsi="Times New Roman"/>
          <w:lang w:eastAsia="pl-PL"/>
        </w:rPr>
        <w:t>.</w:t>
      </w:r>
    </w:p>
    <w:p w14:paraId="26A0C5E0" w14:textId="77777777" w:rsidR="00274B64" w:rsidRPr="00E4796A" w:rsidRDefault="00274B64" w:rsidP="00D91D5C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0" w:beforeAutospacing="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>Terminem dokonania zapłaty jest moment obciążenia rachunku bankowego Zamawiającego.</w:t>
      </w:r>
    </w:p>
    <w:p w14:paraId="00D3F1A7" w14:textId="77777777" w:rsidR="00274B64" w:rsidRPr="00E4796A" w:rsidRDefault="00274B64" w:rsidP="002911E9">
      <w:pPr>
        <w:autoSpaceDE w:val="0"/>
        <w:autoSpaceDN w:val="0"/>
        <w:adjustRightInd w:val="0"/>
        <w:spacing w:before="0" w:beforeAutospacing="0" w:afterAutospacing="0"/>
        <w:rPr>
          <w:rFonts w:ascii="Times New Roman" w:eastAsia="Times New Roman" w:hAnsi="Times New Roman"/>
          <w:b/>
          <w:bCs/>
          <w:lang w:eastAsia="pl-PL"/>
        </w:rPr>
      </w:pPr>
    </w:p>
    <w:p w14:paraId="5DEA4DE3" w14:textId="77777777" w:rsidR="00274B64" w:rsidRPr="00E4796A" w:rsidRDefault="00274B64" w:rsidP="00830DE6">
      <w:pPr>
        <w:pStyle w:val="Nagwek50"/>
        <w:keepNext/>
        <w:keepLines/>
        <w:shd w:val="clear" w:color="auto" w:fill="auto"/>
        <w:spacing w:before="0" w:line="360" w:lineRule="auto"/>
        <w:rPr>
          <w:rStyle w:val="Nagwek5"/>
          <w:b/>
          <w:color w:val="000000"/>
          <w:sz w:val="22"/>
          <w:szCs w:val="22"/>
          <w:lang w:val="pl-PL"/>
        </w:rPr>
      </w:pPr>
    </w:p>
    <w:p w14:paraId="00BADC7B" w14:textId="77777777" w:rsidR="00E845C7" w:rsidRDefault="002911E9" w:rsidP="00307586">
      <w:pPr>
        <w:pStyle w:val="Teksttreci0"/>
        <w:keepNext/>
        <w:keepLines/>
        <w:shd w:val="clear" w:color="auto" w:fill="auto"/>
        <w:spacing w:before="0" w:after="0" w:line="360" w:lineRule="auto"/>
        <w:ind w:left="426" w:right="20" w:hanging="426"/>
        <w:jc w:val="center"/>
        <w:rPr>
          <w:rStyle w:val="Teksttreci"/>
          <w:b/>
          <w:color w:val="000000"/>
          <w:sz w:val="22"/>
          <w:szCs w:val="22"/>
          <w:lang w:val="pl-PL"/>
        </w:rPr>
      </w:pPr>
      <w:bookmarkStart w:id="3" w:name="bookmark7"/>
      <w:r w:rsidRPr="00E4796A">
        <w:rPr>
          <w:rStyle w:val="Teksttreci"/>
          <w:b/>
          <w:color w:val="000000"/>
          <w:sz w:val="22"/>
          <w:szCs w:val="22"/>
        </w:rPr>
        <w:t xml:space="preserve">§ </w:t>
      </w:r>
      <w:r w:rsidRPr="00E4796A">
        <w:rPr>
          <w:rStyle w:val="Teksttreci"/>
          <w:b/>
          <w:color w:val="000000"/>
          <w:sz w:val="22"/>
          <w:szCs w:val="22"/>
          <w:lang w:val="pl-PL"/>
        </w:rPr>
        <w:t>5</w:t>
      </w:r>
    </w:p>
    <w:p w14:paraId="1BA8FF8D" w14:textId="77777777" w:rsidR="00C4428F" w:rsidRPr="00E4796A" w:rsidRDefault="00C4428F" w:rsidP="00307586">
      <w:pPr>
        <w:pStyle w:val="Teksttreci0"/>
        <w:keepNext/>
        <w:keepLines/>
        <w:shd w:val="clear" w:color="auto" w:fill="auto"/>
        <w:spacing w:before="0" w:after="0" w:line="360" w:lineRule="auto"/>
        <w:ind w:left="426" w:right="20" w:hanging="426"/>
        <w:jc w:val="center"/>
        <w:rPr>
          <w:rStyle w:val="Teksttreci"/>
          <w:b/>
          <w:color w:val="000000"/>
          <w:sz w:val="22"/>
          <w:szCs w:val="22"/>
          <w:lang w:val="pl-PL"/>
        </w:rPr>
      </w:pPr>
    </w:p>
    <w:p w14:paraId="3D6085C9" w14:textId="77777777" w:rsidR="00572ABF" w:rsidRPr="00572ABF" w:rsidRDefault="00F95ABF" w:rsidP="00D91D5C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426" w:right="71" w:hanging="380"/>
        <w:rPr>
          <w:rStyle w:val="Teksttreci"/>
          <w:sz w:val="22"/>
          <w:szCs w:val="22"/>
          <w:shd w:val="clear" w:color="auto" w:fill="auto"/>
        </w:rPr>
      </w:pPr>
      <w:r w:rsidRPr="00E4796A">
        <w:rPr>
          <w:rStyle w:val="Teksttreci"/>
          <w:color w:val="000000"/>
          <w:sz w:val="22"/>
          <w:szCs w:val="22"/>
        </w:rPr>
        <w:t>Wykonawca</w:t>
      </w:r>
      <w:r w:rsidR="00B55C38" w:rsidRPr="00E4796A">
        <w:rPr>
          <w:rStyle w:val="Teksttreci"/>
          <w:color w:val="000000"/>
          <w:sz w:val="22"/>
          <w:szCs w:val="22"/>
        </w:rPr>
        <w:t xml:space="preserve"> udziela</w:t>
      </w:r>
      <w:r w:rsidR="00830FAC" w:rsidRPr="00E4796A">
        <w:rPr>
          <w:rStyle w:val="Teksttreci"/>
          <w:color w:val="000000"/>
          <w:sz w:val="22"/>
          <w:szCs w:val="22"/>
        </w:rPr>
        <w:t xml:space="preserve"> </w:t>
      </w:r>
      <w:r w:rsidR="00E845C7" w:rsidRPr="00E4796A">
        <w:rPr>
          <w:rStyle w:val="Teksttreci"/>
          <w:color w:val="000000"/>
          <w:sz w:val="22"/>
          <w:szCs w:val="22"/>
        </w:rPr>
        <w:t>gwarancji</w:t>
      </w:r>
      <w:r w:rsidR="00EF5D19">
        <w:rPr>
          <w:rStyle w:val="Teksttreci"/>
          <w:color w:val="000000"/>
          <w:sz w:val="22"/>
          <w:szCs w:val="22"/>
          <w:lang w:val="pl-PL"/>
        </w:rPr>
        <w:t xml:space="preserve"> Producenta</w:t>
      </w:r>
      <w:r w:rsidR="00E845C7" w:rsidRPr="00E4796A">
        <w:rPr>
          <w:rStyle w:val="Teksttreci"/>
          <w:color w:val="000000"/>
          <w:sz w:val="22"/>
          <w:szCs w:val="22"/>
        </w:rPr>
        <w:t xml:space="preserve"> </w:t>
      </w:r>
      <w:r w:rsidR="00EF341A" w:rsidRPr="00E4796A">
        <w:rPr>
          <w:rStyle w:val="Teksttreci"/>
          <w:color w:val="000000"/>
          <w:sz w:val="22"/>
          <w:szCs w:val="22"/>
        </w:rPr>
        <w:t>na dostarczony sprzęt i</w:t>
      </w:r>
      <w:r w:rsidR="00F03113">
        <w:rPr>
          <w:rStyle w:val="Teksttreci"/>
          <w:color w:val="000000"/>
          <w:sz w:val="22"/>
          <w:szCs w:val="22"/>
          <w:lang w:val="pl-PL"/>
        </w:rPr>
        <w:t> </w:t>
      </w:r>
      <w:r w:rsidR="004F6879">
        <w:rPr>
          <w:rStyle w:val="Teksttreci"/>
          <w:color w:val="000000"/>
          <w:sz w:val="22"/>
          <w:szCs w:val="22"/>
          <w:lang w:val="pl-PL"/>
        </w:rPr>
        <w:t>system operacyjny</w:t>
      </w:r>
      <w:r w:rsidR="001A05F4">
        <w:rPr>
          <w:rStyle w:val="Teksttreci"/>
          <w:color w:val="000000"/>
          <w:sz w:val="22"/>
          <w:szCs w:val="22"/>
        </w:rPr>
        <w:t xml:space="preserve"> z</w:t>
      </w:r>
      <w:r w:rsidR="00572ABF">
        <w:rPr>
          <w:rStyle w:val="Teksttreci"/>
          <w:color w:val="000000"/>
          <w:sz w:val="22"/>
          <w:szCs w:val="22"/>
          <w:lang w:val="pl-PL"/>
        </w:rPr>
        <w:t> </w:t>
      </w:r>
      <w:r w:rsidR="00572ABF">
        <w:rPr>
          <w:rStyle w:val="Teksttreci"/>
          <w:color w:val="000000"/>
          <w:sz w:val="22"/>
          <w:szCs w:val="22"/>
        </w:rPr>
        <w:t>aktualizacjami,</w:t>
      </w:r>
      <w:r w:rsidR="00572ABF">
        <w:rPr>
          <w:rStyle w:val="Teksttreci"/>
          <w:color w:val="000000"/>
          <w:sz w:val="22"/>
          <w:szCs w:val="22"/>
          <w:lang w:val="pl-PL"/>
        </w:rPr>
        <w:t xml:space="preserve"> na okres</w:t>
      </w:r>
      <w:r w:rsidR="006556AD">
        <w:rPr>
          <w:rStyle w:val="Teksttreci"/>
          <w:color w:val="000000"/>
          <w:sz w:val="22"/>
          <w:szCs w:val="22"/>
          <w:lang w:val="pl-PL"/>
        </w:rPr>
        <w:t xml:space="preserve"> ……. miesięcy</w:t>
      </w:r>
      <w:r w:rsidR="00572ABF">
        <w:rPr>
          <w:rStyle w:val="Teksttreci"/>
          <w:color w:val="000000"/>
          <w:sz w:val="22"/>
          <w:szCs w:val="22"/>
          <w:lang w:val="pl-PL"/>
        </w:rPr>
        <w:t>:</w:t>
      </w:r>
    </w:p>
    <w:p w14:paraId="3AF952E3" w14:textId="77777777" w:rsidR="001A05F4" w:rsidRDefault="00EF5D19" w:rsidP="00AF1F47">
      <w:pPr>
        <w:numPr>
          <w:ilvl w:val="0"/>
          <w:numId w:val="12"/>
        </w:numPr>
        <w:spacing w:before="0" w:beforeAutospacing="0" w:afterAutospacing="0"/>
        <w:ind w:left="426" w:hanging="357"/>
        <w:jc w:val="both"/>
      </w:pPr>
      <w:r w:rsidRPr="00AF1F47">
        <w:rPr>
          <w:rFonts w:ascii="Times New Roman" w:hAnsi="Times New Roman"/>
        </w:rPr>
        <w:t>Wsparcie techniczne</w:t>
      </w:r>
      <w:r w:rsidRPr="001A05F4">
        <w:rPr>
          <w:rFonts w:ascii="Times New Roman" w:hAnsi="Times New Roman"/>
        </w:rPr>
        <w:t xml:space="preserve"> producenta </w:t>
      </w:r>
      <w:r w:rsidR="00516A62">
        <w:rPr>
          <w:rFonts w:ascii="Times New Roman" w:hAnsi="Times New Roman"/>
        </w:rPr>
        <w:t xml:space="preserve">w ramach gwarancji </w:t>
      </w:r>
      <w:r w:rsidRPr="001A05F4">
        <w:rPr>
          <w:rFonts w:ascii="Times New Roman" w:hAnsi="Times New Roman"/>
        </w:rPr>
        <w:t xml:space="preserve">powinno być </w:t>
      </w:r>
      <w:r w:rsidRPr="004F6879">
        <w:rPr>
          <w:rFonts w:ascii="Times New Roman" w:hAnsi="Times New Roman"/>
        </w:rPr>
        <w:t>świadczone w języku polskim</w:t>
      </w:r>
      <w:r w:rsidRPr="001A05F4">
        <w:rPr>
          <w:b/>
          <w:bCs/>
        </w:rPr>
        <w:t>.</w:t>
      </w:r>
    </w:p>
    <w:p w14:paraId="09EDAEFA" w14:textId="77777777" w:rsidR="00AF1F47" w:rsidRPr="001A05F4" w:rsidRDefault="00AF1F47" w:rsidP="00AF1F47">
      <w:pPr>
        <w:spacing w:before="0" w:beforeAutospacing="0" w:afterAutospacing="0"/>
        <w:ind w:left="426"/>
        <w:jc w:val="both"/>
      </w:pPr>
    </w:p>
    <w:p w14:paraId="7E5E5E7F" w14:textId="77777777" w:rsidR="00191FEA" w:rsidRPr="00E4796A" w:rsidRDefault="00F95ABF" w:rsidP="00933A63">
      <w:pPr>
        <w:numPr>
          <w:ilvl w:val="0"/>
          <w:numId w:val="12"/>
        </w:numPr>
        <w:spacing w:before="0" w:beforeAutospacing="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Wykonawca</w:t>
      </w:r>
      <w:r w:rsidR="00191FEA" w:rsidRPr="00E4796A">
        <w:rPr>
          <w:rFonts w:ascii="Times New Roman" w:hAnsi="Times New Roman"/>
        </w:rPr>
        <w:t xml:space="preserve"> zobowiązuje się, iż w okresie gwarancji, reakcja na zgłoszoną przez </w:t>
      </w:r>
      <w:r w:rsidRPr="00E4796A">
        <w:rPr>
          <w:rFonts w:ascii="Times New Roman" w:hAnsi="Times New Roman"/>
        </w:rPr>
        <w:t>Zamawiającego</w:t>
      </w:r>
      <w:r w:rsidR="00191FEA" w:rsidRPr="00E4796A">
        <w:rPr>
          <w:rFonts w:ascii="Times New Roman" w:hAnsi="Times New Roman"/>
        </w:rPr>
        <w:t xml:space="preserve"> wadę lub usterkę nastąpi nie później niż w ciągu 1 godziny od momentu zgłoszenia wady lub usterki, a</w:t>
      </w:r>
      <w:r w:rsidR="003C35AB" w:rsidRPr="00E4796A">
        <w:rPr>
          <w:rFonts w:ascii="Times New Roman" w:hAnsi="Times New Roman"/>
        </w:rPr>
        <w:t> </w:t>
      </w:r>
      <w:r w:rsidR="00191FEA" w:rsidRPr="00E4796A">
        <w:rPr>
          <w:rFonts w:ascii="Times New Roman" w:hAnsi="Times New Roman"/>
        </w:rPr>
        <w:t>serwis będzie dostępny</w:t>
      </w:r>
      <w:r w:rsidR="00933A63" w:rsidRPr="00E4796A">
        <w:rPr>
          <w:rFonts w:ascii="Times New Roman" w:hAnsi="Times New Roman"/>
        </w:rPr>
        <w:t xml:space="preserve"> </w:t>
      </w:r>
      <w:r w:rsidR="00191FEA" w:rsidRPr="00E4796A">
        <w:rPr>
          <w:rFonts w:ascii="Times New Roman" w:hAnsi="Times New Roman"/>
        </w:rPr>
        <w:t>5 dni w tygodniu, od ponied</w:t>
      </w:r>
      <w:r w:rsidR="00830FAC" w:rsidRPr="00E4796A">
        <w:rPr>
          <w:rFonts w:ascii="Times New Roman" w:hAnsi="Times New Roman"/>
        </w:rPr>
        <w:t>ziałku do piątku, w godzinach</w:t>
      </w:r>
      <w:r w:rsidR="00191FEA" w:rsidRPr="00E4796A">
        <w:rPr>
          <w:rFonts w:ascii="Times New Roman" w:hAnsi="Times New Roman"/>
        </w:rPr>
        <w:t xml:space="preserve"> </w:t>
      </w:r>
      <w:r w:rsidR="009314E6">
        <w:rPr>
          <w:rFonts w:ascii="Times New Roman" w:hAnsi="Times New Roman"/>
        </w:rPr>
        <w:br/>
      </w:r>
      <w:r w:rsidR="00191FEA" w:rsidRPr="00E4796A">
        <w:rPr>
          <w:rFonts w:ascii="Times New Roman" w:hAnsi="Times New Roman"/>
        </w:rPr>
        <w:t>8</w:t>
      </w:r>
      <w:r w:rsidR="00830FAC" w:rsidRPr="00E4796A">
        <w:rPr>
          <w:rFonts w:ascii="Times New Roman" w:hAnsi="Times New Roman"/>
        </w:rPr>
        <w:t xml:space="preserve">.00 </w:t>
      </w:r>
      <w:r w:rsidR="00191FEA" w:rsidRPr="00E4796A">
        <w:rPr>
          <w:rFonts w:ascii="Times New Roman" w:hAnsi="Times New Roman"/>
        </w:rPr>
        <w:t>-</w:t>
      </w:r>
      <w:r w:rsidR="00830FAC" w:rsidRPr="00E4796A">
        <w:rPr>
          <w:rFonts w:ascii="Times New Roman" w:hAnsi="Times New Roman"/>
        </w:rPr>
        <w:t xml:space="preserve"> </w:t>
      </w:r>
      <w:r w:rsidR="00191FEA" w:rsidRPr="00E4796A">
        <w:rPr>
          <w:rFonts w:ascii="Times New Roman" w:hAnsi="Times New Roman"/>
        </w:rPr>
        <w:t>16</w:t>
      </w:r>
      <w:r w:rsidR="00830FAC" w:rsidRPr="00E4796A">
        <w:rPr>
          <w:rFonts w:ascii="Times New Roman" w:hAnsi="Times New Roman"/>
        </w:rPr>
        <w:t>.00</w:t>
      </w:r>
      <w:r w:rsidR="007F2DCD" w:rsidRPr="00E4796A">
        <w:rPr>
          <w:rFonts w:ascii="Times New Roman" w:hAnsi="Times New Roman"/>
        </w:rPr>
        <w:t>.</w:t>
      </w:r>
      <w:r w:rsidR="00CD5A4D" w:rsidRPr="00E4796A">
        <w:rPr>
          <w:rFonts w:ascii="Times New Roman" w:hAnsi="Times New Roman"/>
        </w:rPr>
        <w:t xml:space="preserve"> </w:t>
      </w:r>
    </w:p>
    <w:p w14:paraId="055C1864" w14:textId="77777777" w:rsidR="00830FAC" w:rsidRPr="00E4796A" w:rsidRDefault="00830FAC" w:rsidP="00D91D5C">
      <w:pPr>
        <w:spacing w:before="0" w:beforeAutospacing="0" w:afterAutospacing="0"/>
        <w:ind w:left="426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Awarie zgłaszane będą telefonicznie</w:t>
      </w:r>
      <w:r w:rsidR="00753A02" w:rsidRPr="00E4796A">
        <w:rPr>
          <w:rFonts w:ascii="Times New Roman" w:hAnsi="Times New Roman"/>
        </w:rPr>
        <w:t xml:space="preserve"> na numer </w:t>
      </w:r>
      <w:r w:rsidR="00EF5D19">
        <w:rPr>
          <w:rFonts w:ascii="Times New Roman" w:hAnsi="Times New Roman"/>
        </w:rPr>
        <w:t>……………..</w:t>
      </w:r>
      <w:r w:rsidR="00E4796A" w:rsidRPr="00E4796A">
        <w:rPr>
          <w:rFonts w:ascii="Times New Roman" w:hAnsi="Times New Roman"/>
        </w:rPr>
        <w:t>.</w:t>
      </w:r>
      <w:r w:rsidR="004F6879">
        <w:rPr>
          <w:rFonts w:ascii="Times New Roman" w:hAnsi="Times New Roman"/>
        </w:rPr>
        <w:t xml:space="preserve"> lub </w:t>
      </w:r>
      <w:r w:rsidR="009314E6">
        <w:rPr>
          <w:rFonts w:ascii="Times New Roman" w:hAnsi="Times New Roman"/>
        </w:rPr>
        <w:t xml:space="preserve">pisemnie </w:t>
      </w:r>
      <w:r w:rsidR="004F6879">
        <w:rPr>
          <w:rFonts w:ascii="Times New Roman" w:hAnsi="Times New Roman"/>
        </w:rPr>
        <w:t>na adres mail: …………………</w:t>
      </w:r>
    </w:p>
    <w:p w14:paraId="39205752" w14:textId="77777777" w:rsidR="002911E9" w:rsidRPr="00E4796A" w:rsidRDefault="002911E9" w:rsidP="00D91D5C">
      <w:pPr>
        <w:spacing w:before="0" w:beforeAutospacing="0" w:afterAutospacing="0"/>
        <w:ind w:left="426"/>
        <w:jc w:val="both"/>
        <w:rPr>
          <w:rFonts w:ascii="Times New Roman" w:hAnsi="Times New Roman"/>
        </w:rPr>
      </w:pPr>
    </w:p>
    <w:p w14:paraId="28C2B7F6" w14:textId="77777777" w:rsidR="00191FEA" w:rsidRPr="00E4796A" w:rsidRDefault="00F95ABF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Wykonawca</w:t>
      </w:r>
      <w:r w:rsidR="00191FEA" w:rsidRPr="00E4796A">
        <w:rPr>
          <w:rFonts w:ascii="Times New Roman" w:hAnsi="Times New Roman"/>
        </w:rPr>
        <w:t xml:space="preserve"> zobowiązuje się do przy</w:t>
      </w:r>
      <w:r w:rsidR="00933A63" w:rsidRPr="00E4796A">
        <w:rPr>
          <w:rFonts w:ascii="Times New Roman" w:hAnsi="Times New Roman"/>
        </w:rPr>
        <w:t xml:space="preserve">wrócenia pełnej funkcjonalności </w:t>
      </w:r>
      <w:r w:rsidR="00191FEA" w:rsidRPr="00E4796A">
        <w:rPr>
          <w:rFonts w:ascii="Times New Roman" w:hAnsi="Times New Roman"/>
        </w:rPr>
        <w:t>urządzenia/oprogramowania</w:t>
      </w:r>
      <w:r w:rsidR="00EF341A" w:rsidRPr="00E4796A">
        <w:rPr>
          <w:rFonts w:ascii="Times New Roman" w:hAnsi="Times New Roman"/>
        </w:rPr>
        <w:t xml:space="preserve"> najpóźniej</w:t>
      </w:r>
      <w:r w:rsidR="00191FEA" w:rsidRPr="00E4796A">
        <w:rPr>
          <w:rFonts w:ascii="Times New Roman" w:hAnsi="Times New Roman"/>
        </w:rPr>
        <w:t xml:space="preserve"> w następny roboczy dzień</w:t>
      </w:r>
      <w:r w:rsidR="00EF341A" w:rsidRPr="00E4796A">
        <w:rPr>
          <w:rFonts w:ascii="Times New Roman" w:hAnsi="Times New Roman"/>
        </w:rPr>
        <w:t>,</w:t>
      </w:r>
      <w:r w:rsidR="00191FEA" w:rsidRPr="00E4796A">
        <w:rPr>
          <w:rFonts w:ascii="Times New Roman" w:hAnsi="Times New Roman"/>
        </w:rPr>
        <w:t xml:space="preserve"> licząc od dnia otrzymania zgłoszenia od </w:t>
      </w:r>
      <w:r w:rsidRPr="00E4796A">
        <w:rPr>
          <w:rFonts w:ascii="Times New Roman" w:hAnsi="Times New Roman"/>
        </w:rPr>
        <w:t>Zamawiającego</w:t>
      </w:r>
      <w:r w:rsidR="007F2DCD" w:rsidRPr="00E4796A">
        <w:rPr>
          <w:rFonts w:ascii="Times New Roman" w:hAnsi="Times New Roman"/>
        </w:rPr>
        <w:t>.</w:t>
      </w:r>
    </w:p>
    <w:p w14:paraId="511823AB" w14:textId="77777777" w:rsidR="00191FEA" w:rsidRPr="00E4796A" w:rsidRDefault="007F2DCD" w:rsidP="00094E0A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Naprawy wykonywane będą</w:t>
      </w:r>
      <w:r w:rsidR="00191FEA" w:rsidRPr="00E4796A">
        <w:rPr>
          <w:rFonts w:ascii="Times New Roman" w:hAnsi="Times New Roman"/>
        </w:rPr>
        <w:t xml:space="preserve"> w miejscu instalacji urządzenia</w:t>
      </w:r>
      <w:r w:rsidRPr="00E4796A">
        <w:rPr>
          <w:rFonts w:ascii="Times New Roman" w:hAnsi="Times New Roman"/>
        </w:rPr>
        <w:t>.</w:t>
      </w:r>
      <w:r w:rsidR="00191FEA" w:rsidRPr="00E4796A">
        <w:rPr>
          <w:rFonts w:ascii="Times New Roman" w:hAnsi="Times New Roman"/>
        </w:rPr>
        <w:t xml:space="preserve"> </w:t>
      </w:r>
      <w:r w:rsidR="00F03113" w:rsidRPr="00F03113">
        <w:rPr>
          <w:rFonts w:ascii="Times New Roman" w:hAnsi="Times New Roman"/>
        </w:rPr>
        <w:t>Gwarancja obejmuje koszt części zamiennych oraz naprawy.</w:t>
      </w:r>
    </w:p>
    <w:p w14:paraId="261D4604" w14:textId="77777777" w:rsidR="00191FEA" w:rsidRPr="00E4796A" w:rsidRDefault="00191FEA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 xml:space="preserve">W przypadku niewykonania </w:t>
      </w:r>
      <w:r w:rsidR="007F2DCD" w:rsidRPr="00E4796A">
        <w:rPr>
          <w:rFonts w:ascii="Times New Roman" w:hAnsi="Times New Roman"/>
        </w:rPr>
        <w:t>naprawy gwarancyjnej</w:t>
      </w:r>
      <w:r w:rsidRPr="00E4796A">
        <w:rPr>
          <w:rFonts w:ascii="Times New Roman" w:hAnsi="Times New Roman"/>
        </w:rPr>
        <w:t xml:space="preserve"> w t</w:t>
      </w:r>
      <w:r w:rsidR="00A128CD" w:rsidRPr="00E4796A">
        <w:rPr>
          <w:rFonts w:ascii="Times New Roman" w:hAnsi="Times New Roman"/>
        </w:rPr>
        <w:t>erminie, o którym mowa w ust.</w:t>
      </w:r>
      <w:r w:rsidR="00EF341A" w:rsidRPr="00E4796A">
        <w:rPr>
          <w:rFonts w:ascii="Times New Roman" w:hAnsi="Times New Roman"/>
        </w:rPr>
        <w:t xml:space="preserve"> </w:t>
      </w:r>
      <w:r w:rsidR="004F6879">
        <w:rPr>
          <w:rFonts w:ascii="Times New Roman" w:hAnsi="Times New Roman"/>
        </w:rPr>
        <w:t>4</w:t>
      </w:r>
      <w:r w:rsidR="007F2DCD" w:rsidRPr="00E4796A">
        <w:rPr>
          <w:rFonts w:ascii="Times New Roman" w:hAnsi="Times New Roman"/>
        </w:rPr>
        <w:t>,</w:t>
      </w:r>
      <w:r w:rsidRPr="00E4796A">
        <w:rPr>
          <w:rFonts w:ascii="Times New Roman" w:hAnsi="Times New Roman"/>
        </w:rPr>
        <w:t xml:space="preserve"> </w:t>
      </w:r>
      <w:r w:rsidR="00F95ABF" w:rsidRPr="00E4796A">
        <w:rPr>
          <w:rFonts w:ascii="Times New Roman" w:hAnsi="Times New Roman"/>
        </w:rPr>
        <w:t>Wykonawca</w:t>
      </w:r>
      <w:r w:rsidRPr="00E4796A">
        <w:rPr>
          <w:rFonts w:ascii="Times New Roman" w:hAnsi="Times New Roman"/>
        </w:rPr>
        <w:t xml:space="preserve"> zobowiązuje się dostarczyć na czas naprawy takie samo urządzenie wolne od wad i</w:t>
      </w:r>
      <w:r w:rsidR="003C35AB" w:rsidRPr="00E4796A">
        <w:rPr>
          <w:rFonts w:ascii="Times New Roman" w:hAnsi="Times New Roman"/>
        </w:rPr>
        <w:t> </w:t>
      </w:r>
      <w:r w:rsidRPr="00E4796A">
        <w:rPr>
          <w:rFonts w:ascii="Times New Roman" w:hAnsi="Times New Roman"/>
        </w:rPr>
        <w:t>zapewni</w:t>
      </w:r>
      <w:r w:rsidR="000009F4" w:rsidRPr="00E4796A">
        <w:rPr>
          <w:rFonts w:ascii="Times New Roman" w:hAnsi="Times New Roman"/>
        </w:rPr>
        <w:t>ć</w:t>
      </w:r>
      <w:r w:rsidRPr="00E4796A">
        <w:rPr>
          <w:rFonts w:ascii="Times New Roman" w:hAnsi="Times New Roman"/>
        </w:rPr>
        <w:t xml:space="preserve"> jego prawidłowe działanie. Ostateczny termin usunięcia wady lub usterki urządzenia nie może być dłuższy niż 30 dni od dnia zgłoszenia jego wady lub usterki</w:t>
      </w:r>
      <w:r w:rsidR="00EF341A" w:rsidRPr="00E4796A">
        <w:rPr>
          <w:rFonts w:ascii="Times New Roman" w:hAnsi="Times New Roman"/>
        </w:rPr>
        <w:t>.</w:t>
      </w:r>
      <w:r w:rsidRPr="00E4796A">
        <w:rPr>
          <w:rFonts w:ascii="Times New Roman" w:hAnsi="Times New Roman"/>
        </w:rPr>
        <w:t xml:space="preserve"> </w:t>
      </w:r>
    </w:p>
    <w:p w14:paraId="4C13DAB3" w14:textId="77777777" w:rsidR="00191FEA" w:rsidRPr="00E4796A" w:rsidRDefault="00F95ABF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Wykonawca</w:t>
      </w:r>
      <w:r w:rsidR="00191FEA" w:rsidRPr="00E4796A">
        <w:rPr>
          <w:rFonts w:ascii="Times New Roman" w:hAnsi="Times New Roman"/>
        </w:rPr>
        <w:t xml:space="preserve"> zobowiązuje się do wymiany urządzenia na nowe w przypadku, gdy po wykonaniu dwóch napraw gwarancyjnych dostarczonego urządzenia będzie ono wykazywało nadal wady w</w:t>
      </w:r>
      <w:r w:rsidR="003C35AB" w:rsidRPr="00E4796A">
        <w:rPr>
          <w:rFonts w:ascii="Times New Roman" w:hAnsi="Times New Roman"/>
        </w:rPr>
        <w:t> </w:t>
      </w:r>
      <w:r w:rsidR="00191FEA" w:rsidRPr="00E4796A">
        <w:rPr>
          <w:rFonts w:ascii="Times New Roman" w:hAnsi="Times New Roman"/>
        </w:rPr>
        <w:t>działaniu</w:t>
      </w:r>
      <w:r w:rsidR="007F2DCD" w:rsidRPr="00E4796A">
        <w:rPr>
          <w:rFonts w:ascii="Times New Roman" w:hAnsi="Times New Roman"/>
        </w:rPr>
        <w:t>.</w:t>
      </w:r>
      <w:r w:rsidR="00191FEA" w:rsidRPr="00E4796A">
        <w:rPr>
          <w:rFonts w:ascii="Times New Roman" w:hAnsi="Times New Roman"/>
        </w:rPr>
        <w:t xml:space="preserve"> </w:t>
      </w:r>
    </w:p>
    <w:p w14:paraId="30B9D74D" w14:textId="77777777" w:rsidR="00191FEA" w:rsidRPr="00E4796A" w:rsidRDefault="000009F4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 przypadku nie</w:t>
      </w:r>
      <w:r w:rsidR="00191FEA" w:rsidRPr="00E4796A">
        <w:rPr>
          <w:rFonts w:ascii="Times New Roman" w:hAnsi="Times New Roman"/>
        </w:rPr>
        <w:t xml:space="preserve">wywiązania się </w:t>
      </w:r>
      <w:r w:rsidR="00F95ABF" w:rsidRPr="00E4796A">
        <w:rPr>
          <w:rFonts w:ascii="Times New Roman" w:hAnsi="Times New Roman"/>
        </w:rPr>
        <w:t>Wykonawcy</w:t>
      </w:r>
      <w:r w:rsidR="00191FEA" w:rsidRPr="00E4796A">
        <w:rPr>
          <w:rFonts w:ascii="Times New Roman" w:hAnsi="Times New Roman"/>
        </w:rPr>
        <w:t xml:space="preserve"> z zobowiązań gwarancyjnych, </w:t>
      </w:r>
      <w:r w:rsidR="00F95ABF" w:rsidRPr="00E4796A">
        <w:rPr>
          <w:rFonts w:ascii="Times New Roman" w:hAnsi="Times New Roman"/>
        </w:rPr>
        <w:t>Zamawiający</w:t>
      </w:r>
      <w:r w:rsidR="00191FEA" w:rsidRPr="00E4796A">
        <w:rPr>
          <w:rFonts w:ascii="Times New Roman" w:hAnsi="Times New Roman"/>
        </w:rPr>
        <w:t xml:space="preserve"> może dokonać tych czynności we własnym zakresie i kosztami obciążyć </w:t>
      </w:r>
      <w:r w:rsidR="00F95ABF" w:rsidRPr="00E4796A">
        <w:rPr>
          <w:rFonts w:ascii="Times New Roman" w:hAnsi="Times New Roman"/>
        </w:rPr>
        <w:t>Wykonawcę</w:t>
      </w:r>
      <w:r w:rsidR="007F2DCD" w:rsidRPr="00E4796A">
        <w:rPr>
          <w:rFonts w:ascii="Times New Roman" w:hAnsi="Times New Roman"/>
        </w:rPr>
        <w:t>.</w:t>
      </w:r>
      <w:r w:rsidR="00191FEA" w:rsidRPr="00E4796A">
        <w:rPr>
          <w:rFonts w:ascii="Times New Roman" w:hAnsi="Times New Roman"/>
        </w:rPr>
        <w:t xml:space="preserve"> </w:t>
      </w:r>
    </w:p>
    <w:p w14:paraId="64856961" w14:textId="77777777" w:rsidR="00191FEA" w:rsidRPr="00E4796A" w:rsidRDefault="00F95ABF" w:rsidP="00D91D5C">
      <w:pPr>
        <w:numPr>
          <w:ilvl w:val="0"/>
          <w:numId w:val="12"/>
        </w:numPr>
        <w:spacing w:before="0" w:beforeAutospacing="0" w:after="120" w:afterAutospacing="0" w:line="360" w:lineRule="auto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Wykonawca</w:t>
      </w:r>
      <w:r w:rsidR="00191FEA" w:rsidRPr="00E4796A">
        <w:rPr>
          <w:rFonts w:ascii="Times New Roman" w:hAnsi="Times New Roman"/>
        </w:rPr>
        <w:t xml:space="preserve"> pokrywa wszelkie koszty związane z naprawami gwarancyjnymi</w:t>
      </w:r>
      <w:r w:rsidR="007F2DCD" w:rsidRPr="00E4796A">
        <w:rPr>
          <w:rFonts w:ascii="Times New Roman" w:hAnsi="Times New Roman"/>
        </w:rPr>
        <w:t>.</w:t>
      </w:r>
      <w:r w:rsidR="00191FEA" w:rsidRPr="00E4796A">
        <w:rPr>
          <w:rFonts w:ascii="Times New Roman" w:hAnsi="Times New Roman"/>
        </w:rPr>
        <w:t xml:space="preserve"> </w:t>
      </w:r>
    </w:p>
    <w:p w14:paraId="6D28A838" w14:textId="77777777" w:rsidR="00191FEA" w:rsidRPr="00E4796A" w:rsidRDefault="00F95ABF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Zamawiający</w:t>
      </w:r>
      <w:r w:rsidR="00191FEA" w:rsidRPr="00E4796A">
        <w:rPr>
          <w:rFonts w:ascii="Times New Roman" w:hAnsi="Times New Roman"/>
        </w:rPr>
        <w:t xml:space="preserve"> zobowiązany jest do udzielenia szczegółowych informacji o zewnętrznych objawach wady lub usterki oraz czasie jej wystąpienia</w:t>
      </w:r>
      <w:r w:rsidR="007F2DCD" w:rsidRPr="00E4796A">
        <w:rPr>
          <w:rFonts w:ascii="Times New Roman" w:hAnsi="Times New Roman"/>
        </w:rPr>
        <w:t>.</w:t>
      </w:r>
      <w:r w:rsidR="00191FEA" w:rsidRPr="00E4796A">
        <w:rPr>
          <w:rFonts w:ascii="Times New Roman" w:hAnsi="Times New Roman"/>
        </w:rPr>
        <w:t xml:space="preserve"> </w:t>
      </w:r>
    </w:p>
    <w:p w14:paraId="4BCA6175" w14:textId="77777777" w:rsidR="00191FEA" w:rsidRPr="00E4796A" w:rsidRDefault="00F95ABF" w:rsidP="00D91D5C">
      <w:pPr>
        <w:numPr>
          <w:ilvl w:val="0"/>
          <w:numId w:val="12"/>
        </w:numPr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Zamawiający</w:t>
      </w:r>
      <w:r w:rsidR="00191FEA" w:rsidRPr="00E4796A">
        <w:rPr>
          <w:rFonts w:ascii="Times New Roman" w:hAnsi="Times New Roman"/>
        </w:rPr>
        <w:t xml:space="preserve"> ma prawo dokonywania rozbudowy sprzętu, zgodnie z dokumentacją techniczną a</w:t>
      </w:r>
      <w:r w:rsidR="007962AF" w:rsidRPr="00E4796A">
        <w:rPr>
          <w:rFonts w:ascii="Times New Roman" w:hAnsi="Times New Roman"/>
        </w:rPr>
        <w:t> </w:t>
      </w:r>
      <w:r w:rsidR="00191FEA" w:rsidRPr="00E4796A">
        <w:rPr>
          <w:rFonts w:ascii="Times New Roman" w:hAnsi="Times New Roman"/>
        </w:rPr>
        <w:t>także prawo do przemieszczenia zainstalowanego sprzętu bez utraty gwarancji.</w:t>
      </w:r>
    </w:p>
    <w:p w14:paraId="2E099BBF" w14:textId="77777777" w:rsidR="00191FEA" w:rsidRPr="00E4796A" w:rsidRDefault="00F95ABF" w:rsidP="00D91D5C">
      <w:pPr>
        <w:numPr>
          <w:ilvl w:val="0"/>
          <w:numId w:val="12"/>
        </w:numPr>
        <w:autoSpaceDE w:val="0"/>
        <w:autoSpaceDN w:val="0"/>
        <w:adjustRightInd w:val="0"/>
        <w:spacing w:before="0" w:beforeAutospacing="0" w:after="120" w:afterAutospacing="0"/>
        <w:ind w:left="426" w:hanging="357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Wykonawca</w:t>
      </w:r>
      <w:r w:rsidR="00191FEA" w:rsidRPr="00E4796A">
        <w:rPr>
          <w:rFonts w:ascii="Times New Roman" w:hAnsi="Times New Roman"/>
        </w:rPr>
        <w:t xml:space="preserve"> nie ponosi odpowiedzialności za uszkodzenia mechaniczne przedmiotu </w:t>
      </w:r>
      <w:r w:rsidR="009314E6">
        <w:rPr>
          <w:rFonts w:ascii="Times New Roman" w:hAnsi="Times New Roman"/>
        </w:rPr>
        <w:t>u</w:t>
      </w:r>
      <w:r w:rsidR="00191FEA" w:rsidRPr="00E4796A">
        <w:rPr>
          <w:rFonts w:ascii="Times New Roman" w:hAnsi="Times New Roman"/>
        </w:rPr>
        <w:t xml:space="preserve">mowy powstałe z winy pracowników </w:t>
      </w:r>
      <w:r w:rsidRPr="00E4796A">
        <w:rPr>
          <w:rFonts w:ascii="Times New Roman" w:hAnsi="Times New Roman"/>
        </w:rPr>
        <w:t>Zamawiającego</w:t>
      </w:r>
      <w:r w:rsidR="00191FEA" w:rsidRPr="00E4796A">
        <w:rPr>
          <w:rFonts w:ascii="Times New Roman" w:hAnsi="Times New Roman"/>
        </w:rPr>
        <w:t>.</w:t>
      </w:r>
    </w:p>
    <w:p w14:paraId="41A8CAD9" w14:textId="77777777" w:rsidR="00E845C7" w:rsidRPr="00E4796A" w:rsidRDefault="00307586" w:rsidP="00D91D5C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426" w:right="71" w:hanging="283"/>
        <w:rPr>
          <w:sz w:val="22"/>
          <w:szCs w:val="22"/>
        </w:rPr>
      </w:pPr>
      <w:r w:rsidRPr="00E4796A">
        <w:rPr>
          <w:rStyle w:val="Teksttreci"/>
          <w:color w:val="000000"/>
          <w:sz w:val="22"/>
          <w:szCs w:val="22"/>
          <w:lang w:val="pl-PL"/>
        </w:rPr>
        <w:t xml:space="preserve">Niezależnie od gwarancji Zamawiający zastrzega sobie również prawo do wykonywania uprawnień z tytułu rękojmi za wady, zgodnie z przepisami artykułów 556-576 ustawy z dnia 23 kwietnia 1964 roku Kodeks Cywilny (Dz. </w:t>
      </w:r>
      <w:r w:rsidR="006B387E" w:rsidRPr="00E4796A">
        <w:rPr>
          <w:rStyle w:val="Teksttreci"/>
          <w:color w:val="000000"/>
          <w:sz w:val="22"/>
          <w:szCs w:val="22"/>
          <w:lang w:val="pl-PL"/>
        </w:rPr>
        <w:t>U</w:t>
      </w:r>
      <w:r w:rsidR="00E845C7" w:rsidRPr="00E4796A">
        <w:rPr>
          <w:rStyle w:val="Teksttreci"/>
          <w:color w:val="000000"/>
          <w:sz w:val="22"/>
          <w:szCs w:val="22"/>
        </w:rPr>
        <w:t>.</w:t>
      </w:r>
      <w:r w:rsidR="006B387E" w:rsidRPr="00E4796A">
        <w:rPr>
          <w:rStyle w:val="Teksttreci"/>
          <w:color w:val="000000"/>
          <w:sz w:val="22"/>
          <w:szCs w:val="22"/>
          <w:lang w:val="pl-PL"/>
        </w:rPr>
        <w:t xml:space="preserve"> z 201</w:t>
      </w:r>
      <w:r w:rsidR="00BC46AC">
        <w:rPr>
          <w:rStyle w:val="Teksttreci"/>
          <w:color w:val="000000"/>
          <w:sz w:val="22"/>
          <w:szCs w:val="22"/>
          <w:lang w:val="pl-PL"/>
        </w:rPr>
        <w:t>9</w:t>
      </w:r>
      <w:r w:rsidR="006B387E" w:rsidRPr="00E4796A">
        <w:rPr>
          <w:rStyle w:val="Teksttreci"/>
          <w:color w:val="000000"/>
          <w:sz w:val="22"/>
          <w:szCs w:val="22"/>
          <w:lang w:val="pl-PL"/>
        </w:rPr>
        <w:t xml:space="preserve"> r. poz. </w:t>
      </w:r>
      <w:r w:rsidR="00BC46AC">
        <w:rPr>
          <w:rStyle w:val="Teksttreci"/>
          <w:color w:val="000000"/>
          <w:sz w:val="22"/>
          <w:szCs w:val="22"/>
          <w:lang w:val="pl-PL"/>
        </w:rPr>
        <w:t xml:space="preserve">1145) </w:t>
      </w:r>
      <w:r w:rsidR="006B387E" w:rsidRPr="00E4796A">
        <w:rPr>
          <w:rStyle w:val="Teksttreci"/>
          <w:color w:val="000000"/>
          <w:sz w:val="22"/>
          <w:szCs w:val="22"/>
          <w:lang w:val="pl-PL"/>
        </w:rPr>
        <w:t>– zwany dalej kodeksem cywilnym, przez okres 12 miesięcy.</w:t>
      </w:r>
    </w:p>
    <w:p w14:paraId="037AC638" w14:textId="77777777" w:rsidR="00B00CE3" w:rsidRDefault="00B00CE3" w:rsidP="00307586">
      <w:pPr>
        <w:pStyle w:val="Nagwek30"/>
        <w:keepNext/>
        <w:keepLines/>
        <w:shd w:val="clear" w:color="auto" w:fill="auto"/>
        <w:spacing w:before="0" w:after="0" w:line="360" w:lineRule="auto"/>
        <w:ind w:hanging="283"/>
        <w:rPr>
          <w:rStyle w:val="Nagwek3"/>
          <w:b/>
          <w:color w:val="000000"/>
          <w:sz w:val="22"/>
          <w:szCs w:val="22"/>
          <w:lang w:val="pl-PL"/>
        </w:rPr>
      </w:pPr>
      <w:r w:rsidRPr="00E4796A">
        <w:rPr>
          <w:rStyle w:val="Nagwek3"/>
          <w:b/>
          <w:color w:val="000000"/>
          <w:sz w:val="22"/>
          <w:szCs w:val="22"/>
        </w:rPr>
        <w:t xml:space="preserve">§ </w:t>
      </w:r>
      <w:bookmarkEnd w:id="3"/>
      <w:r w:rsidR="00A7226A" w:rsidRPr="00E4796A">
        <w:rPr>
          <w:rStyle w:val="Nagwek3"/>
          <w:b/>
          <w:color w:val="000000"/>
          <w:sz w:val="22"/>
          <w:szCs w:val="22"/>
          <w:lang w:val="pl-PL"/>
        </w:rPr>
        <w:t>6</w:t>
      </w:r>
    </w:p>
    <w:p w14:paraId="18130E97" w14:textId="77777777" w:rsidR="00C4428F" w:rsidRPr="00E4796A" w:rsidRDefault="00C4428F" w:rsidP="00307586">
      <w:pPr>
        <w:pStyle w:val="Nagwek30"/>
        <w:keepNext/>
        <w:keepLines/>
        <w:shd w:val="clear" w:color="auto" w:fill="auto"/>
        <w:spacing w:before="0" w:after="0" w:line="360" w:lineRule="auto"/>
        <w:ind w:hanging="283"/>
        <w:rPr>
          <w:b/>
          <w:sz w:val="22"/>
          <w:szCs w:val="22"/>
          <w:lang w:val="pl-PL"/>
        </w:rPr>
      </w:pPr>
    </w:p>
    <w:p w14:paraId="2E236BD5" w14:textId="77777777" w:rsidR="00D41E35" w:rsidRPr="00E4796A" w:rsidRDefault="00D41E35" w:rsidP="00D91D5C">
      <w:pPr>
        <w:numPr>
          <w:ilvl w:val="3"/>
          <w:numId w:val="29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bookmarkStart w:id="4" w:name="bookmark8"/>
      <w:r w:rsidRPr="00E4796A">
        <w:rPr>
          <w:rFonts w:ascii="Times New Roman" w:eastAsia="Times New Roman" w:hAnsi="Times New Roman"/>
          <w:lang w:eastAsia="pl-PL"/>
        </w:rPr>
        <w:t>Wykonawca zobowiązany jest do zapłacenia Zamawiającemu kar umownych z tytułu:</w:t>
      </w:r>
    </w:p>
    <w:p w14:paraId="1FEC8DF7" w14:textId="77777777" w:rsidR="00D41E35" w:rsidRPr="00E4796A" w:rsidRDefault="00D41E35" w:rsidP="00307586">
      <w:pPr>
        <w:numPr>
          <w:ilvl w:val="0"/>
          <w:numId w:val="21"/>
        </w:numPr>
        <w:spacing w:before="0" w:beforeAutospacing="0" w:after="120" w:afterAutospacing="0"/>
        <w:ind w:left="930" w:firstLine="69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opóźnienia w dostarczeniu przedmiotu umowy – w wysokości 1%</w:t>
      </w:r>
      <w:r w:rsidRPr="00E4796A">
        <w:rPr>
          <w:rFonts w:ascii="Times New Roman" w:hAnsi="Times New Roman"/>
          <w:color w:val="00B050"/>
        </w:rPr>
        <w:t xml:space="preserve"> </w:t>
      </w:r>
      <w:r w:rsidRPr="00E4796A">
        <w:rPr>
          <w:rFonts w:ascii="Times New Roman" w:hAnsi="Times New Roman"/>
        </w:rPr>
        <w:t>wartoś</w:t>
      </w:r>
      <w:r w:rsidR="006B387E" w:rsidRPr="00E4796A">
        <w:rPr>
          <w:rFonts w:ascii="Times New Roman" w:hAnsi="Times New Roman"/>
        </w:rPr>
        <w:t xml:space="preserve">ci brutto umowy określonej w § 3 </w:t>
      </w:r>
      <w:r w:rsidRPr="00E4796A">
        <w:rPr>
          <w:rFonts w:ascii="Times New Roman" w:hAnsi="Times New Roman"/>
        </w:rPr>
        <w:t xml:space="preserve"> ust. 1 za każdy rozpoczęty dzień opóźnienia wykraczający poza wskazany w § 2 ust</w:t>
      </w:r>
      <w:r w:rsidR="00A7226A" w:rsidRPr="00E4796A">
        <w:rPr>
          <w:rFonts w:ascii="Times New Roman" w:hAnsi="Times New Roman"/>
        </w:rPr>
        <w:t>.</w:t>
      </w:r>
      <w:r w:rsidRPr="00E4796A">
        <w:rPr>
          <w:rFonts w:ascii="Times New Roman" w:hAnsi="Times New Roman"/>
        </w:rPr>
        <w:t xml:space="preserve"> 1 termin dostarczenia przedmiotu umowy, liczony do dnia dostarczenia przedmiotu umowy bądź odstąpien</w:t>
      </w:r>
      <w:r w:rsidR="0034383A" w:rsidRPr="00E4796A">
        <w:rPr>
          <w:rFonts w:ascii="Times New Roman" w:hAnsi="Times New Roman"/>
        </w:rPr>
        <w:t>ia przez Zamawiającego od umowy,</w:t>
      </w:r>
    </w:p>
    <w:p w14:paraId="510F106D" w14:textId="77777777" w:rsidR="0034383A" w:rsidRPr="00E4796A" w:rsidRDefault="002F3B55" w:rsidP="00307586">
      <w:pPr>
        <w:numPr>
          <w:ilvl w:val="0"/>
          <w:numId w:val="21"/>
        </w:numPr>
        <w:spacing w:before="0" w:beforeAutospacing="0" w:after="120" w:afterAutospacing="0"/>
        <w:ind w:left="930" w:firstLine="69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lastRenderedPageBreak/>
        <w:t>opóźnienia w usunięciu</w:t>
      </w:r>
      <w:r w:rsidR="0034383A" w:rsidRPr="00E4796A">
        <w:rPr>
          <w:rFonts w:ascii="Times New Roman" w:hAnsi="Times New Roman"/>
        </w:rPr>
        <w:t xml:space="preserve"> wad w okresie rękojmi i gwarancji – w wysokości 0,2 % wartości brutto umowy określonej w § 3 ust. 1 za każdy rozpoczęty dzień opóźnienia</w:t>
      </w:r>
      <w:r w:rsidR="00493D54" w:rsidRPr="00E4796A">
        <w:rPr>
          <w:rFonts w:ascii="Times New Roman" w:hAnsi="Times New Roman"/>
        </w:rPr>
        <w:t>,</w:t>
      </w:r>
      <w:r w:rsidR="0034383A" w:rsidRPr="00E4796A">
        <w:rPr>
          <w:rFonts w:ascii="Times New Roman" w:hAnsi="Times New Roman"/>
        </w:rPr>
        <w:t xml:space="preserve"> liczony od dnia </w:t>
      </w:r>
      <w:r w:rsidR="00493D54" w:rsidRPr="00E4796A">
        <w:rPr>
          <w:rFonts w:ascii="Times New Roman" w:hAnsi="Times New Roman"/>
        </w:rPr>
        <w:t>upływu terminu na usunięcie wad</w:t>
      </w:r>
      <w:r w:rsidR="0034383A" w:rsidRPr="00E4796A">
        <w:rPr>
          <w:rFonts w:ascii="Times New Roman" w:hAnsi="Times New Roman"/>
        </w:rPr>
        <w:t xml:space="preserve"> określonego w warunkach gwarancji,</w:t>
      </w:r>
    </w:p>
    <w:p w14:paraId="49F5FB51" w14:textId="77777777" w:rsidR="00D41E35" w:rsidRPr="00E4796A" w:rsidRDefault="00D41E35" w:rsidP="00307586">
      <w:pPr>
        <w:numPr>
          <w:ilvl w:val="0"/>
          <w:numId w:val="21"/>
        </w:numPr>
        <w:spacing w:before="0" w:beforeAutospacing="0" w:after="120" w:afterAutospacing="0"/>
        <w:ind w:left="930" w:firstLine="69"/>
        <w:jc w:val="both"/>
        <w:rPr>
          <w:rFonts w:ascii="Times New Roman" w:hAnsi="Times New Roman"/>
        </w:rPr>
      </w:pPr>
      <w:r w:rsidRPr="00E4796A">
        <w:rPr>
          <w:rFonts w:ascii="Times New Roman" w:hAnsi="Times New Roman"/>
        </w:rPr>
        <w:t>odstąpienia od umowy przez Zamawiającego z przyczyn leżących po stronie Wykonawcy</w:t>
      </w:r>
      <w:r w:rsidRPr="00E4796A">
        <w:rPr>
          <w:rFonts w:ascii="Times New Roman" w:hAnsi="Times New Roman"/>
          <w:snapToGrid w:val="0"/>
        </w:rPr>
        <w:t xml:space="preserve"> w wysokości 10% wartości umowy bru</w:t>
      </w:r>
      <w:r w:rsidR="00A7226A" w:rsidRPr="00E4796A">
        <w:rPr>
          <w:rFonts w:ascii="Times New Roman" w:hAnsi="Times New Roman"/>
          <w:snapToGrid w:val="0"/>
        </w:rPr>
        <w:t>tto, o której mowa w § 3 ust. 1,</w:t>
      </w:r>
    </w:p>
    <w:p w14:paraId="7CB72478" w14:textId="77777777" w:rsidR="00D41E35" w:rsidRPr="00E4796A" w:rsidRDefault="00D41E35" w:rsidP="00307586">
      <w:pPr>
        <w:numPr>
          <w:ilvl w:val="0"/>
          <w:numId w:val="21"/>
        </w:numPr>
        <w:spacing w:before="0" w:beforeAutospacing="0" w:after="120" w:afterAutospacing="0"/>
        <w:ind w:left="930" w:firstLine="69"/>
        <w:jc w:val="both"/>
        <w:rPr>
          <w:rFonts w:ascii="Times New Roman" w:hAnsi="Times New Roman"/>
          <w:snapToGrid w:val="0"/>
        </w:rPr>
      </w:pPr>
      <w:r w:rsidRPr="00E4796A">
        <w:rPr>
          <w:rFonts w:ascii="Times New Roman" w:hAnsi="Times New Roman"/>
          <w:snapToGrid w:val="0"/>
        </w:rPr>
        <w:t xml:space="preserve">odstąpienia od umowy przez Wykonawcę z przyczyn nie leżących po stronie </w:t>
      </w:r>
      <w:r w:rsidRPr="00E4796A">
        <w:rPr>
          <w:rFonts w:ascii="Times New Roman" w:hAnsi="Times New Roman"/>
        </w:rPr>
        <w:t>Zamawiającego</w:t>
      </w:r>
      <w:r w:rsidRPr="00E4796A">
        <w:rPr>
          <w:rFonts w:ascii="Times New Roman" w:hAnsi="Times New Roman"/>
          <w:snapToGrid w:val="0"/>
        </w:rPr>
        <w:t xml:space="preserve"> w wysokości 10% wartości umowy brutto, o której mowa w § 3 u</w:t>
      </w:r>
      <w:r w:rsidR="00493D54" w:rsidRPr="00E4796A">
        <w:rPr>
          <w:rFonts w:ascii="Times New Roman" w:hAnsi="Times New Roman"/>
          <w:snapToGrid w:val="0"/>
        </w:rPr>
        <w:t>st. 1</w:t>
      </w:r>
      <w:r w:rsidRPr="00E4796A">
        <w:rPr>
          <w:rFonts w:ascii="Times New Roman" w:hAnsi="Times New Roman"/>
          <w:snapToGrid w:val="0"/>
        </w:rPr>
        <w:t>.</w:t>
      </w:r>
    </w:p>
    <w:p w14:paraId="18FF0BD4" w14:textId="77777777" w:rsidR="00D41E35" w:rsidRPr="00E4796A" w:rsidRDefault="00D41E35" w:rsidP="00D91D5C">
      <w:pPr>
        <w:numPr>
          <w:ilvl w:val="3"/>
          <w:numId w:val="29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 xml:space="preserve">W przypadku, gdy wysokość zastrzeżonych kar nie pokryje rzeczywiście poniesionej szkody, </w:t>
      </w:r>
      <w:r w:rsidR="00A7226A" w:rsidRPr="00E4796A">
        <w:rPr>
          <w:rFonts w:ascii="Times New Roman" w:eastAsia="Times New Roman" w:hAnsi="Times New Roman"/>
          <w:lang w:eastAsia="pl-PL"/>
        </w:rPr>
        <w:t xml:space="preserve">  </w:t>
      </w:r>
      <w:r w:rsidRPr="00E4796A">
        <w:rPr>
          <w:rFonts w:ascii="Times New Roman" w:eastAsia="Times New Roman" w:hAnsi="Times New Roman"/>
          <w:lang w:eastAsia="pl-PL"/>
        </w:rPr>
        <w:t>Strony mają prawo dochodzić odszkodowania uzupełniającego na zasadach ogólnych.</w:t>
      </w:r>
    </w:p>
    <w:p w14:paraId="0B757DCA" w14:textId="77777777" w:rsidR="00D41E35" w:rsidRPr="00E4796A" w:rsidRDefault="00D41E35" w:rsidP="00D91D5C">
      <w:pPr>
        <w:numPr>
          <w:ilvl w:val="0"/>
          <w:numId w:val="35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 xml:space="preserve">Kary umowne podlegają </w:t>
      </w:r>
      <w:r w:rsidRPr="00AF1F47">
        <w:rPr>
          <w:rFonts w:ascii="Times New Roman" w:eastAsia="Times New Roman" w:hAnsi="Times New Roman"/>
          <w:lang w:eastAsia="pl-PL"/>
        </w:rPr>
        <w:t>potrąceniu z faktury.</w:t>
      </w:r>
    </w:p>
    <w:p w14:paraId="35676395" w14:textId="77777777" w:rsidR="00D41E35" w:rsidRPr="00E4796A" w:rsidRDefault="00D41E35" w:rsidP="00D91D5C">
      <w:pPr>
        <w:numPr>
          <w:ilvl w:val="0"/>
          <w:numId w:val="35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4796A">
        <w:rPr>
          <w:rFonts w:ascii="Times New Roman" w:eastAsia="Times New Roman" w:hAnsi="Times New Roman"/>
          <w:lang w:eastAsia="pl-PL"/>
        </w:rPr>
        <w:t>Kary umowne podlegają sumowaniu i są naliczane niezależnie od siebie.</w:t>
      </w:r>
    </w:p>
    <w:p w14:paraId="5A64239E" w14:textId="77777777" w:rsidR="00B00CE3" w:rsidRDefault="00B00CE3" w:rsidP="00830DE6">
      <w:pPr>
        <w:pStyle w:val="Nagwek50"/>
        <w:keepNext/>
        <w:keepLines/>
        <w:shd w:val="clear" w:color="auto" w:fill="auto"/>
        <w:spacing w:before="0" w:line="360" w:lineRule="auto"/>
        <w:rPr>
          <w:rStyle w:val="Nagwek5"/>
          <w:b/>
          <w:color w:val="000000"/>
          <w:sz w:val="22"/>
          <w:szCs w:val="22"/>
          <w:lang w:val="pl-PL"/>
        </w:rPr>
      </w:pPr>
      <w:r w:rsidRPr="00E4796A">
        <w:rPr>
          <w:rStyle w:val="Nagwek5"/>
          <w:b/>
          <w:color w:val="000000"/>
          <w:sz w:val="22"/>
          <w:szCs w:val="22"/>
        </w:rPr>
        <w:t>§</w:t>
      </w:r>
      <w:r w:rsidR="00A018EF" w:rsidRPr="00E4796A">
        <w:rPr>
          <w:rStyle w:val="Nagwek5"/>
          <w:b/>
          <w:color w:val="000000"/>
          <w:sz w:val="22"/>
          <w:szCs w:val="22"/>
        </w:rPr>
        <w:t xml:space="preserve"> </w:t>
      </w:r>
      <w:bookmarkEnd w:id="4"/>
      <w:r w:rsidR="00A7226A" w:rsidRPr="00E4796A">
        <w:rPr>
          <w:rStyle w:val="Nagwek5"/>
          <w:b/>
          <w:color w:val="000000"/>
          <w:sz w:val="22"/>
          <w:szCs w:val="22"/>
          <w:lang w:val="pl-PL"/>
        </w:rPr>
        <w:t>7</w:t>
      </w:r>
    </w:p>
    <w:p w14:paraId="4EB75218" w14:textId="597BBEF7" w:rsidR="009314E6" w:rsidRPr="00C4428F" w:rsidRDefault="009314E6" w:rsidP="00C4428F">
      <w:pPr>
        <w:numPr>
          <w:ilvl w:val="3"/>
          <w:numId w:val="35"/>
        </w:numPr>
        <w:spacing w:before="0" w:beforeAutospacing="0" w:after="200" w:afterAutospacing="0" w:line="276" w:lineRule="auto"/>
        <w:jc w:val="both"/>
        <w:rPr>
          <w:rFonts w:ascii="Times New Roman" w:hAnsi="Times New Roman"/>
        </w:rPr>
      </w:pPr>
      <w:bookmarkStart w:id="5" w:name="_Hlk18668912"/>
      <w:bookmarkStart w:id="6" w:name="bookmark10"/>
      <w:r w:rsidRPr="00B53A9C">
        <w:rPr>
          <w:rFonts w:ascii="Times New Roman" w:hAnsi="Times New Roman"/>
        </w:rPr>
        <w:t xml:space="preserve">Zmiana </w:t>
      </w:r>
      <w:r>
        <w:rPr>
          <w:rFonts w:ascii="Times New Roman" w:hAnsi="Times New Roman"/>
        </w:rPr>
        <w:t>u</w:t>
      </w:r>
      <w:r w:rsidRPr="00B53A9C">
        <w:rPr>
          <w:rFonts w:ascii="Times New Roman" w:hAnsi="Times New Roman"/>
        </w:rPr>
        <w:t xml:space="preserve">mowy dopuszczalna jest w zakresie i na warunkach przewidzianych przepisami </w:t>
      </w:r>
      <w:r w:rsidRPr="00C4428F">
        <w:rPr>
          <w:rFonts w:ascii="Times New Roman" w:hAnsi="Times New Roman"/>
        </w:rPr>
        <w:t xml:space="preserve">ustawy  </w:t>
      </w:r>
      <w:proofErr w:type="spellStart"/>
      <w:r w:rsidRPr="00C4428F">
        <w:rPr>
          <w:rFonts w:ascii="Times New Roman" w:hAnsi="Times New Roman"/>
        </w:rPr>
        <w:t>Pzp</w:t>
      </w:r>
      <w:proofErr w:type="spellEnd"/>
      <w:r w:rsidRPr="00C4428F">
        <w:rPr>
          <w:rFonts w:ascii="Times New Roman" w:hAnsi="Times New Roman"/>
        </w:rPr>
        <w:t xml:space="preserve"> </w:t>
      </w:r>
      <w:r w:rsidRPr="00C4428F">
        <w:rPr>
          <w:rFonts w:ascii="Times New Roman" w:eastAsia="Verdana,Bold" w:hAnsi="Times New Roman"/>
        </w:rPr>
        <w:t>(Dz. U. z 201</w:t>
      </w:r>
      <w:r w:rsidR="006F142C">
        <w:rPr>
          <w:rFonts w:ascii="Times New Roman" w:eastAsia="Verdana,Bold" w:hAnsi="Times New Roman"/>
        </w:rPr>
        <w:t>9</w:t>
      </w:r>
      <w:r w:rsidRPr="00C4428F">
        <w:rPr>
          <w:rFonts w:ascii="Times New Roman" w:eastAsia="Verdana,Bold" w:hAnsi="Times New Roman"/>
        </w:rPr>
        <w:t xml:space="preserve"> r. poz. </w:t>
      </w:r>
      <w:r w:rsidR="006F142C">
        <w:rPr>
          <w:rFonts w:ascii="Times New Roman" w:eastAsia="Verdana,Bold" w:hAnsi="Times New Roman"/>
        </w:rPr>
        <w:t>1843</w:t>
      </w:r>
      <w:r w:rsidRPr="00C4428F">
        <w:rPr>
          <w:rFonts w:ascii="Times New Roman" w:eastAsia="Verdana,Bold" w:hAnsi="Times New Roman"/>
        </w:rPr>
        <w:t>)</w:t>
      </w:r>
      <w:r w:rsidRPr="00C4428F">
        <w:rPr>
          <w:rFonts w:ascii="Times New Roman" w:hAnsi="Times New Roman"/>
        </w:rPr>
        <w:t xml:space="preserve">, w szczególności: </w:t>
      </w:r>
    </w:p>
    <w:bookmarkEnd w:id="5"/>
    <w:p w14:paraId="69D5398F" w14:textId="77777777" w:rsidR="009314E6" w:rsidRPr="00B53A9C" w:rsidRDefault="009314E6" w:rsidP="00C4428F">
      <w:pPr>
        <w:spacing w:before="0" w:beforeAutospacing="0" w:after="200" w:afterAutospacing="0" w:line="276" w:lineRule="auto"/>
        <w:ind w:left="705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 xml:space="preserve">1) niezależnie od innych przypadków zmian dozwolonych przepisami ustawy </w:t>
      </w:r>
      <w:proofErr w:type="spellStart"/>
      <w:r w:rsidRPr="00B53A9C">
        <w:rPr>
          <w:rFonts w:ascii="Times New Roman" w:hAnsi="Times New Roman"/>
        </w:rPr>
        <w:t>Pzp</w:t>
      </w:r>
      <w:proofErr w:type="spellEnd"/>
      <w:r w:rsidRPr="00B53A9C">
        <w:rPr>
          <w:rFonts w:ascii="Times New Roman" w:hAnsi="Times New Roman"/>
        </w:rPr>
        <w:t xml:space="preserve">, w tym zmian </w:t>
      </w:r>
      <w:r w:rsidR="00C4428F">
        <w:rPr>
          <w:rFonts w:ascii="Times New Roman" w:hAnsi="Times New Roman"/>
        </w:rPr>
        <w:t xml:space="preserve">    </w:t>
      </w:r>
      <w:r w:rsidRPr="00B53A9C">
        <w:rPr>
          <w:rFonts w:ascii="Times New Roman" w:hAnsi="Times New Roman"/>
        </w:rPr>
        <w:t xml:space="preserve">wskazanych w art. 144 ust. 1, Strony są uprawnione do wprowadzenia do </w:t>
      </w:r>
      <w:r w:rsidR="00C4428F">
        <w:rPr>
          <w:rFonts w:ascii="Times New Roman" w:hAnsi="Times New Roman"/>
        </w:rPr>
        <w:t>u</w:t>
      </w:r>
      <w:r w:rsidRPr="00B53A9C">
        <w:rPr>
          <w:rFonts w:ascii="Times New Roman" w:hAnsi="Times New Roman"/>
        </w:rPr>
        <w:t xml:space="preserve">mowy zmian nieistotnych, to jest innych niż zmiany zdefiniowane w art. 144 ust. 1e ustawy </w:t>
      </w:r>
      <w:proofErr w:type="spellStart"/>
      <w:r w:rsidRPr="00B53A9C">
        <w:rPr>
          <w:rFonts w:ascii="Times New Roman" w:hAnsi="Times New Roman"/>
        </w:rPr>
        <w:t>Pzp</w:t>
      </w:r>
      <w:proofErr w:type="spellEnd"/>
      <w:r w:rsidRPr="00B53A9C">
        <w:rPr>
          <w:rFonts w:ascii="Times New Roman" w:hAnsi="Times New Roman"/>
        </w:rPr>
        <w:t xml:space="preserve">; </w:t>
      </w:r>
    </w:p>
    <w:p w14:paraId="340E10CC" w14:textId="77777777" w:rsidR="009314E6" w:rsidRPr="00B53A9C" w:rsidRDefault="009314E6" w:rsidP="00C4428F">
      <w:pPr>
        <w:spacing w:before="0" w:beforeAutospacing="0" w:after="200" w:afterAutospacing="0" w:line="276" w:lineRule="auto"/>
        <w:ind w:left="705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 xml:space="preserve">2) stosownie do art. 144 ust. 1 pkt 1 ustawy </w:t>
      </w:r>
      <w:proofErr w:type="spellStart"/>
      <w:r w:rsidRPr="00B53A9C">
        <w:rPr>
          <w:rFonts w:ascii="Times New Roman" w:hAnsi="Times New Roman"/>
        </w:rPr>
        <w:t>Pzp</w:t>
      </w:r>
      <w:proofErr w:type="spellEnd"/>
      <w:r w:rsidRPr="00B53A9C">
        <w:rPr>
          <w:rFonts w:ascii="Times New Roman" w:hAnsi="Times New Roman"/>
        </w:rPr>
        <w:t xml:space="preserve">, Zamawiający przewiduje możliwość wprowadzenia do </w:t>
      </w:r>
      <w:r w:rsidR="00C4428F">
        <w:rPr>
          <w:rFonts w:ascii="Times New Roman" w:hAnsi="Times New Roman"/>
        </w:rPr>
        <w:t>u</w:t>
      </w:r>
      <w:r w:rsidRPr="00B53A9C">
        <w:rPr>
          <w:rFonts w:ascii="Times New Roman" w:hAnsi="Times New Roman"/>
        </w:rPr>
        <w:t xml:space="preserve">mowy następujących zmian: </w:t>
      </w:r>
    </w:p>
    <w:p w14:paraId="1AA72087" w14:textId="77777777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>a) zmiana nazwy, adresu, statusu firmy (zmiana formy prawnej prowadzenia działalności gospodarczej),</w:t>
      </w:r>
    </w:p>
    <w:p w14:paraId="18979A49" w14:textId="77777777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>b) zmiana podwykonawcy, przy pomocy którego Wykonawca realizuje przedmiot umowy, po uprzedniej akceptacji Zamawiającego,</w:t>
      </w:r>
    </w:p>
    <w:p w14:paraId="0B06A1B0" w14:textId="77777777" w:rsidR="009314E6" w:rsidRPr="00B53A9C" w:rsidRDefault="009314E6" w:rsidP="009314E6">
      <w:pPr>
        <w:spacing w:before="0" w:beforeAutospacing="0" w:after="200" w:afterAutospacing="0" w:line="276" w:lineRule="auto"/>
        <w:ind w:firstLine="708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>c) zmiana wynikająca z omyłki pisarskiej,</w:t>
      </w:r>
    </w:p>
    <w:p w14:paraId="18759523" w14:textId="77777777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>d) zmiana terminu realizacji, jeżeli wystąpi siła wyższa w rozumieniu przepisów kodeksu cywilnego, uniemożliwiająca wykonanie przedmiotu umowy zgodnie z jej postanowieniami. Zamawiający dopuszcza zmianę terminu umowy w sytuacjach wyjątkowych, które muszą być udokumentowane przez Wykonawcę w sposób jednoznaczny i nie budzący wątpliwości.</w:t>
      </w:r>
    </w:p>
    <w:p w14:paraId="71E71C08" w14:textId="77777777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 w:rsidRPr="00B53A9C">
        <w:rPr>
          <w:rFonts w:ascii="Times New Roman" w:hAnsi="Times New Roman"/>
        </w:rPr>
        <w:t xml:space="preserve">e) zmiana, gdy łączna wartość zmian jest mniejsza niż kwoty określone w przepisach wydanych na podstawie art. 11 ust. 8 ustawy </w:t>
      </w:r>
      <w:proofErr w:type="spellStart"/>
      <w:r w:rsidRPr="00B53A9C">
        <w:rPr>
          <w:rFonts w:ascii="Times New Roman" w:hAnsi="Times New Roman"/>
        </w:rPr>
        <w:t>pzp</w:t>
      </w:r>
      <w:proofErr w:type="spellEnd"/>
      <w:r w:rsidRPr="00B53A9C">
        <w:rPr>
          <w:rFonts w:ascii="Times New Roman" w:hAnsi="Times New Roman"/>
        </w:rPr>
        <w:t xml:space="preserve"> i jest mniejsza od 10% wartości zamówienia określonego pierwotnie w umowie - w takim przypadku zmianie może ulec wynagrodzenie oraz termin realizacji umowy,</w:t>
      </w:r>
    </w:p>
    <w:p w14:paraId="4A2B4136" w14:textId="447BD2B1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B53A9C">
        <w:rPr>
          <w:rFonts w:ascii="Times New Roman" w:hAnsi="Times New Roman"/>
        </w:rPr>
        <w:t>) zmiana wynikając</w:t>
      </w:r>
      <w:r w:rsidR="006F142C">
        <w:rPr>
          <w:rFonts w:ascii="Times New Roman" w:hAnsi="Times New Roman"/>
        </w:rPr>
        <w:t>a</w:t>
      </w:r>
      <w:r w:rsidRPr="00B53A9C">
        <w:rPr>
          <w:rFonts w:ascii="Times New Roman" w:hAnsi="Times New Roman"/>
        </w:rPr>
        <w:t xml:space="preserve"> ze zmiany przepisów prawa powszechnie obowiązującego, która ma wpływ na termin, sposób lub zakres realizacji przedmiotu umowy,</w:t>
      </w:r>
    </w:p>
    <w:p w14:paraId="78719A71" w14:textId="2D1E818C" w:rsidR="009314E6" w:rsidRPr="00B53A9C" w:rsidRDefault="009314E6" w:rsidP="009314E6">
      <w:pPr>
        <w:spacing w:before="0" w:beforeAutospacing="0" w:after="200" w:afterAutospacing="0" w:line="276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B53A9C">
        <w:rPr>
          <w:rFonts w:ascii="Times New Roman" w:hAnsi="Times New Roman"/>
        </w:rPr>
        <w:t>) zmiana wynikając</w:t>
      </w:r>
      <w:r w:rsidR="006F142C">
        <w:rPr>
          <w:rFonts w:ascii="Times New Roman" w:hAnsi="Times New Roman"/>
        </w:rPr>
        <w:t>a</w:t>
      </w:r>
      <w:r w:rsidRPr="00B53A9C">
        <w:rPr>
          <w:rFonts w:ascii="Times New Roman" w:hAnsi="Times New Roman"/>
        </w:rPr>
        <w:t xml:space="preserve"> ze zmiany wysokości stawki podatku VAT poprzez wprowadzenie nowej stawki VAT dla towarów, których ta zmiana będzie dotyczyć i zmiany wynagrodzenia brutto wynikającej ze zmiany stawki podatku,</w:t>
      </w:r>
    </w:p>
    <w:p w14:paraId="393EDB7C" w14:textId="77777777" w:rsidR="009314E6" w:rsidRDefault="009314E6" w:rsidP="009314E6">
      <w:pPr>
        <w:spacing w:before="0" w:beforeAutospacing="0" w:afterAutospacing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</w:t>
      </w:r>
      <w:r w:rsidRPr="00B53A9C">
        <w:rPr>
          <w:rFonts w:ascii="Times New Roman" w:eastAsia="Times New Roman" w:hAnsi="Times New Roman"/>
          <w:bCs/>
          <w:lang w:eastAsia="pl-PL"/>
        </w:rPr>
        <w:t xml:space="preserve">2. </w:t>
      </w:r>
      <w:r>
        <w:rPr>
          <w:rFonts w:ascii="Times New Roman" w:eastAsia="Times New Roman" w:hAnsi="Times New Roman"/>
          <w:bCs/>
          <w:lang w:eastAsia="pl-PL"/>
        </w:rPr>
        <w:t xml:space="preserve">    </w:t>
      </w:r>
      <w:r w:rsidRPr="00B53A9C">
        <w:rPr>
          <w:rFonts w:ascii="Times New Roman" w:eastAsia="Times New Roman" w:hAnsi="Times New Roman"/>
          <w:bCs/>
          <w:lang w:eastAsia="pl-PL"/>
        </w:rPr>
        <w:t xml:space="preserve">Zmiana postanowień zawartych w niniejszej umowie może wystąpić wyłącznie za zgodą obu </w:t>
      </w:r>
      <w:r>
        <w:rPr>
          <w:rFonts w:ascii="Times New Roman" w:eastAsia="Times New Roman" w:hAnsi="Times New Roman"/>
          <w:bCs/>
          <w:lang w:eastAsia="pl-PL"/>
        </w:rPr>
        <w:t xml:space="preserve">              </w:t>
      </w:r>
    </w:p>
    <w:p w14:paraId="3B76F665" w14:textId="77777777" w:rsidR="009314E6" w:rsidRDefault="009314E6" w:rsidP="009314E6">
      <w:pPr>
        <w:spacing w:before="0" w:beforeAutospacing="0" w:afterAutospacing="0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      </w:t>
      </w:r>
      <w:r w:rsidRPr="00B53A9C">
        <w:rPr>
          <w:rFonts w:ascii="Times New Roman" w:eastAsia="Times New Roman" w:hAnsi="Times New Roman"/>
          <w:bCs/>
          <w:lang w:eastAsia="pl-PL"/>
        </w:rPr>
        <w:t>stron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B53A9C">
        <w:rPr>
          <w:rFonts w:ascii="Times New Roman" w:eastAsia="Times New Roman" w:hAnsi="Times New Roman"/>
          <w:bCs/>
          <w:lang w:eastAsia="pl-PL"/>
        </w:rPr>
        <w:t>i winna być sporządzona w formie pisemnego aneksu pod rygorem nieważności.</w:t>
      </w:r>
    </w:p>
    <w:p w14:paraId="5DD74C11" w14:textId="77777777" w:rsidR="00C4428F" w:rsidRPr="00B53A9C" w:rsidRDefault="00C4428F" w:rsidP="009314E6">
      <w:pPr>
        <w:spacing w:before="0" w:beforeAutospacing="0" w:afterAutospacing="0"/>
        <w:jc w:val="both"/>
        <w:rPr>
          <w:rFonts w:ascii="Times New Roman" w:eastAsia="Times New Roman" w:hAnsi="Times New Roman"/>
          <w:bCs/>
          <w:lang w:eastAsia="pl-PL"/>
        </w:rPr>
      </w:pPr>
    </w:p>
    <w:p w14:paraId="278E1E0A" w14:textId="77777777" w:rsidR="00B00CE3" w:rsidRPr="00E4796A" w:rsidRDefault="00B00CE3" w:rsidP="00307586">
      <w:pPr>
        <w:pStyle w:val="Nagwek50"/>
        <w:keepNext/>
        <w:keepLines/>
        <w:shd w:val="clear" w:color="auto" w:fill="auto"/>
        <w:spacing w:before="0" w:after="120" w:line="360" w:lineRule="auto"/>
        <w:ind w:right="40"/>
        <w:rPr>
          <w:b/>
          <w:sz w:val="22"/>
          <w:szCs w:val="22"/>
          <w:lang w:val="pl-PL"/>
        </w:rPr>
      </w:pPr>
      <w:r w:rsidRPr="00E4796A">
        <w:rPr>
          <w:rStyle w:val="Nagwek5"/>
          <w:b/>
          <w:color w:val="000000"/>
          <w:sz w:val="22"/>
          <w:szCs w:val="22"/>
        </w:rPr>
        <w:t>§</w:t>
      </w:r>
      <w:bookmarkEnd w:id="6"/>
      <w:r w:rsidR="00A7226A" w:rsidRPr="00E4796A">
        <w:rPr>
          <w:rStyle w:val="Nagwek5"/>
          <w:b/>
          <w:color w:val="000000"/>
          <w:sz w:val="22"/>
          <w:szCs w:val="22"/>
          <w:lang w:val="pl-PL"/>
        </w:rPr>
        <w:t>8</w:t>
      </w:r>
    </w:p>
    <w:p w14:paraId="122334C3" w14:textId="760D1008" w:rsidR="00307586" w:rsidRPr="00E4796A" w:rsidRDefault="00D41E35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W sprawach nieuregulowanych postanowieniami niniejszej umowy zastosowanie będą miały przepisy</w:t>
      </w:r>
      <w:r w:rsidRPr="00E4796A">
        <w:rPr>
          <w:rFonts w:ascii="Times New Roman" w:hAnsi="Times New Roman"/>
        </w:rPr>
        <w:t xml:space="preserve"> </w:t>
      </w:r>
      <w:r w:rsidRPr="00E4796A">
        <w:rPr>
          <w:rFonts w:ascii="Times New Roman" w:eastAsia="Verdana,Bold" w:hAnsi="Times New Roman"/>
        </w:rPr>
        <w:t xml:space="preserve">ustawy </w:t>
      </w:r>
      <w:proofErr w:type="spellStart"/>
      <w:r w:rsidR="007B2B3C" w:rsidRPr="00E4796A">
        <w:rPr>
          <w:rFonts w:ascii="Times New Roman" w:eastAsia="Verdana,Bold" w:hAnsi="Times New Roman"/>
        </w:rPr>
        <w:t>Pzp</w:t>
      </w:r>
      <w:proofErr w:type="spellEnd"/>
      <w:r w:rsidRPr="00E4796A">
        <w:rPr>
          <w:rFonts w:ascii="Times New Roman" w:eastAsia="Verdana,Bold" w:hAnsi="Times New Roman"/>
        </w:rPr>
        <w:t xml:space="preserve"> </w:t>
      </w:r>
      <w:r w:rsidR="007B2B3C" w:rsidRPr="00E4796A">
        <w:rPr>
          <w:rFonts w:ascii="Times New Roman" w:eastAsia="Verdana,Bold" w:hAnsi="Times New Roman"/>
        </w:rPr>
        <w:t xml:space="preserve">oraz </w:t>
      </w:r>
      <w:r w:rsidR="00C1363A">
        <w:rPr>
          <w:rFonts w:ascii="Times New Roman" w:eastAsia="Verdana,Bold" w:hAnsi="Times New Roman"/>
        </w:rPr>
        <w:t>K</w:t>
      </w:r>
      <w:r w:rsidR="007B2B3C" w:rsidRPr="00E4796A">
        <w:rPr>
          <w:rFonts w:ascii="Times New Roman" w:eastAsia="Verdana,Bold" w:hAnsi="Times New Roman"/>
        </w:rPr>
        <w:t xml:space="preserve">odeksu cywilnego w zakresie, w którym przepisy </w:t>
      </w:r>
      <w:r w:rsidR="00307586" w:rsidRPr="00E4796A">
        <w:rPr>
          <w:rFonts w:ascii="Times New Roman" w:eastAsia="Verdana,Bold" w:hAnsi="Times New Roman"/>
        </w:rPr>
        <w:t xml:space="preserve">ustawy </w:t>
      </w:r>
      <w:proofErr w:type="spellStart"/>
      <w:r w:rsidR="00307586" w:rsidRPr="00E4796A">
        <w:rPr>
          <w:rFonts w:ascii="Times New Roman" w:eastAsia="Verdana,Bold" w:hAnsi="Times New Roman"/>
        </w:rPr>
        <w:t>Pzp</w:t>
      </w:r>
      <w:proofErr w:type="spellEnd"/>
      <w:r w:rsidR="00307586" w:rsidRPr="00E4796A">
        <w:rPr>
          <w:rFonts w:ascii="Times New Roman" w:eastAsia="Verdana,Bold" w:hAnsi="Times New Roman"/>
        </w:rPr>
        <w:t xml:space="preserve"> nie stanowią inaczej.</w:t>
      </w:r>
    </w:p>
    <w:p w14:paraId="6BABC91F" w14:textId="77777777" w:rsidR="00307586" w:rsidRPr="00E4796A" w:rsidRDefault="00307586" w:rsidP="00D91D5C">
      <w:p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</w:p>
    <w:p w14:paraId="384F9184" w14:textId="77777777" w:rsidR="00307586" w:rsidRPr="00E4796A" w:rsidRDefault="008F5503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 w:hanging="284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Ewentualne sprawy sporne wynikłe w związku z realizacją niniejszej umowy, Strony zobowiązują się  w pierwszej kolejności załatwić polubownie, a w przypadku niemożności ich polubownego załatwienia, mogą poddać je rozstrzygnięciu Sądu właściwego dla siedziby Zamawiającego.</w:t>
      </w:r>
    </w:p>
    <w:p w14:paraId="5F8E341E" w14:textId="77777777" w:rsidR="00307586" w:rsidRPr="00E4796A" w:rsidRDefault="00307586" w:rsidP="00D91D5C">
      <w:p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</w:p>
    <w:p w14:paraId="6D724175" w14:textId="77777777" w:rsidR="008F5503" w:rsidRPr="00E4796A" w:rsidRDefault="008F5503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 w:hanging="284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Umowę sporządzono w trzech jednobrzmiących egzemplarzach – dwa egzemplarze dla Zamawiającego, jeden egzemplarz dla Wykonawcy.</w:t>
      </w:r>
    </w:p>
    <w:p w14:paraId="5346082F" w14:textId="77777777" w:rsidR="00307586" w:rsidRPr="00E4796A" w:rsidRDefault="00307586" w:rsidP="00D91D5C">
      <w:p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</w:p>
    <w:p w14:paraId="40B4D575" w14:textId="6E2CFDF0" w:rsidR="00307586" w:rsidRPr="00E4796A" w:rsidRDefault="008F5503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 w:hanging="284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 xml:space="preserve">Prawa i obowiązki wynikające z niniejszej umowy mogą być przeniesione na rzecz osób trzecich </w:t>
      </w:r>
      <w:r w:rsidR="00C1363A">
        <w:rPr>
          <w:rFonts w:ascii="Times New Roman" w:eastAsia="Verdana,Bold" w:hAnsi="Times New Roman"/>
        </w:rPr>
        <w:br/>
      </w:r>
      <w:r w:rsidRPr="00E4796A">
        <w:rPr>
          <w:rFonts w:ascii="Times New Roman" w:eastAsia="Verdana,Bold" w:hAnsi="Times New Roman"/>
        </w:rPr>
        <w:t>i wyłącznie za pisemną zgodą Stron.</w:t>
      </w:r>
    </w:p>
    <w:p w14:paraId="746DAFEF" w14:textId="77777777" w:rsidR="00307586" w:rsidRPr="00E4796A" w:rsidRDefault="00307586" w:rsidP="00D91D5C">
      <w:p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</w:p>
    <w:p w14:paraId="2F035A23" w14:textId="4F16C3EB" w:rsidR="00D41E35" w:rsidRPr="00E4796A" w:rsidRDefault="00D41E35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 w:hanging="284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Strony umowy zobowiązują się informować wzajemnie o wszelkich zmianach swoich adresów do doręczeń</w:t>
      </w:r>
      <w:r w:rsidR="007B2B3C" w:rsidRPr="00E4796A">
        <w:rPr>
          <w:rFonts w:ascii="Times New Roman" w:eastAsia="Verdana,Bold" w:hAnsi="Times New Roman"/>
        </w:rPr>
        <w:t>.</w:t>
      </w:r>
      <w:r w:rsidRPr="00E4796A">
        <w:rPr>
          <w:rFonts w:ascii="Times New Roman" w:eastAsia="Verdana,Bold" w:hAnsi="Times New Roman"/>
        </w:rPr>
        <w:t xml:space="preserve"> </w:t>
      </w:r>
      <w:r w:rsidR="008F5503" w:rsidRPr="00E4796A">
        <w:rPr>
          <w:rFonts w:ascii="Times New Roman" w:eastAsia="Verdana,Bold" w:hAnsi="Times New Roman"/>
        </w:rPr>
        <w:t xml:space="preserve">Niepowiadomienie o zmianie adresu skutkuje domniemaniem, że wszelkie oświadczenia woli i wiedzy składane sobie w związku z realizacją umowy przesłane na adresy stron wskazane </w:t>
      </w:r>
      <w:r w:rsidR="00C1363A">
        <w:rPr>
          <w:rFonts w:ascii="Times New Roman" w:eastAsia="Verdana,Bold" w:hAnsi="Times New Roman"/>
        </w:rPr>
        <w:br/>
      </w:r>
      <w:r w:rsidR="008F5503" w:rsidRPr="00E4796A">
        <w:rPr>
          <w:rFonts w:ascii="Times New Roman" w:eastAsia="Verdana,Bold" w:hAnsi="Times New Roman"/>
        </w:rPr>
        <w:t>w komparycji umowy, zostały prawidłowo doręczone.</w:t>
      </w:r>
    </w:p>
    <w:p w14:paraId="2EA5C35D" w14:textId="77777777" w:rsidR="00307586" w:rsidRPr="00E4796A" w:rsidRDefault="00307586" w:rsidP="00D91D5C">
      <w:pPr>
        <w:autoSpaceDE w:val="0"/>
        <w:autoSpaceDN w:val="0"/>
        <w:adjustRightInd w:val="0"/>
        <w:spacing w:before="0" w:beforeAutospacing="0" w:after="120" w:afterAutospacing="0"/>
        <w:ind w:left="426"/>
        <w:contextualSpacing/>
        <w:jc w:val="both"/>
        <w:rPr>
          <w:rFonts w:ascii="Times New Roman" w:eastAsia="Verdana,Bold" w:hAnsi="Times New Roman"/>
        </w:rPr>
      </w:pPr>
    </w:p>
    <w:p w14:paraId="284487AD" w14:textId="77777777" w:rsidR="00B150A1" w:rsidRPr="00E4796A" w:rsidRDefault="00B150A1" w:rsidP="00D91D5C">
      <w:pPr>
        <w:numPr>
          <w:ilvl w:val="0"/>
          <w:numId w:val="22"/>
        </w:numPr>
        <w:autoSpaceDE w:val="0"/>
        <w:autoSpaceDN w:val="0"/>
        <w:adjustRightInd w:val="0"/>
        <w:spacing w:before="0" w:beforeAutospacing="0" w:after="120" w:afterAutospacing="0"/>
        <w:ind w:left="426" w:hanging="284"/>
        <w:contextualSpacing/>
        <w:jc w:val="both"/>
        <w:rPr>
          <w:rFonts w:ascii="Times New Roman" w:eastAsia="Verdana,Bold" w:hAnsi="Times New Roman"/>
        </w:rPr>
      </w:pPr>
      <w:r w:rsidRPr="00E4796A">
        <w:rPr>
          <w:rFonts w:ascii="Times New Roman" w:eastAsia="Verdana,Bold" w:hAnsi="Times New Roman"/>
        </w:rPr>
        <w:t>Integralną częścią niniejszej umowy</w:t>
      </w:r>
      <w:r w:rsidR="00D41E35" w:rsidRPr="00E4796A">
        <w:rPr>
          <w:rFonts w:ascii="Times New Roman" w:eastAsia="Verdana,Bold" w:hAnsi="Times New Roman"/>
        </w:rPr>
        <w:t xml:space="preserve"> </w:t>
      </w:r>
      <w:r w:rsidRPr="00E4796A">
        <w:rPr>
          <w:rFonts w:ascii="Times New Roman" w:eastAsia="Verdana,Bold" w:hAnsi="Times New Roman"/>
        </w:rPr>
        <w:t>jest</w:t>
      </w:r>
      <w:r w:rsidR="00D41E35" w:rsidRPr="00E4796A">
        <w:rPr>
          <w:rFonts w:ascii="Times New Roman" w:eastAsia="Verdana,Bold" w:hAnsi="Times New Roman"/>
        </w:rPr>
        <w:t>:</w:t>
      </w:r>
    </w:p>
    <w:p w14:paraId="6815B6DC" w14:textId="77777777" w:rsidR="00B150A1" w:rsidRPr="00E4796A" w:rsidRDefault="00C4428F" w:rsidP="00C4428F">
      <w:pPr>
        <w:autoSpaceDE w:val="0"/>
        <w:autoSpaceDN w:val="0"/>
        <w:adjustRightInd w:val="0"/>
        <w:spacing w:before="0" w:beforeAutospacing="0" w:after="120" w:afterAutospacing="0"/>
        <w:ind w:firstLine="708"/>
        <w:contextualSpacing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- </w:t>
      </w:r>
      <w:r w:rsidR="00B150A1" w:rsidRPr="00E4796A">
        <w:rPr>
          <w:rFonts w:ascii="Times New Roman" w:eastAsia="Verdana,Bold" w:hAnsi="Times New Roman"/>
        </w:rPr>
        <w:t>Specyfikacja Istotnych Warunków Zamówienia – załącznik nr 1,</w:t>
      </w:r>
    </w:p>
    <w:p w14:paraId="24150CE9" w14:textId="77777777" w:rsidR="00B150A1" w:rsidRPr="00E4796A" w:rsidRDefault="00C4428F" w:rsidP="00C4428F">
      <w:pPr>
        <w:autoSpaceDE w:val="0"/>
        <w:autoSpaceDN w:val="0"/>
        <w:adjustRightInd w:val="0"/>
        <w:spacing w:before="0" w:beforeAutospacing="0" w:after="120" w:afterAutospacing="0"/>
        <w:ind w:left="708"/>
        <w:contextualSpacing/>
        <w:jc w:val="both"/>
        <w:rPr>
          <w:rFonts w:ascii="Times New Roman" w:eastAsia="Verdana,Bold" w:hAnsi="Times New Roman"/>
        </w:rPr>
      </w:pPr>
      <w:r>
        <w:rPr>
          <w:rFonts w:ascii="Times New Roman" w:eastAsia="Verdana,Bold" w:hAnsi="Times New Roman"/>
        </w:rPr>
        <w:t xml:space="preserve">- </w:t>
      </w:r>
      <w:r w:rsidR="00B150A1" w:rsidRPr="00E4796A">
        <w:rPr>
          <w:rFonts w:ascii="Times New Roman" w:eastAsia="Verdana,Bold" w:hAnsi="Times New Roman"/>
        </w:rPr>
        <w:t xml:space="preserve">Oferta Wykonawcy – załącznik nr </w:t>
      </w:r>
      <w:r w:rsidR="00BD1C5D">
        <w:rPr>
          <w:rFonts w:ascii="Times New Roman" w:eastAsia="Verdana,Bold" w:hAnsi="Times New Roman"/>
        </w:rPr>
        <w:t>2</w:t>
      </w:r>
      <w:r w:rsidR="00B150A1" w:rsidRPr="00E4796A">
        <w:rPr>
          <w:rFonts w:ascii="Times New Roman" w:eastAsia="Verdana,Bold" w:hAnsi="Times New Roman"/>
        </w:rPr>
        <w:t>.</w:t>
      </w:r>
    </w:p>
    <w:p w14:paraId="569D0B34" w14:textId="77777777" w:rsidR="00B150A1" w:rsidRPr="00E4796A" w:rsidRDefault="00B150A1" w:rsidP="00307586">
      <w:pPr>
        <w:pStyle w:val="Akapitzlist"/>
        <w:spacing w:before="0" w:beforeAutospacing="0" w:after="120" w:afterAutospacing="0"/>
        <w:rPr>
          <w:rFonts w:ascii="Times New Roman" w:eastAsia="Verdana,Bold" w:hAnsi="Times New Roman"/>
        </w:rPr>
      </w:pPr>
    </w:p>
    <w:p w14:paraId="61C3AB72" w14:textId="77777777" w:rsidR="00B150A1" w:rsidRDefault="00B150A1" w:rsidP="00B150A1">
      <w:p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ascii="Times New Roman" w:eastAsia="Verdana,Bold" w:hAnsi="Times New Roman"/>
        </w:rPr>
      </w:pPr>
    </w:p>
    <w:p w14:paraId="2A952149" w14:textId="77777777" w:rsidR="00C4428F" w:rsidRPr="00E4796A" w:rsidRDefault="00C4428F" w:rsidP="00B150A1">
      <w:pPr>
        <w:autoSpaceDE w:val="0"/>
        <w:autoSpaceDN w:val="0"/>
        <w:adjustRightInd w:val="0"/>
        <w:spacing w:before="0" w:beforeAutospacing="0" w:after="120" w:afterAutospacing="0"/>
        <w:contextualSpacing/>
        <w:jc w:val="both"/>
        <w:rPr>
          <w:rFonts w:ascii="Times New Roman" w:eastAsia="Verdana,Bold" w:hAnsi="Times New Roman"/>
        </w:rPr>
      </w:pPr>
    </w:p>
    <w:p w14:paraId="362AC470" w14:textId="77777777" w:rsidR="00D41E35" w:rsidRPr="00E4796A" w:rsidRDefault="00D41E35" w:rsidP="00D41E35">
      <w:pPr>
        <w:autoSpaceDE w:val="0"/>
        <w:autoSpaceDN w:val="0"/>
        <w:adjustRightInd w:val="0"/>
        <w:spacing w:before="0" w:beforeAutospacing="0" w:afterAutospacing="0" w:line="360" w:lineRule="auto"/>
        <w:rPr>
          <w:rFonts w:ascii="Times New Roman" w:eastAsia="Verdana,Bold" w:hAnsi="Times New Roman"/>
        </w:rPr>
      </w:pPr>
    </w:p>
    <w:p w14:paraId="21BECB24" w14:textId="77777777" w:rsidR="00D41E35" w:rsidRPr="008F5503" w:rsidRDefault="00D41E35" w:rsidP="00D41E35">
      <w:pPr>
        <w:spacing w:before="0" w:beforeAutospacing="0" w:afterAutospacing="0" w:line="360" w:lineRule="auto"/>
        <w:rPr>
          <w:rFonts w:ascii="Times New Roman" w:hAnsi="Times New Roman"/>
        </w:rPr>
      </w:pPr>
      <w:r w:rsidRPr="00E4796A">
        <w:rPr>
          <w:rFonts w:ascii="Times New Roman" w:eastAsia="Verdana,Bold" w:hAnsi="Times New Roman"/>
          <w:b/>
          <w:bCs/>
        </w:rPr>
        <w:t xml:space="preserve">               WYKONAWCA:</w:t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</w:r>
      <w:r w:rsidRPr="00E4796A">
        <w:rPr>
          <w:rFonts w:ascii="Times New Roman" w:eastAsia="Verdana,Bold" w:hAnsi="Times New Roman"/>
          <w:b/>
          <w:bCs/>
        </w:rPr>
        <w:tab/>
        <w:t xml:space="preserve"> ZAMAWIAJĄCY:</w:t>
      </w:r>
    </w:p>
    <w:p w14:paraId="2F83DE60" w14:textId="77777777" w:rsidR="00A018EF" w:rsidRPr="008F5503" w:rsidRDefault="00A018EF" w:rsidP="00E47593">
      <w:pPr>
        <w:pStyle w:val="Teksttreci50"/>
        <w:shd w:val="clear" w:color="auto" w:fill="auto"/>
        <w:spacing w:before="0" w:after="0" w:line="360" w:lineRule="auto"/>
        <w:ind w:left="340" w:right="20" w:firstLine="0"/>
        <w:rPr>
          <w:sz w:val="22"/>
          <w:szCs w:val="22"/>
        </w:rPr>
      </w:pPr>
    </w:p>
    <w:sectPr w:rsidR="00A018EF" w:rsidRPr="008F5503" w:rsidSect="002E70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135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A879" w14:textId="77777777" w:rsidR="00D3723B" w:rsidRDefault="00D3723B" w:rsidP="00A128CD">
      <w:pPr>
        <w:spacing w:before="0"/>
      </w:pPr>
      <w:r>
        <w:separator/>
      </w:r>
    </w:p>
  </w:endnote>
  <w:endnote w:type="continuationSeparator" w:id="0">
    <w:p w14:paraId="1BC520D9" w14:textId="77777777" w:rsidR="00D3723B" w:rsidRDefault="00D3723B" w:rsidP="00A128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0FD5" w14:textId="77777777" w:rsidR="00A128CD" w:rsidRDefault="00A128C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E6EC4">
      <w:rPr>
        <w:noProof/>
      </w:rPr>
      <w:t>- 5 -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929165"/>
      <w:docPartObj>
        <w:docPartGallery w:val="Page Numbers (Bottom of Page)"/>
        <w:docPartUnique/>
      </w:docPartObj>
    </w:sdtPr>
    <w:sdtEndPr/>
    <w:sdtContent>
      <w:p w14:paraId="0A84414A" w14:textId="77777777" w:rsidR="00F52EC8" w:rsidRDefault="00F52E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C4">
          <w:rPr>
            <w:noProof/>
          </w:rPr>
          <w:t>- 1 -</w:t>
        </w:r>
        <w:r>
          <w:fldChar w:fldCharType="end"/>
        </w:r>
      </w:p>
    </w:sdtContent>
  </w:sdt>
  <w:p w14:paraId="0EC96723" w14:textId="77777777" w:rsidR="00F52EC8" w:rsidRDefault="00F52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0A1B" w14:textId="77777777" w:rsidR="00D3723B" w:rsidRDefault="00D3723B" w:rsidP="00A128CD">
      <w:pPr>
        <w:spacing w:before="0"/>
      </w:pPr>
      <w:r>
        <w:separator/>
      </w:r>
    </w:p>
  </w:footnote>
  <w:footnote w:type="continuationSeparator" w:id="0">
    <w:p w14:paraId="155D575D" w14:textId="77777777" w:rsidR="00D3723B" w:rsidRDefault="00D3723B" w:rsidP="00A128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9445" w14:textId="77777777" w:rsidR="002E7032" w:rsidRDefault="002E7032">
    <w:pPr>
      <w:pStyle w:val="Nagwek"/>
    </w:pPr>
  </w:p>
  <w:p w14:paraId="6CE321A3" w14:textId="77777777" w:rsidR="002E7032" w:rsidRPr="002E7032" w:rsidRDefault="002E7032">
    <w:pPr>
      <w:pStyle w:val="Nagwek"/>
      <w:rPr>
        <w:b/>
      </w:rPr>
    </w:pPr>
    <w:r>
      <w:t xml:space="preserve">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0A82" w14:textId="5C94D201" w:rsidR="004B57C5" w:rsidRDefault="004B57C5">
    <w:pPr>
      <w:pStyle w:val="Nagwek"/>
    </w:pPr>
    <w:r w:rsidRPr="004B57C5">
      <w:t>AL-ZP.272-23/20/ZP/PN</w:t>
    </w:r>
    <w:r>
      <w:tab/>
      <w:t xml:space="preserve">                                                                                                             </w:t>
    </w:r>
    <w:r w:rsidRPr="004B57C5">
      <w:rPr>
        <w:i/>
        <w:iCs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768A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6BBEC10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97C036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C3"/>
    <w:multiLevelType w:val="multilevel"/>
    <w:tmpl w:val="000000C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23A1A36"/>
    <w:multiLevelType w:val="hybridMultilevel"/>
    <w:tmpl w:val="84E0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4028E"/>
    <w:multiLevelType w:val="hybridMultilevel"/>
    <w:tmpl w:val="4C6A16E0"/>
    <w:lvl w:ilvl="0" w:tplc="EBAA6D9A">
      <w:start w:val="2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25567"/>
    <w:multiLevelType w:val="hybridMultilevel"/>
    <w:tmpl w:val="2542C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3B7C"/>
    <w:multiLevelType w:val="multilevel"/>
    <w:tmpl w:val="5A284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E62781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FAE3DB7"/>
    <w:multiLevelType w:val="hybridMultilevel"/>
    <w:tmpl w:val="B3F07EFA"/>
    <w:lvl w:ilvl="0" w:tplc="4BD8301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07F18"/>
    <w:multiLevelType w:val="hybridMultilevel"/>
    <w:tmpl w:val="0C1A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D3246E"/>
    <w:multiLevelType w:val="hybridMultilevel"/>
    <w:tmpl w:val="746CB27C"/>
    <w:lvl w:ilvl="0" w:tplc="EE9EB81A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92A90"/>
    <w:multiLevelType w:val="hybridMultilevel"/>
    <w:tmpl w:val="079E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2D3B04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18C033CF"/>
    <w:multiLevelType w:val="hybridMultilevel"/>
    <w:tmpl w:val="7A92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62C83"/>
    <w:multiLevelType w:val="hybridMultilevel"/>
    <w:tmpl w:val="E724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D3D09"/>
    <w:multiLevelType w:val="hybridMultilevel"/>
    <w:tmpl w:val="FC62F414"/>
    <w:lvl w:ilvl="0" w:tplc="2596622E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A6502B5"/>
    <w:multiLevelType w:val="hybridMultilevel"/>
    <w:tmpl w:val="FE98B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25CA"/>
    <w:multiLevelType w:val="hybridMultilevel"/>
    <w:tmpl w:val="E90E5CF8"/>
    <w:lvl w:ilvl="0" w:tplc="F86CD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C081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3F27785A"/>
    <w:multiLevelType w:val="hybridMultilevel"/>
    <w:tmpl w:val="AA146F42"/>
    <w:lvl w:ilvl="0" w:tplc="256A9952">
      <w:start w:val="2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5DF"/>
    <w:multiLevelType w:val="singleLevel"/>
    <w:tmpl w:val="B616D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1CF4813"/>
    <w:multiLevelType w:val="hybridMultilevel"/>
    <w:tmpl w:val="639A83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483005"/>
    <w:multiLevelType w:val="multilevel"/>
    <w:tmpl w:val="6B7CD5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D801E0"/>
    <w:multiLevelType w:val="multilevel"/>
    <w:tmpl w:val="54A0F5D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BA2B2C"/>
    <w:multiLevelType w:val="hybridMultilevel"/>
    <w:tmpl w:val="E724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B6108"/>
    <w:multiLevelType w:val="singleLevel"/>
    <w:tmpl w:val="8DF2FDF0"/>
    <w:lvl w:ilvl="0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</w:abstractNum>
  <w:abstractNum w:abstractNumId="32" w15:restartNumberingAfterBreak="0">
    <w:nsid w:val="668C63FC"/>
    <w:multiLevelType w:val="hybridMultilevel"/>
    <w:tmpl w:val="0A42CD32"/>
    <w:lvl w:ilvl="0" w:tplc="286882E4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DFA"/>
    <w:multiLevelType w:val="multilevel"/>
    <w:tmpl w:val="D5966C8E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D245BBB"/>
    <w:multiLevelType w:val="multilevel"/>
    <w:tmpl w:val="860C125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2D026F"/>
    <w:multiLevelType w:val="hybridMultilevel"/>
    <w:tmpl w:val="BF34B480"/>
    <w:lvl w:ilvl="0" w:tplc="EE9EB81A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148AB"/>
    <w:multiLevelType w:val="multilevel"/>
    <w:tmpl w:val="138AF622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083D74"/>
    <w:multiLevelType w:val="hybridMultilevel"/>
    <w:tmpl w:val="855C7A90"/>
    <w:lvl w:ilvl="0" w:tplc="F236B4AE">
      <w:start w:val="2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839FD"/>
    <w:multiLevelType w:val="hybridMultilevel"/>
    <w:tmpl w:val="C2CA6E34"/>
    <w:lvl w:ilvl="0" w:tplc="9238D3E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8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34"/>
  </w:num>
  <w:num w:numId="15">
    <w:abstractNumId w:val="30"/>
  </w:num>
  <w:num w:numId="16">
    <w:abstractNumId w:val="29"/>
  </w:num>
  <w:num w:numId="17">
    <w:abstractNumId w:val="36"/>
  </w:num>
  <w:num w:numId="18">
    <w:abstractNumId w:val="20"/>
  </w:num>
  <w:num w:numId="19">
    <w:abstractNumId w:val="9"/>
  </w:num>
  <w:num w:numId="20">
    <w:abstractNumId w:val="26"/>
  </w:num>
  <w:num w:numId="21">
    <w:abstractNumId w:val="31"/>
  </w:num>
  <w:num w:numId="22">
    <w:abstractNumId w:val="12"/>
  </w:num>
  <w:num w:numId="23">
    <w:abstractNumId w:val="19"/>
  </w:num>
  <w:num w:numId="24">
    <w:abstractNumId w:val="33"/>
  </w:num>
  <w:num w:numId="25">
    <w:abstractNumId w:val="15"/>
  </w:num>
  <w:num w:numId="26">
    <w:abstractNumId w:val="35"/>
  </w:num>
  <w:num w:numId="27">
    <w:abstractNumId w:val="13"/>
  </w:num>
  <w:num w:numId="28">
    <w:abstractNumId w:val="18"/>
  </w:num>
  <w:num w:numId="29">
    <w:abstractNumId w:val="23"/>
  </w:num>
  <w:num w:numId="30">
    <w:abstractNumId w:val="28"/>
  </w:num>
  <w:num w:numId="31">
    <w:abstractNumId w:val="32"/>
  </w:num>
  <w:num w:numId="32">
    <w:abstractNumId w:val="37"/>
  </w:num>
  <w:num w:numId="33">
    <w:abstractNumId w:val="25"/>
  </w:num>
  <w:num w:numId="34">
    <w:abstractNumId w:val="10"/>
  </w:num>
  <w:num w:numId="35">
    <w:abstractNumId w:val="14"/>
  </w:num>
  <w:num w:numId="36">
    <w:abstractNumId w:val="8"/>
  </w:num>
  <w:num w:numId="37">
    <w:abstractNumId w:val="22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E3"/>
    <w:rsid w:val="000009F4"/>
    <w:rsid w:val="00015F54"/>
    <w:rsid w:val="00047CE1"/>
    <w:rsid w:val="0005601A"/>
    <w:rsid w:val="00075B94"/>
    <w:rsid w:val="00081842"/>
    <w:rsid w:val="00094E0A"/>
    <w:rsid w:val="000A21A6"/>
    <w:rsid w:val="000B3B4D"/>
    <w:rsid w:val="000C6EBE"/>
    <w:rsid w:val="000E31AF"/>
    <w:rsid w:val="000F1B42"/>
    <w:rsid w:val="00121F1C"/>
    <w:rsid w:val="001537D5"/>
    <w:rsid w:val="00191FEA"/>
    <w:rsid w:val="00195C8D"/>
    <w:rsid w:val="001A05F4"/>
    <w:rsid w:val="001A232F"/>
    <w:rsid w:val="001D4DFE"/>
    <w:rsid w:val="001E6EC4"/>
    <w:rsid w:val="00202675"/>
    <w:rsid w:val="002056A7"/>
    <w:rsid w:val="0024136E"/>
    <w:rsid w:val="00250270"/>
    <w:rsid w:val="0025570F"/>
    <w:rsid w:val="00272AF4"/>
    <w:rsid w:val="0027474A"/>
    <w:rsid w:val="00274B64"/>
    <w:rsid w:val="002814A4"/>
    <w:rsid w:val="00281ECE"/>
    <w:rsid w:val="002911E9"/>
    <w:rsid w:val="002A121E"/>
    <w:rsid w:val="002C20BA"/>
    <w:rsid w:val="002D5BF2"/>
    <w:rsid w:val="002E7032"/>
    <w:rsid w:val="002F11E6"/>
    <w:rsid w:val="002F3B55"/>
    <w:rsid w:val="002F68A7"/>
    <w:rsid w:val="00307586"/>
    <w:rsid w:val="00322379"/>
    <w:rsid w:val="0032758B"/>
    <w:rsid w:val="0034383A"/>
    <w:rsid w:val="00381A30"/>
    <w:rsid w:val="0038622B"/>
    <w:rsid w:val="003C35AB"/>
    <w:rsid w:val="003D19BF"/>
    <w:rsid w:val="003D2F3F"/>
    <w:rsid w:val="003D3103"/>
    <w:rsid w:val="00444F08"/>
    <w:rsid w:val="00473021"/>
    <w:rsid w:val="004866F3"/>
    <w:rsid w:val="00493D54"/>
    <w:rsid w:val="004A4288"/>
    <w:rsid w:val="004A7BAE"/>
    <w:rsid w:val="004B1EED"/>
    <w:rsid w:val="004B57C5"/>
    <w:rsid w:val="004B7404"/>
    <w:rsid w:val="004E0BC5"/>
    <w:rsid w:val="004E68DA"/>
    <w:rsid w:val="004E7D44"/>
    <w:rsid w:val="004F6879"/>
    <w:rsid w:val="005012DE"/>
    <w:rsid w:val="00506568"/>
    <w:rsid w:val="00516A62"/>
    <w:rsid w:val="0056511F"/>
    <w:rsid w:val="005665CC"/>
    <w:rsid w:val="00572ABF"/>
    <w:rsid w:val="005855A3"/>
    <w:rsid w:val="005A455C"/>
    <w:rsid w:val="005B11E8"/>
    <w:rsid w:val="005C53BD"/>
    <w:rsid w:val="005D691C"/>
    <w:rsid w:val="00626F17"/>
    <w:rsid w:val="006556AD"/>
    <w:rsid w:val="00666FE3"/>
    <w:rsid w:val="006849C5"/>
    <w:rsid w:val="00690618"/>
    <w:rsid w:val="006B387E"/>
    <w:rsid w:val="006C2E7F"/>
    <w:rsid w:val="006D1234"/>
    <w:rsid w:val="006F142C"/>
    <w:rsid w:val="0073458F"/>
    <w:rsid w:val="00734AEB"/>
    <w:rsid w:val="007406EC"/>
    <w:rsid w:val="00742F1E"/>
    <w:rsid w:val="00753A02"/>
    <w:rsid w:val="00766254"/>
    <w:rsid w:val="00766452"/>
    <w:rsid w:val="007848C8"/>
    <w:rsid w:val="0079472D"/>
    <w:rsid w:val="007962AF"/>
    <w:rsid w:val="007B2B3C"/>
    <w:rsid w:val="007B383F"/>
    <w:rsid w:val="007D3AAF"/>
    <w:rsid w:val="007F2DCD"/>
    <w:rsid w:val="00800E5F"/>
    <w:rsid w:val="0080201A"/>
    <w:rsid w:val="00807B26"/>
    <w:rsid w:val="00807DBA"/>
    <w:rsid w:val="00830DE6"/>
    <w:rsid w:val="00830FAC"/>
    <w:rsid w:val="00843BD0"/>
    <w:rsid w:val="00846D90"/>
    <w:rsid w:val="008505F2"/>
    <w:rsid w:val="0085413F"/>
    <w:rsid w:val="00871A62"/>
    <w:rsid w:val="008754EA"/>
    <w:rsid w:val="008B02D2"/>
    <w:rsid w:val="008F5503"/>
    <w:rsid w:val="009045C3"/>
    <w:rsid w:val="009246AE"/>
    <w:rsid w:val="009314E6"/>
    <w:rsid w:val="00933A63"/>
    <w:rsid w:val="00983527"/>
    <w:rsid w:val="00986460"/>
    <w:rsid w:val="009964A6"/>
    <w:rsid w:val="009D2E59"/>
    <w:rsid w:val="009F3983"/>
    <w:rsid w:val="00A018EF"/>
    <w:rsid w:val="00A01AD0"/>
    <w:rsid w:val="00A125CE"/>
    <w:rsid w:val="00A128CD"/>
    <w:rsid w:val="00A35DC0"/>
    <w:rsid w:val="00A4260E"/>
    <w:rsid w:val="00A523B4"/>
    <w:rsid w:val="00A7226A"/>
    <w:rsid w:val="00A80D49"/>
    <w:rsid w:val="00AA55C8"/>
    <w:rsid w:val="00AE7E39"/>
    <w:rsid w:val="00AF1F47"/>
    <w:rsid w:val="00AF47C7"/>
    <w:rsid w:val="00AF76C4"/>
    <w:rsid w:val="00B00CE3"/>
    <w:rsid w:val="00B011CA"/>
    <w:rsid w:val="00B03075"/>
    <w:rsid w:val="00B04370"/>
    <w:rsid w:val="00B150A1"/>
    <w:rsid w:val="00B20D2E"/>
    <w:rsid w:val="00B30A1E"/>
    <w:rsid w:val="00B31FE3"/>
    <w:rsid w:val="00B40795"/>
    <w:rsid w:val="00B55C38"/>
    <w:rsid w:val="00B63706"/>
    <w:rsid w:val="00B75F81"/>
    <w:rsid w:val="00B9310E"/>
    <w:rsid w:val="00BA5D53"/>
    <w:rsid w:val="00BB6E2A"/>
    <w:rsid w:val="00BC46AC"/>
    <w:rsid w:val="00BC4F38"/>
    <w:rsid w:val="00BD0173"/>
    <w:rsid w:val="00BD1C5D"/>
    <w:rsid w:val="00BD7730"/>
    <w:rsid w:val="00C132C0"/>
    <w:rsid w:val="00C1363A"/>
    <w:rsid w:val="00C1449F"/>
    <w:rsid w:val="00C14AD6"/>
    <w:rsid w:val="00C4428F"/>
    <w:rsid w:val="00C64DE0"/>
    <w:rsid w:val="00C6578C"/>
    <w:rsid w:val="00C87A21"/>
    <w:rsid w:val="00CB26A9"/>
    <w:rsid w:val="00CD5A4D"/>
    <w:rsid w:val="00CE571F"/>
    <w:rsid w:val="00CF59F1"/>
    <w:rsid w:val="00D1245C"/>
    <w:rsid w:val="00D1413E"/>
    <w:rsid w:val="00D3723B"/>
    <w:rsid w:val="00D41E35"/>
    <w:rsid w:val="00D71363"/>
    <w:rsid w:val="00D917AD"/>
    <w:rsid w:val="00D91D5C"/>
    <w:rsid w:val="00D947BF"/>
    <w:rsid w:val="00DC0A9D"/>
    <w:rsid w:val="00DF21C9"/>
    <w:rsid w:val="00DF2F0E"/>
    <w:rsid w:val="00E00D56"/>
    <w:rsid w:val="00E02427"/>
    <w:rsid w:val="00E06049"/>
    <w:rsid w:val="00E10F3F"/>
    <w:rsid w:val="00E228AA"/>
    <w:rsid w:val="00E47593"/>
    <w:rsid w:val="00E4796A"/>
    <w:rsid w:val="00E64584"/>
    <w:rsid w:val="00E67692"/>
    <w:rsid w:val="00E70BD3"/>
    <w:rsid w:val="00E845C7"/>
    <w:rsid w:val="00EB4D39"/>
    <w:rsid w:val="00ED0104"/>
    <w:rsid w:val="00EF341A"/>
    <w:rsid w:val="00EF5D19"/>
    <w:rsid w:val="00F03113"/>
    <w:rsid w:val="00F04A4E"/>
    <w:rsid w:val="00F07193"/>
    <w:rsid w:val="00F31C25"/>
    <w:rsid w:val="00F33432"/>
    <w:rsid w:val="00F34E99"/>
    <w:rsid w:val="00F37F97"/>
    <w:rsid w:val="00F447F8"/>
    <w:rsid w:val="00F45BC2"/>
    <w:rsid w:val="00F50D3B"/>
    <w:rsid w:val="00F52EC8"/>
    <w:rsid w:val="00F95ABF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2EB3"/>
  <w15:chartTrackingRefBased/>
  <w15:docId w15:val="{DBB5219D-79AE-4118-BDFD-98A02AF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beforeAutospacing="1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00CE3"/>
    <w:rPr>
      <w:color w:val="000080"/>
      <w:u w:val="single"/>
    </w:rPr>
  </w:style>
  <w:style w:type="character" w:customStyle="1" w:styleId="Teksttreci3">
    <w:name w:val="Tekst treści (3)_"/>
    <w:link w:val="Teksttreci30"/>
    <w:uiPriority w:val="99"/>
    <w:rsid w:val="00B00C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B00C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B00C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52">
    <w:name w:val="Nagłówek #5 (2)_"/>
    <w:link w:val="Nagwek520"/>
    <w:uiPriority w:val="99"/>
    <w:rsid w:val="00B00CE3"/>
    <w:rPr>
      <w:rFonts w:ascii="Verdana" w:hAnsi="Verdana" w:cs="Verdana"/>
      <w:spacing w:val="30"/>
      <w:sz w:val="19"/>
      <w:szCs w:val="19"/>
      <w:shd w:val="clear" w:color="auto" w:fill="FFFFFF"/>
    </w:rPr>
  </w:style>
  <w:style w:type="character" w:customStyle="1" w:styleId="Teksttreci3Bezpogrubienia">
    <w:name w:val="Tekst treści (3) + Bez pogrubienia"/>
    <w:uiPriority w:val="99"/>
    <w:rsid w:val="00B00CE3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Nagwek53">
    <w:name w:val="Nagłówek #5 (3)_"/>
    <w:link w:val="Nagwek530"/>
    <w:uiPriority w:val="99"/>
    <w:rsid w:val="00B00CE3"/>
    <w:rPr>
      <w:rFonts w:ascii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Nagwek5">
    <w:name w:val="Nagłówek #5_"/>
    <w:link w:val="Nagwek50"/>
    <w:uiPriority w:val="99"/>
    <w:rsid w:val="00B00C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1"/>
    <w:uiPriority w:val="99"/>
    <w:rsid w:val="00B00C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40">
    <w:name w:val="Tekst treści (4)"/>
    <w:rsid w:val="00B00C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B00CE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9">
    <w:name w:val="Tekst treści (5) + 9"/>
    <w:aliases w:val="5 pt,Bez pogrubienia1"/>
    <w:uiPriority w:val="99"/>
    <w:rsid w:val="00B00CE3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Nagwek3">
    <w:name w:val="Nagłówek #3_"/>
    <w:link w:val="Nagwek30"/>
    <w:uiPriority w:val="99"/>
    <w:rsid w:val="00B00C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Kursywa">
    <w:name w:val="Tekst treści + Kursywa"/>
    <w:aliases w:val="Odstępy 37 pt"/>
    <w:uiPriority w:val="99"/>
    <w:rsid w:val="00B00CE3"/>
    <w:rPr>
      <w:rFonts w:ascii="Times New Roman" w:hAnsi="Times New Roman" w:cs="Times New Roman"/>
      <w:i/>
      <w:iCs/>
      <w:spacing w:val="740"/>
      <w:sz w:val="19"/>
      <w:szCs w:val="19"/>
      <w:shd w:val="clear" w:color="auto" w:fill="FFFFFF"/>
    </w:rPr>
  </w:style>
  <w:style w:type="character" w:customStyle="1" w:styleId="Teksttreci8pt">
    <w:name w:val="Tekst treści + 8 pt"/>
    <w:uiPriority w:val="99"/>
    <w:rsid w:val="00B00CE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Nagwek54">
    <w:name w:val="Nagłówek #5 (4)_"/>
    <w:link w:val="Nagwek540"/>
    <w:uiPriority w:val="99"/>
    <w:rsid w:val="00B00CE3"/>
    <w:rPr>
      <w:rFonts w:ascii="FrankRuehl" w:cs="FrankRuehl"/>
      <w:spacing w:val="20"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00CE3"/>
    <w:pPr>
      <w:widowControl w:val="0"/>
      <w:shd w:val="clear" w:color="auto" w:fill="FFFFFF"/>
      <w:spacing w:before="60" w:beforeAutospacing="0" w:after="60" w:afterAutospacing="0" w:line="240" w:lineRule="atLeast"/>
      <w:jc w:val="both"/>
    </w:pPr>
    <w:rPr>
      <w:rFonts w:ascii="Times New Roman" w:hAnsi="Times New Roman"/>
      <w:b/>
      <w:bCs/>
      <w:sz w:val="19"/>
      <w:szCs w:val="19"/>
      <w:lang w:val="x-none" w:eastAsia="x-none"/>
    </w:rPr>
  </w:style>
  <w:style w:type="paragraph" w:customStyle="1" w:styleId="Teksttreci0">
    <w:name w:val="Tekst treści"/>
    <w:basedOn w:val="Normalny"/>
    <w:link w:val="Teksttreci"/>
    <w:uiPriority w:val="99"/>
    <w:rsid w:val="00B00CE3"/>
    <w:pPr>
      <w:widowControl w:val="0"/>
      <w:shd w:val="clear" w:color="auto" w:fill="FFFFFF"/>
      <w:spacing w:before="60" w:beforeAutospacing="0" w:after="360" w:afterAutospacing="0" w:line="240" w:lineRule="atLeast"/>
      <w:ind w:hanging="660"/>
      <w:jc w:val="both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Nagwek520">
    <w:name w:val="Nagłówek #5 (2)"/>
    <w:basedOn w:val="Normalny"/>
    <w:link w:val="Nagwek52"/>
    <w:uiPriority w:val="99"/>
    <w:rsid w:val="00B00CE3"/>
    <w:pPr>
      <w:widowControl w:val="0"/>
      <w:shd w:val="clear" w:color="auto" w:fill="FFFFFF"/>
      <w:spacing w:before="0" w:beforeAutospacing="0" w:afterAutospacing="0" w:line="284" w:lineRule="exact"/>
      <w:outlineLvl w:val="4"/>
    </w:pPr>
    <w:rPr>
      <w:rFonts w:ascii="Verdana" w:hAnsi="Verdana"/>
      <w:spacing w:val="30"/>
      <w:sz w:val="19"/>
      <w:szCs w:val="19"/>
      <w:lang w:val="x-none" w:eastAsia="x-none"/>
    </w:rPr>
  </w:style>
  <w:style w:type="paragraph" w:customStyle="1" w:styleId="Nagwek530">
    <w:name w:val="Nagłówek #5 (3)"/>
    <w:basedOn w:val="Normalny"/>
    <w:link w:val="Nagwek53"/>
    <w:uiPriority w:val="99"/>
    <w:rsid w:val="00B00CE3"/>
    <w:pPr>
      <w:widowControl w:val="0"/>
      <w:shd w:val="clear" w:color="auto" w:fill="FFFFFF"/>
      <w:spacing w:before="360" w:beforeAutospacing="0" w:afterAutospacing="0" w:line="241" w:lineRule="exact"/>
      <w:outlineLvl w:val="4"/>
    </w:pPr>
    <w:rPr>
      <w:rFonts w:ascii="Times New Roman" w:hAnsi="Times New Roman"/>
      <w:spacing w:val="-10"/>
      <w:sz w:val="20"/>
      <w:szCs w:val="20"/>
      <w:lang w:val="x-none" w:eastAsia="x-none"/>
    </w:rPr>
  </w:style>
  <w:style w:type="paragraph" w:customStyle="1" w:styleId="Nagwek50">
    <w:name w:val="Nagłówek #5"/>
    <w:basedOn w:val="Normalny"/>
    <w:link w:val="Nagwek5"/>
    <w:uiPriority w:val="99"/>
    <w:rsid w:val="00B00CE3"/>
    <w:pPr>
      <w:widowControl w:val="0"/>
      <w:shd w:val="clear" w:color="auto" w:fill="FFFFFF"/>
      <w:spacing w:before="180" w:beforeAutospacing="0" w:afterAutospacing="0" w:line="245" w:lineRule="exact"/>
      <w:jc w:val="center"/>
      <w:outlineLvl w:val="4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Teksttreci41">
    <w:name w:val="Tekst treści (4)1"/>
    <w:basedOn w:val="Normalny"/>
    <w:link w:val="Teksttreci4"/>
    <w:uiPriority w:val="99"/>
    <w:rsid w:val="00B00CE3"/>
    <w:pPr>
      <w:widowControl w:val="0"/>
      <w:shd w:val="clear" w:color="auto" w:fill="FFFFFF"/>
      <w:spacing w:before="0" w:beforeAutospacing="0" w:after="180" w:afterAutospacing="0" w:line="245" w:lineRule="exact"/>
      <w:jc w:val="center"/>
    </w:pPr>
    <w:rPr>
      <w:rFonts w:ascii="Times New Roman" w:hAnsi="Times New Roman"/>
      <w:b/>
      <w:bCs/>
      <w:sz w:val="19"/>
      <w:szCs w:val="19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B00CE3"/>
    <w:pPr>
      <w:widowControl w:val="0"/>
      <w:shd w:val="clear" w:color="auto" w:fill="FFFFFF"/>
      <w:spacing w:before="180" w:beforeAutospacing="0" w:after="180" w:afterAutospacing="0" w:line="240" w:lineRule="atLeast"/>
      <w:ind w:hanging="28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Nagwek30">
    <w:name w:val="Nagłówek #3"/>
    <w:basedOn w:val="Normalny"/>
    <w:link w:val="Nagwek3"/>
    <w:uiPriority w:val="99"/>
    <w:rsid w:val="00B00CE3"/>
    <w:pPr>
      <w:widowControl w:val="0"/>
      <w:shd w:val="clear" w:color="auto" w:fill="FFFFFF"/>
      <w:spacing w:before="60" w:beforeAutospacing="0" w:after="60" w:afterAutospacing="0" w:line="240" w:lineRule="atLeast"/>
      <w:jc w:val="center"/>
      <w:outlineLvl w:val="2"/>
    </w:pPr>
    <w:rPr>
      <w:rFonts w:ascii="Times New Roman" w:hAnsi="Times New Roman"/>
      <w:sz w:val="19"/>
      <w:szCs w:val="19"/>
      <w:lang w:val="x-none" w:eastAsia="x-none"/>
    </w:rPr>
  </w:style>
  <w:style w:type="paragraph" w:customStyle="1" w:styleId="Nagwek540">
    <w:name w:val="Nagłówek #5 (4)"/>
    <w:basedOn w:val="Normalny"/>
    <w:link w:val="Nagwek54"/>
    <w:uiPriority w:val="99"/>
    <w:rsid w:val="00B00CE3"/>
    <w:pPr>
      <w:widowControl w:val="0"/>
      <w:shd w:val="clear" w:color="auto" w:fill="FFFFFF"/>
      <w:spacing w:before="0" w:beforeAutospacing="0" w:after="60" w:afterAutospacing="0" w:line="240" w:lineRule="atLeast"/>
      <w:jc w:val="center"/>
      <w:outlineLvl w:val="4"/>
    </w:pPr>
    <w:rPr>
      <w:rFonts w:ascii="FrankRuehl"/>
      <w:spacing w:val="20"/>
      <w:sz w:val="26"/>
      <w:szCs w:val="26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28C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28CD"/>
  </w:style>
  <w:style w:type="paragraph" w:styleId="Stopka">
    <w:name w:val="footer"/>
    <w:basedOn w:val="Normalny"/>
    <w:link w:val="StopkaZnak"/>
    <w:uiPriority w:val="99"/>
    <w:unhideWhenUsed/>
    <w:rsid w:val="00A128C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128CD"/>
  </w:style>
  <w:style w:type="paragraph" w:styleId="Akapitzlist">
    <w:name w:val="List Paragraph"/>
    <w:basedOn w:val="Normalny"/>
    <w:uiPriority w:val="34"/>
    <w:qFormat/>
    <w:rsid w:val="00EF3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36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13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Olga Olszewska</cp:lastModifiedBy>
  <cp:revision>8</cp:revision>
  <cp:lastPrinted>2016-11-18T06:56:00Z</cp:lastPrinted>
  <dcterms:created xsi:type="dcterms:W3CDTF">2020-04-02T09:00:00Z</dcterms:created>
  <dcterms:modified xsi:type="dcterms:W3CDTF">2020-09-11T13:07:00Z</dcterms:modified>
</cp:coreProperties>
</file>