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B" w:rsidRPr="00980DA2" w:rsidRDefault="0053402B" w:rsidP="007345F0">
      <w:pPr>
        <w:pStyle w:val="Tekstprzypisudolnego"/>
        <w:spacing w:before="240" w:after="120" w:line="276" w:lineRule="aut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4F72A1" w:rsidRPr="00F90A96" w:rsidRDefault="0053402B" w:rsidP="007345F0">
      <w:pPr>
        <w:pStyle w:val="Nagwek3"/>
        <w:spacing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F90A96">
        <w:rPr>
          <w:rFonts w:ascii="Times New Roman" w:hAnsi="Times New Roman" w:cs="Times New Roman"/>
          <w:spacing w:val="4"/>
          <w:sz w:val="22"/>
          <w:szCs w:val="22"/>
        </w:rPr>
        <w:t>OŚWIADCZENIE WYKONAWCY</w:t>
      </w:r>
      <w:r w:rsidR="004F72A1" w:rsidRPr="00F90A96">
        <w:rPr>
          <w:rFonts w:ascii="Times New Roman" w:hAnsi="Times New Roman" w:cs="Times New Roman"/>
          <w:sz w:val="22"/>
          <w:szCs w:val="22"/>
        </w:rPr>
        <w:t xml:space="preserve"> W ZAKRESIE PRZYNALEŻNOŚCI BĄDŹ BRAKU PRZYNALEŻNOŚCI</w:t>
      </w:r>
      <w:r w:rsidR="007345F0" w:rsidRPr="00F90A96">
        <w:rPr>
          <w:rFonts w:ascii="Times New Roman" w:hAnsi="Times New Roman" w:cs="Times New Roman"/>
          <w:sz w:val="22"/>
          <w:szCs w:val="22"/>
        </w:rPr>
        <w:t xml:space="preserve"> </w:t>
      </w:r>
      <w:r w:rsidR="004F72A1" w:rsidRPr="00F90A96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Pr="00AB4325" w:rsidRDefault="00AB4325" w:rsidP="00B96A54">
      <w:pPr>
        <w:spacing w:before="120" w:after="120" w:line="276" w:lineRule="auto"/>
        <w:jc w:val="center"/>
        <w:rPr>
          <w:szCs w:val="24"/>
          <w:u w:val="single"/>
        </w:rPr>
      </w:pPr>
      <w:r w:rsidRPr="00DB012E">
        <w:rPr>
          <w:szCs w:val="24"/>
          <w:u w:val="single"/>
        </w:rPr>
        <w:t>p</w:t>
      </w:r>
      <w:r w:rsidR="005E4F0F" w:rsidRPr="00DB012E">
        <w:rPr>
          <w:szCs w:val="24"/>
          <w:u w:val="single"/>
        </w:rPr>
        <w:t>ostępowanie nr AL-</w:t>
      </w:r>
      <w:r w:rsidR="00744A60" w:rsidRPr="00DB012E">
        <w:rPr>
          <w:szCs w:val="24"/>
          <w:u w:val="single"/>
        </w:rPr>
        <w:t>ZP</w:t>
      </w:r>
      <w:r w:rsidR="005E4F0F" w:rsidRPr="00DB012E">
        <w:rPr>
          <w:szCs w:val="24"/>
          <w:u w:val="single"/>
        </w:rPr>
        <w:t>.272-</w:t>
      </w:r>
      <w:r w:rsidR="000B4802">
        <w:rPr>
          <w:szCs w:val="24"/>
          <w:u w:val="single"/>
        </w:rPr>
        <w:t>31</w:t>
      </w:r>
      <w:r w:rsidR="005E4F0F" w:rsidRPr="00DB012E">
        <w:rPr>
          <w:szCs w:val="24"/>
          <w:u w:val="single"/>
        </w:rPr>
        <w:t>/</w:t>
      </w:r>
      <w:r w:rsidR="006F7A76" w:rsidRPr="00DB012E">
        <w:rPr>
          <w:szCs w:val="24"/>
          <w:u w:val="single"/>
        </w:rPr>
        <w:t>20</w:t>
      </w:r>
      <w:r w:rsidRPr="00DB012E">
        <w:rPr>
          <w:szCs w:val="24"/>
          <w:u w:val="single"/>
        </w:rPr>
        <w:t>/ZP/PN</w:t>
      </w:r>
    </w:p>
    <w:p w:rsidR="00846A8A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My niżej podpisani: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………………………………………………………………………………………</w:t>
      </w:r>
      <w:r w:rsidR="00AB4325">
        <w:rPr>
          <w:spacing w:val="4"/>
          <w:sz w:val="20"/>
        </w:rPr>
        <w:t>…...…………...………………,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 xml:space="preserve">działając w imieniu i na rzecz: 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 w:rsidRPr="00AB4325">
        <w:rPr>
          <w:spacing w:val="4"/>
          <w:sz w:val="20"/>
        </w:rPr>
        <w:t>...........</w:t>
      </w:r>
      <w:r w:rsidR="00AB4325">
        <w:rPr>
          <w:spacing w:val="4"/>
          <w:sz w:val="20"/>
        </w:rPr>
        <w:t>........</w:t>
      </w:r>
      <w:r w:rsidR="00846A8A" w:rsidRPr="00AB4325">
        <w:rPr>
          <w:spacing w:val="4"/>
          <w:sz w:val="20"/>
        </w:rPr>
        <w:t>...</w:t>
      </w:r>
      <w:r w:rsidR="00AB4325">
        <w:rPr>
          <w:spacing w:val="4"/>
          <w:sz w:val="20"/>
        </w:rPr>
        <w:t>.....................,</w:t>
      </w:r>
    </w:p>
    <w:p w:rsidR="0053402B" w:rsidRPr="00AB4325" w:rsidRDefault="0053402B" w:rsidP="00F90A96">
      <w:pPr>
        <w:spacing w:before="120" w:after="120" w:line="276" w:lineRule="auto"/>
        <w:jc w:val="both"/>
        <w:rPr>
          <w:spacing w:val="4"/>
          <w:sz w:val="20"/>
        </w:rPr>
      </w:pPr>
      <w:r w:rsidRPr="00AB4325">
        <w:rPr>
          <w:spacing w:val="4"/>
          <w:sz w:val="20"/>
        </w:rPr>
        <w:t>.............................................................................................................................................</w:t>
      </w:r>
      <w:r w:rsidR="00AB4325">
        <w:rPr>
          <w:spacing w:val="4"/>
          <w:sz w:val="20"/>
        </w:rPr>
        <w:t>........</w:t>
      </w:r>
      <w:r w:rsidRPr="00AB4325">
        <w:rPr>
          <w:spacing w:val="4"/>
          <w:sz w:val="20"/>
        </w:rPr>
        <w:t>....</w:t>
      </w:r>
      <w:r w:rsidR="00846A8A" w:rsidRPr="00AB4325">
        <w:rPr>
          <w:spacing w:val="4"/>
          <w:sz w:val="20"/>
        </w:rPr>
        <w:t>..............</w:t>
      </w:r>
      <w:r w:rsidR="00AB4325">
        <w:rPr>
          <w:spacing w:val="4"/>
          <w:sz w:val="20"/>
        </w:rPr>
        <w:t>.....,</w:t>
      </w:r>
    </w:p>
    <w:p w:rsidR="0053402B" w:rsidRPr="00AB4325" w:rsidRDefault="0053402B" w:rsidP="00AB4325">
      <w:pPr>
        <w:spacing w:before="120" w:after="120" w:line="276" w:lineRule="auto"/>
        <w:rPr>
          <w:spacing w:val="4"/>
          <w:sz w:val="20"/>
        </w:rPr>
      </w:pPr>
      <w:r w:rsidRPr="00AB4325">
        <w:rPr>
          <w:spacing w:val="4"/>
          <w:sz w:val="20"/>
        </w:rPr>
        <w:t>ubiegając się o udzielenie zamówienia publicznego na</w:t>
      </w:r>
      <w:r w:rsidR="00AB4325">
        <w:rPr>
          <w:spacing w:val="4"/>
          <w:sz w:val="20"/>
        </w:rPr>
        <w:t xml:space="preserve"> zadanie</w:t>
      </w:r>
      <w:r w:rsidRPr="00AB4325">
        <w:rPr>
          <w:spacing w:val="4"/>
          <w:sz w:val="20"/>
        </w:rPr>
        <w:t>:</w:t>
      </w:r>
    </w:p>
    <w:p w:rsidR="005E4F0F" w:rsidRPr="00AB4325" w:rsidRDefault="00960850" w:rsidP="000B4802">
      <w:pPr>
        <w:ind w:left="23"/>
        <w:jc w:val="center"/>
        <w:rPr>
          <w:b/>
          <w:i/>
          <w:sz w:val="20"/>
        </w:rPr>
      </w:pPr>
      <w:r w:rsidRPr="00F90A96">
        <w:rPr>
          <w:b/>
          <w:i/>
          <w:sz w:val="20"/>
        </w:rPr>
        <w:t>„</w:t>
      </w:r>
      <w:r w:rsidR="000B4802" w:rsidRPr="000B4802">
        <w:rPr>
          <w:b/>
          <w:i/>
          <w:spacing w:val="4"/>
          <w:sz w:val="20"/>
        </w:rPr>
        <w:t>Zakup</w:t>
      </w:r>
      <w:r w:rsidR="000B4802" w:rsidRPr="000B4802">
        <w:rPr>
          <w:b/>
          <w:i/>
          <w:spacing w:val="4"/>
          <w:sz w:val="20"/>
          <w:lang w:val="x-none"/>
        </w:rPr>
        <w:t xml:space="preserve">, dostawa i montaż </w:t>
      </w:r>
      <w:r w:rsidR="000B4802" w:rsidRPr="000B4802">
        <w:rPr>
          <w:b/>
          <w:i/>
          <w:spacing w:val="4"/>
          <w:sz w:val="20"/>
        </w:rPr>
        <w:t>foteli obrotowych</w:t>
      </w:r>
      <w:r w:rsidR="000B4802" w:rsidRPr="000B4802">
        <w:rPr>
          <w:b/>
          <w:i/>
          <w:spacing w:val="4"/>
          <w:sz w:val="20"/>
          <w:lang w:val="x-none"/>
        </w:rPr>
        <w:t xml:space="preserve"> </w:t>
      </w:r>
      <w:r w:rsidR="000B4802" w:rsidRPr="000B4802">
        <w:rPr>
          <w:b/>
          <w:i/>
          <w:spacing w:val="4"/>
          <w:sz w:val="20"/>
        </w:rPr>
        <w:t>dla Dolnośląskiego Urzędu Wojewódzkiego we Wrocławiu</w:t>
      </w:r>
      <w:bookmarkStart w:id="0" w:name="_GoBack"/>
      <w:bookmarkEnd w:id="0"/>
      <w:r w:rsidR="005E4F0F" w:rsidRPr="00F90A96">
        <w:rPr>
          <w:b/>
          <w:i/>
          <w:sz w:val="20"/>
        </w:rPr>
        <w:t>”</w:t>
      </w:r>
      <w:r w:rsidR="00AB4325" w:rsidRPr="00F90A96">
        <w:rPr>
          <w:b/>
          <w:i/>
          <w:sz w:val="20"/>
        </w:rPr>
        <w:t>,</w:t>
      </w:r>
    </w:p>
    <w:p w:rsidR="00934C1F" w:rsidRDefault="00AB4325" w:rsidP="00F90A96">
      <w:pPr>
        <w:spacing w:before="120" w:after="120" w:line="276" w:lineRule="auto"/>
        <w:ind w:left="23"/>
        <w:jc w:val="both"/>
        <w:rPr>
          <w:b/>
          <w:sz w:val="20"/>
        </w:rPr>
      </w:pPr>
      <w:r>
        <w:rPr>
          <w:b/>
          <w:sz w:val="20"/>
        </w:rPr>
        <w:t>o</w:t>
      </w:r>
      <w:r w:rsidR="003D6D29">
        <w:rPr>
          <w:b/>
          <w:sz w:val="20"/>
        </w:rPr>
        <w:t>świadczamy, że:</w:t>
      </w:r>
    </w:p>
    <w:p w:rsidR="0053402B" w:rsidRPr="00E83BBE" w:rsidRDefault="0053402B" w:rsidP="00AB432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pacing w:val="4"/>
          <w:sz w:val="20"/>
        </w:rPr>
        <w:t>nie należymy</w:t>
      </w:r>
      <w:r w:rsidRPr="00E83BBE">
        <w:rPr>
          <w:rFonts w:ascii="Times New Roman" w:hAnsi="Times New Roman"/>
          <w:spacing w:val="4"/>
          <w:sz w:val="20"/>
        </w:rPr>
        <w:t xml:space="preserve"> do grupy kapitałowej</w:t>
      </w:r>
      <w:r w:rsidRPr="00E83BBE">
        <w:rPr>
          <w:rFonts w:ascii="Times New Roman" w:hAnsi="Times New Roman"/>
          <w:sz w:val="20"/>
        </w:rPr>
        <w:t xml:space="preserve">, o której mowa w art. 24 ust. 1 pkt 23 ustawy </w:t>
      </w:r>
      <w:proofErr w:type="spellStart"/>
      <w:r w:rsidR="008C6712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</w:t>
      </w:r>
      <w:r w:rsidR="0075670C" w:rsidRPr="00E83BBE">
        <w:rPr>
          <w:rFonts w:ascii="Times New Roman" w:hAnsi="Times New Roman"/>
          <w:sz w:val="20"/>
        </w:rPr>
        <w:t xml:space="preserve">tj. </w:t>
      </w:r>
      <w:r w:rsidRPr="00E83BBE">
        <w:rPr>
          <w:rFonts w:ascii="Times New Roman" w:hAnsi="Times New Roman"/>
          <w:sz w:val="20"/>
        </w:rPr>
        <w:t xml:space="preserve">w rozumieniu ustawy </w:t>
      </w:r>
      <w:r w:rsidR="00F90A96">
        <w:rPr>
          <w:rFonts w:ascii="Times New Roman" w:hAnsi="Times New Roman"/>
          <w:sz w:val="20"/>
        </w:rPr>
        <w:br/>
      </w:r>
      <w:r w:rsidRPr="00E83BBE">
        <w:rPr>
          <w:rFonts w:ascii="Times New Roman" w:hAnsi="Times New Roman"/>
          <w:sz w:val="20"/>
        </w:rPr>
        <w:t>z dnia 16 lutego 2007 r. o ochronie konkurencji i konsumentów (</w:t>
      </w:r>
      <w:r w:rsidR="00D0334A">
        <w:rPr>
          <w:rFonts w:ascii="Times New Roman" w:hAnsi="Times New Roman"/>
          <w:sz w:val="20"/>
        </w:rPr>
        <w:t>t</w:t>
      </w:r>
      <w:r w:rsidR="008C6712" w:rsidRPr="00E83BBE">
        <w:rPr>
          <w:rFonts w:ascii="Times New Roman" w:hAnsi="Times New Roman"/>
          <w:sz w:val="20"/>
        </w:rPr>
        <w:t xml:space="preserve">j. </w:t>
      </w:r>
      <w:r w:rsidRPr="00E83BBE">
        <w:rPr>
          <w:rFonts w:ascii="Times New Roman" w:hAnsi="Times New Roman"/>
          <w:sz w:val="20"/>
        </w:rPr>
        <w:t>Dz. U. z 201</w:t>
      </w:r>
      <w:r w:rsidR="006F7A76" w:rsidRPr="00E83BBE">
        <w:rPr>
          <w:rFonts w:ascii="Times New Roman" w:hAnsi="Times New Roman"/>
          <w:sz w:val="20"/>
        </w:rPr>
        <w:t>9</w:t>
      </w:r>
      <w:r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*;</w:t>
      </w:r>
    </w:p>
    <w:p w:rsidR="0053402B" w:rsidRPr="00E83BBE" w:rsidRDefault="0053402B" w:rsidP="00AB4325">
      <w:pPr>
        <w:pStyle w:val="Akapitzlist"/>
        <w:numPr>
          <w:ilvl w:val="0"/>
          <w:numId w:val="3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</w:rPr>
      </w:pPr>
      <w:r w:rsidRPr="00E83BBE">
        <w:rPr>
          <w:rFonts w:ascii="Times New Roman" w:hAnsi="Times New Roman"/>
          <w:b/>
          <w:sz w:val="20"/>
        </w:rPr>
        <w:t>należymy</w:t>
      </w:r>
      <w:r w:rsidRPr="00E83BBE">
        <w:rPr>
          <w:rFonts w:ascii="Times New Roman" w:hAnsi="Times New Roman"/>
          <w:sz w:val="20"/>
        </w:rPr>
        <w:t xml:space="preserve"> do tej samej </w:t>
      </w:r>
      <w:r w:rsidRPr="00E83BBE">
        <w:rPr>
          <w:rFonts w:ascii="Times New Roman" w:hAnsi="Times New Roman"/>
          <w:spacing w:val="4"/>
          <w:sz w:val="20"/>
        </w:rPr>
        <w:t>grupy kapitałowej</w:t>
      </w:r>
      <w:r w:rsidRPr="00E83BBE">
        <w:rPr>
          <w:rFonts w:ascii="Times New Roman" w:hAnsi="Times New Roman"/>
          <w:sz w:val="20"/>
        </w:rPr>
        <w:t>, o której mowa w art. 24 ust. 1 pkt 23 ustawy</w:t>
      </w:r>
      <w:r w:rsidR="0075670C" w:rsidRPr="00E83BBE">
        <w:rPr>
          <w:rFonts w:ascii="Times New Roman" w:hAnsi="Times New Roman"/>
          <w:sz w:val="20"/>
        </w:rPr>
        <w:t xml:space="preserve"> </w:t>
      </w:r>
      <w:proofErr w:type="spellStart"/>
      <w:r w:rsidR="0075670C" w:rsidRPr="00E83BBE">
        <w:rPr>
          <w:rFonts w:ascii="Times New Roman" w:hAnsi="Times New Roman"/>
          <w:sz w:val="20"/>
        </w:rPr>
        <w:t>Pzp</w:t>
      </w:r>
      <w:proofErr w:type="spellEnd"/>
      <w:r w:rsidRPr="00E83BBE">
        <w:rPr>
          <w:rFonts w:ascii="Times New Roman" w:hAnsi="Times New Roman"/>
          <w:sz w:val="20"/>
        </w:rPr>
        <w:t xml:space="preserve">, tj. w rozumieniu ustawy z dnia 16 lutego 2007 r. o ochronie konkurencji i konsumentów </w:t>
      </w:r>
      <w:r w:rsidR="0075670C" w:rsidRPr="00E83BBE">
        <w:rPr>
          <w:rFonts w:ascii="Times New Roman" w:hAnsi="Times New Roman"/>
          <w:sz w:val="20"/>
        </w:rPr>
        <w:t>(tj. Dz. U. z 201</w:t>
      </w:r>
      <w:r w:rsidR="006F7A76" w:rsidRPr="00E83BBE">
        <w:rPr>
          <w:rFonts w:ascii="Times New Roman" w:hAnsi="Times New Roman"/>
          <w:sz w:val="20"/>
        </w:rPr>
        <w:t>9</w:t>
      </w:r>
      <w:r w:rsidR="0075670C" w:rsidRPr="00E83BBE">
        <w:rPr>
          <w:rFonts w:ascii="Times New Roman" w:hAnsi="Times New Roman"/>
          <w:sz w:val="20"/>
        </w:rPr>
        <w:t xml:space="preserve"> r. poz. </w:t>
      </w:r>
      <w:r w:rsidR="006F7A76" w:rsidRPr="00E83BBE">
        <w:rPr>
          <w:rFonts w:ascii="Times New Roman" w:hAnsi="Times New Roman"/>
          <w:sz w:val="20"/>
        </w:rPr>
        <w:t>369</w:t>
      </w:r>
      <w:r w:rsidR="0075670C" w:rsidRPr="00E83BBE">
        <w:rPr>
          <w:rFonts w:ascii="Times New Roman" w:hAnsi="Times New Roman"/>
          <w:sz w:val="20"/>
        </w:rPr>
        <w:t>)</w:t>
      </w:r>
      <w:r w:rsidRPr="00E83BBE">
        <w:rPr>
          <w:rFonts w:ascii="Times New Roman" w:hAnsi="Times New Roman"/>
          <w:b/>
          <w:sz w:val="20"/>
        </w:rPr>
        <w:t>*</w:t>
      </w:r>
      <w:r w:rsidRPr="00E83BBE">
        <w:rPr>
          <w:rFonts w:ascii="Times New Roman" w:hAnsi="Times New Roman"/>
          <w:sz w:val="20"/>
        </w:rPr>
        <w:t>, do której nal</w:t>
      </w:r>
      <w:r w:rsidR="00E83BBE">
        <w:rPr>
          <w:rFonts w:ascii="Times New Roman" w:hAnsi="Times New Roman"/>
          <w:sz w:val="20"/>
        </w:rPr>
        <w:t>eżą podmioty wymienione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AB4325">
        <w:trPr>
          <w:trHeight w:val="397"/>
        </w:trPr>
        <w:tc>
          <w:tcPr>
            <w:tcW w:w="65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F90A96">
        <w:trPr>
          <w:trHeight w:val="429"/>
        </w:trPr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  <w:tr w:rsidR="0053402B" w:rsidRPr="00980DA2" w:rsidTr="00F90A96">
        <w:trPr>
          <w:trHeight w:val="337"/>
        </w:trPr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  <w:tr w:rsidR="0053402B" w:rsidRPr="00980DA2" w:rsidTr="00F90A96">
        <w:trPr>
          <w:trHeight w:val="401"/>
        </w:trPr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AB4325">
            <w:pPr>
              <w:spacing w:before="120" w:after="120" w:line="276" w:lineRule="auto"/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3402B" w:rsidRPr="00980DA2" w:rsidRDefault="0053402B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846A8A" w:rsidRPr="00980DA2" w:rsidRDefault="00846A8A" w:rsidP="00AB4325">
            <w:pPr>
              <w:spacing w:before="120" w:after="120" w:line="276" w:lineRule="auto"/>
              <w:jc w:val="center"/>
              <w:rPr>
                <w:spacing w:val="4"/>
                <w:sz w:val="20"/>
              </w:rPr>
            </w:pPr>
          </w:p>
        </w:tc>
      </w:tr>
    </w:tbl>
    <w:p w:rsidR="0096606F" w:rsidRPr="00864FFB" w:rsidRDefault="0096606F" w:rsidP="00F90A96">
      <w:pPr>
        <w:pStyle w:val="Akapitzlist"/>
        <w:spacing w:before="120" w:after="120"/>
        <w:ind w:left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  <w:r w:rsidR="00AB4325">
        <w:rPr>
          <w:rFonts w:ascii="Times New Roman" w:hAnsi="Times New Roman"/>
          <w:sz w:val="20"/>
          <w:szCs w:val="20"/>
        </w:rPr>
        <w:br/>
      </w: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F90A9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………………………………….……………………………….………</w:t>
      </w:r>
      <w:r w:rsidR="007345F0">
        <w:rPr>
          <w:rFonts w:ascii="Times New Roman" w:eastAsia="Calibri" w:hAnsi="Times New Roman"/>
          <w:sz w:val="20"/>
          <w:szCs w:val="20"/>
        </w:rPr>
        <w:t>…………………………..</w:t>
      </w:r>
      <w:r w:rsidRPr="00864FFB">
        <w:rPr>
          <w:rFonts w:ascii="Times New Roman" w:eastAsia="Calibri" w:hAnsi="Times New Roman"/>
          <w:sz w:val="20"/>
          <w:szCs w:val="20"/>
        </w:rPr>
        <w:t xml:space="preserve">………………, </w:t>
      </w:r>
    </w:p>
    <w:p w:rsidR="0096606F" w:rsidRPr="00864FFB" w:rsidRDefault="0096606F" w:rsidP="00F90A9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>…………………………………….……………………………….………………</w:t>
      </w:r>
      <w:r w:rsidR="007345F0">
        <w:rPr>
          <w:rFonts w:ascii="Times New Roman" w:eastAsia="Calibri" w:hAnsi="Times New Roman"/>
          <w:sz w:val="20"/>
          <w:szCs w:val="20"/>
        </w:rPr>
        <w:t>…………………………..</w:t>
      </w:r>
      <w:r w:rsidRPr="00864FFB">
        <w:rPr>
          <w:rFonts w:ascii="Times New Roman" w:eastAsia="Calibri" w:hAnsi="Times New Roman"/>
          <w:sz w:val="20"/>
          <w:szCs w:val="20"/>
        </w:rPr>
        <w:t xml:space="preserve">……, </w:t>
      </w:r>
    </w:p>
    <w:p w:rsidR="00E83BBE" w:rsidRDefault="0096606F" w:rsidP="007345F0">
      <w:pPr>
        <w:pStyle w:val="Akapitzlist"/>
        <w:spacing w:after="120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>[</w:t>
      </w:r>
      <w:r w:rsidR="00AB4325">
        <w:rPr>
          <w:rFonts w:ascii="Times New Roman" w:hAnsi="Times New Roman"/>
          <w:i/>
          <w:sz w:val="20"/>
          <w:szCs w:val="20"/>
        </w:rPr>
        <w:t>w</w:t>
      </w:r>
      <w:r w:rsidRPr="00864FFB">
        <w:rPr>
          <w:rFonts w:ascii="Times New Roman" w:hAnsi="Times New Roman"/>
          <w:i/>
          <w:sz w:val="20"/>
          <w:szCs w:val="20"/>
        </w:rPr>
        <w:t>ypełnić</w:t>
      </w:r>
      <w:r w:rsidR="007345F0">
        <w:rPr>
          <w:rFonts w:ascii="Times New Roman" w:hAnsi="Times New Roman"/>
          <w:i/>
          <w:sz w:val="20"/>
          <w:szCs w:val="20"/>
        </w:rPr>
        <w:t>,</w:t>
      </w:r>
      <w:r w:rsidRPr="00864FFB">
        <w:rPr>
          <w:rFonts w:ascii="Times New Roman" w:hAnsi="Times New Roman"/>
          <w:i/>
          <w:sz w:val="20"/>
          <w:szCs w:val="20"/>
        </w:rPr>
        <w:t xml:space="preserve"> jeżeli dotyczy]</w:t>
      </w:r>
    </w:p>
    <w:p w:rsidR="0096606F" w:rsidRDefault="0096606F" w:rsidP="007345F0">
      <w:pPr>
        <w:pStyle w:val="Akapitzlist"/>
        <w:spacing w:before="120" w:after="120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Jednocześnie oświadczam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>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F90A9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F90A96">
      <w:pPr>
        <w:autoSpaceDE w:val="0"/>
        <w:autoSpaceDN w:val="0"/>
        <w:adjustRightInd w:val="0"/>
        <w:spacing w:before="120" w:after="120" w:line="276" w:lineRule="auto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AB4325">
      <w:pPr>
        <w:pStyle w:val="Akapitzlist"/>
        <w:spacing w:before="120" w:after="120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</w:t>
      </w:r>
      <w:r w:rsidR="00E83BBE">
        <w:rPr>
          <w:rFonts w:ascii="Times New Roman" w:hAnsi="Times New Roman"/>
          <w:sz w:val="20"/>
          <w:szCs w:val="20"/>
        </w:rPr>
        <w:t>/y</w:t>
      </w:r>
      <w:r w:rsidRPr="00864FFB">
        <w:rPr>
          <w:rFonts w:ascii="Times New Roman" w:hAnsi="Times New Roman"/>
          <w:sz w:val="20"/>
          <w:szCs w:val="20"/>
        </w:rPr>
        <w:t xml:space="preserve"> własnoręcznym podpisem świadom</w:t>
      </w:r>
      <w:r w:rsidR="00E83BBE">
        <w:rPr>
          <w:rFonts w:ascii="Times New Roman" w:hAnsi="Times New Roman"/>
          <w:sz w:val="20"/>
          <w:szCs w:val="20"/>
        </w:rPr>
        <w:t>/i</w:t>
      </w:r>
      <w:r w:rsidRPr="00864FFB">
        <w:rPr>
          <w:rFonts w:ascii="Times New Roman" w:hAnsi="Times New Roman"/>
          <w:sz w:val="20"/>
          <w:szCs w:val="20"/>
        </w:rPr>
        <w:t xml:space="preserve">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62522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9706E2" w:rsidRDefault="0053402B" w:rsidP="00F90A96">
      <w:pPr>
        <w:pStyle w:val="Tekstpodstawowy3"/>
        <w:spacing w:before="240" w:after="0"/>
        <w:ind w:left="4956"/>
        <w:jc w:val="center"/>
        <w:rPr>
          <w:spacing w:val="4"/>
          <w:sz w:val="20"/>
        </w:rPr>
      </w:pPr>
      <w:r w:rsidRPr="00980DA2">
        <w:rPr>
          <w:spacing w:val="4"/>
          <w:sz w:val="20"/>
        </w:rPr>
        <w:t>..................</w:t>
      </w:r>
      <w:r w:rsidR="00AB4325">
        <w:rPr>
          <w:spacing w:val="4"/>
          <w:sz w:val="20"/>
        </w:rPr>
        <w:t>...............</w:t>
      </w:r>
      <w:r w:rsidRPr="00980DA2">
        <w:rPr>
          <w:spacing w:val="4"/>
          <w:sz w:val="20"/>
        </w:rPr>
        <w:t>...........................................</w:t>
      </w:r>
    </w:p>
    <w:p w:rsidR="0053402B" w:rsidRPr="00AB4325" w:rsidRDefault="0053402B" w:rsidP="00AB4325">
      <w:pPr>
        <w:pStyle w:val="Tekstpodstawowy3"/>
        <w:tabs>
          <w:tab w:val="left" w:pos="5812"/>
        </w:tabs>
        <w:spacing w:after="0"/>
        <w:ind w:firstLine="5529"/>
        <w:jc w:val="center"/>
        <w:rPr>
          <w:i/>
          <w:spacing w:val="4"/>
          <w:sz w:val="20"/>
        </w:rPr>
      </w:pPr>
      <w:r w:rsidRPr="00AB4325">
        <w:rPr>
          <w:i/>
          <w:spacing w:val="4"/>
          <w:sz w:val="18"/>
          <w:szCs w:val="18"/>
        </w:rPr>
        <w:t xml:space="preserve">podpis osoby upoważnionej </w:t>
      </w:r>
    </w:p>
    <w:p w:rsidR="002F53B2" w:rsidRPr="00AB4325" w:rsidRDefault="004F72A1" w:rsidP="00AB4325">
      <w:pPr>
        <w:pStyle w:val="Tekstpodstawowy3"/>
        <w:tabs>
          <w:tab w:val="left" w:pos="5812"/>
        </w:tabs>
        <w:ind w:firstLine="5387"/>
        <w:jc w:val="center"/>
        <w:rPr>
          <w:i/>
          <w:spacing w:val="4"/>
          <w:sz w:val="18"/>
          <w:szCs w:val="18"/>
        </w:rPr>
      </w:pPr>
      <w:r w:rsidRPr="00AB4325">
        <w:rPr>
          <w:i/>
          <w:spacing w:val="4"/>
          <w:sz w:val="18"/>
          <w:szCs w:val="18"/>
        </w:rPr>
        <w:t xml:space="preserve">do reprezentowania </w:t>
      </w:r>
      <w:r w:rsidR="009D707A" w:rsidRPr="00AB4325">
        <w:rPr>
          <w:i/>
          <w:spacing w:val="4"/>
          <w:sz w:val="18"/>
          <w:szCs w:val="18"/>
        </w:rPr>
        <w:t>W</w:t>
      </w:r>
      <w:r w:rsidR="0053402B" w:rsidRPr="00AB4325">
        <w:rPr>
          <w:i/>
          <w:spacing w:val="4"/>
          <w:sz w:val="18"/>
          <w:szCs w:val="18"/>
        </w:rPr>
        <w:t>ykonawcy</w:t>
      </w:r>
    </w:p>
    <w:sectPr w:rsidR="002F53B2" w:rsidRPr="00AB4325" w:rsidSect="00F90A96">
      <w:footerReference w:type="default" r:id="rId8"/>
      <w:headerReference w:type="first" r:id="rId9"/>
      <w:pgSz w:w="11906" w:h="16838" w:code="9"/>
      <w:pgMar w:top="851" w:right="1134" w:bottom="1134" w:left="113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59" w:rsidRDefault="00102559" w:rsidP="00955E14">
      <w:r>
        <w:separator/>
      </w:r>
    </w:p>
  </w:endnote>
  <w:endnote w:type="continuationSeparator" w:id="0">
    <w:p w:rsidR="00102559" w:rsidRDefault="00102559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59" w:rsidRDefault="00102559" w:rsidP="00955E14">
      <w:r>
        <w:separator/>
      </w:r>
    </w:p>
  </w:footnote>
  <w:footnote w:type="continuationSeparator" w:id="0">
    <w:p w:rsidR="00102559" w:rsidRDefault="00102559" w:rsidP="0095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54" w:rsidRPr="006D75B2" w:rsidRDefault="00293814" w:rsidP="00293814">
    <w:pPr>
      <w:tabs>
        <w:tab w:val="center" w:pos="4536"/>
        <w:tab w:val="right" w:pos="9072"/>
      </w:tabs>
      <w:spacing w:after="60"/>
      <w:jc w:val="right"/>
      <w:rPr>
        <w:sz w:val="20"/>
      </w:rPr>
    </w:pPr>
    <w:r w:rsidRPr="006D75B2">
      <w:rPr>
        <w:rFonts w:eastAsia="Calibri"/>
        <w:b/>
        <w:i/>
        <w:sz w:val="20"/>
      </w:rPr>
      <w:t xml:space="preserve">Załącznik nr </w:t>
    </w:r>
    <w:r w:rsidR="007F0C35">
      <w:rPr>
        <w:rFonts w:eastAsia="Calibri"/>
        <w:b/>
        <w:i/>
        <w:sz w:val="20"/>
      </w:rPr>
      <w:t>3</w:t>
    </w:r>
    <w:r w:rsidRPr="006D75B2">
      <w:rPr>
        <w:rFonts w:eastAsia="Calibri"/>
        <w:b/>
        <w:i/>
        <w:sz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02ED"/>
    <w:multiLevelType w:val="hybridMultilevel"/>
    <w:tmpl w:val="B474691C"/>
    <w:lvl w:ilvl="0" w:tplc="4F1C7C4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B"/>
    <w:rsid w:val="00020A4C"/>
    <w:rsid w:val="00023133"/>
    <w:rsid w:val="00072969"/>
    <w:rsid w:val="000A1FD8"/>
    <w:rsid w:val="000B4802"/>
    <w:rsid w:val="000B7548"/>
    <w:rsid w:val="000F20C4"/>
    <w:rsid w:val="00102559"/>
    <w:rsid w:val="001071B7"/>
    <w:rsid w:val="00114F40"/>
    <w:rsid w:val="0011699D"/>
    <w:rsid w:val="00123E5A"/>
    <w:rsid w:val="00133645"/>
    <w:rsid w:val="001347C0"/>
    <w:rsid w:val="00166047"/>
    <w:rsid w:val="00173E21"/>
    <w:rsid w:val="0018110F"/>
    <w:rsid w:val="001B0E2D"/>
    <w:rsid w:val="001D5342"/>
    <w:rsid w:val="0020359B"/>
    <w:rsid w:val="00234FAA"/>
    <w:rsid w:val="00265945"/>
    <w:rsid w:val="00276363"/>
    <w:rsid w:val="00293814"/>
    <w:rsid w:val="002C1E40"/>
    <w:rsid w:val="002E1BF7"/>
    <w:rsid w:val="002F53A0"/>
    <w:rsid w:val="002F53B2"/>
    <w:rsid w:val="00330D8B"/>
    <w:rsid w:val="003D6D29"/>
    <w:rsid w:val="003F0F5B"/>
    <w:rsid w:val="0040731A"/>
    <w:rsid w:val="00427DA4"/>
    <w:rsid w:val="00437D17"/>
    <w:rsid w:val="00441B4D"/>
    <w:rsid w:val="00470FF0"/>
    <w:rsid w:val="00480047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0374F"/>
    <w:rsid w:val="00615D68"/>
    <w:rsid w:val="0062327E"/>
    <w:rsid w:val="00624C9C"/>
    <w:rsid w:val="00624D88"/>
    <w:rsid w:val="006322F6"/>
    <w:rsid w:val="00645C21"/>
    <w:rsid w:val="006A3354"/>
    <w:rsid w:val="006B6C2D"/>
    <w:rsid w:val="006B753F"/>
    <w:rsid w:val="006C6416"/>
    <w:rsid w:val="006D75B2"/>
    <w:rsid w:val="006F7A76"/>
    <w:rsid w:val="007345F0"/>
    <w:rsid w:val="00744A60"/>
    <w:rsid w:val="0075670C"/>
    <w:rsid w:val="00763AAB"/>
    <w:rsid w:val="00774B73"/>
    <w:rsid w:val="007D3462"/>
    <w:rsid w:val="007D708B"/>
    <w:rsid w:val="007F0C35"/>
    <w:rsid w:val="007F2B7B"/>
    <w:rsid w:val="008030A6"/>
    <w:rsid w:val="00810BE6"/>
    <w:rsid w:val="00846A8A"/>
    <w:rsid w:val="00864FFB"/>
    <w:rsid w:val="00873E77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D707A"/>
    <w:rsid w:val="009F3EA7"/>
    <w:rsid w:val="00A603F5"/>
    <w:rsid w:val="00AA4434"/>
    <w:rsid w:val="00AB4325"/>
    <w:rsid w:val="00B051FC"/>
    <w:rsid w:val="00B20BF9"/>
    <w:rsid w:val="00B4558B"/>
    <w:rsid w:val="00B903AE"/>
    <w:rsid w:val="00B96A54"/>
    <w:rsid w:val="00BB5973"/>
    <w:rsid w:val="00BC0E05"/>
    <w:rsid w:val="00C02431"/>
    <w:rsid w:val="00C14DAC"/>
    <w:rsid w:val="00C24951"/>
    <w:rsid w:val="00C94302"/>
    <w:rsid w:val="00CA0B1A"/>
    <w:rsid w:val="00CA29D7"/>
    <w:rsid w:val="00D0334A"/>
    <w:rsid w:val="00D0564D"/>
    <w:rsid w:val="00D26E5B"/>
    <w:rsid w:val="00D7511D"/>
    <w:rsid w:val="00DA5896"/>
    <w:rsid w:val="00DB012E"/>
    <w:rsid w:val="00DE229A"/>
    <w:rsid w:val="00E039C5"/>
    <w:rsid w:val="00E21600"/>
    <w:rsid w:val="00E43829"/>
    <w:rsid w:val="00E44F34"/>
    <w:rsid w:val="00E45D56"/>
    <w:rsid w:val="00E50076"/>
    <w:rsid w:val="00E74F64"/>
    <w:rsid w:val="00E75339"/>
    <w:rsid w:val="00E80698"/>
    <w:rsid w:val="00E83BBE"/>
    <w:rsid w:val="00E96682"/>
    <w:rsid w:val="00EB03DC"/>
    <w:rsid w:val="00F423D1"/>
    <w:rsid w:val="00F56BEA"/>
    <w:rsid w:val="00F661F0"/>
    <w:rsid w:val="00F66B33"/>
    <w:rsid w:val="00F90A96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802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80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Mirosław Ziajka</cp:lastModifiedBy>
  <cp:revision>28</cp:revision>
  <cp:lastPrinted>2020-08-20T09:16:00Z</cp:lastPrinted>
  <dcterms:created xsi:type="dcterms:W3CDTF">2018-02-08T08:25:00Z</dcterms:created>
  <dcterms:modified xsi:type="dcterms:W3CDTF">2020-11-13T07:18:00Z</dcterms:modified>
</cp:coreProperties>
</file>