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4CF54" w14:textId="77777777" w:rsidR="00850CB0" w:rsidRPr="00FF52A4" w:rsidRDefault="00850CB0" w:rsidP="00764629">
      <w:pPr>
        <w:spacing w:line="360" w:lineRule="auto"/>
        <w:ind w:left="5040" w:firstLine="720"/>
        <w:jc w:val="both"/>
        <w:rPr>
          <w:rFonts w:ascii="Times New Roman" w:hAnsi="Times New Roman"/>
          <w:szCs w:val="24"/>
        </w:rPr>
      </w:pPr>
      <w:r w:rsidRPr="00FF52A4">
        <w:rPr>
          <w:rFonts w:ascii="Times New Roman" w:hAnsi="Times New Roman"/>
          <w:noProof/>
          <w:szCs w:val="24"/>
        </w:rPr>
        <w:drawing>
          <wp:anchor distT="0" distB="0" distL="114300" distR="114300" simplePos="0" relativeHeight="251658240" behindDoc="0" locked="0" layoutInCell="1" allowOverlap="1" wp14:anchorId="0F22D2D5" wp14:editId="45FEF43E">
            <wp:simplePos x="0" y="0"/>
            <wp:positionH relativeFrom="margin">
              <wp:align>left</wp:align>
            </wp:positionH>
            <wp:positionV relativeFrom="paragraph">
              <wp:posOffset>-108177</wp:posOffset>
            </wp:positionV>
            <wp:extent cx="2048510" cy="381635"/>
            <wp:effectExtent l="0" t="0" r="8890" b="0"/>
            <wp:wrapNone/>
            <wp:docPr id="3" name="Obraz 3" descr="FB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W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8510" cy="3816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214" w:type="dxa"/>
        <w:tblLook w:val="04A0" w:firstRow="1" w:lastRow="0" w:firstColumn="1" w:lastColumn="0" w:noHBand="0" w:noVBand="1"/>
      </w:tblPr>
      <w:tblGrid>
        <w:gridCol w:w="6771"/>
        <w:gridCol w:w="2443"/>
      </w:tblGrid>
      <w:tr w:rsidR="00850CB0" w:rsidRPr="00FF52A4" w14:paraId="6AA0303B" w14:textId="77777777" w:rsidTr="00F51B90">
        <w:trPr>
          <w:trHeight w:val="690"/>
        </w:trPr>
        <w:tc>
          <w:tcPr>
            <w:tcW w:w="6771" w:type="dxa"/>
          </w:tcPr>
          <w:p w14:paraId="2422C9CB" w14:textId="77777777" w:rsidR="00850CB0" w:rsidRPr="00FF52A4" w:rsidRDefault="00850CB0" w:rsidP="00764629">
            <w:pPr>
              <w:spacing w:line="360" w:lineRule="auto"/>
              <w:ind w:firstLine="426"/>
              <w:jc w:val="both"/>
              <w:rPr>
                <w:rFonts w:ascii="Times New Roman" w:hAnsi="Times New Roman"/>
                <w:b/>
                <w:noProof/>
                <w:szCs w:val="24"/>
              </w:rPr>
            </w:pPr>
          </w:p>
        </w:tc>
        <w:tc>
          <w:tcPr>
            <w:tcW w:w="2443" w:type="dxa"/>
          </w:tcPr>
          <w:p w14:paraId="65A44962" w14:textId="77777777" w:rsidR="00850CB0" w:rsidRPr="00FF52A4" w:rsidRDefault="00850CB0" w:rsidP="00764629">
            <w:pPr>
              <w:tabs>
                <w:tab w:val="left" w:pos="2102"/>
              </w:tabs>
              <w:spacing w:line="360" w:lineRule="auto"/>
              <w:ind w:left="809" w:right="964"/>
              <w:jc w:val="both"/>
              <w:rPr>
                <w:rFonts w:ascii="Times New Roman" w:hAnsi="Times New Roman"/>
                <w:b/>
                <w:noProof/>
                <w:kern w:val="28"/>
                <w:szCs w:val="24"/>
              </w:rPr>
            </w:pPr>
          </w:p>
        </w:tc>
      </w:tr>
    </w:tbl>
    <w:p w14:paraId="1E673C66" w14:textId="77777777" w:rsidR="00154A1F" w:rsidRPr="00FF52A4" w:rsidRDefault="00154A1F" w:rsidP="00764629">
      <w:pPr>
        <w:spacing w:after="240" w:line="360" w:lineRule="auto"/>
        <w:jc w:val="both"/>
        <w:rPr>
          <w:rFonts w:ascii="Times New Roman" w:hAnsi="Times New Roman"/>
          <w:b/>
          <w:szCs w:val="24"/>
        </w:rPr>
      </w:pPr>
    </w:p>
    <w:p w14:paraId="32C22FF6" w14:textId="51FA75F8" w:rsidR="00154A1F" w:rsidRPr="00FF52A4" w:rsidRDefault="00154A1F" w:rsidP="00764629">
      <w:pPr>
        <w:spacing w:after="240" w:line="360" w:lineRule="auto"/>
        <w:jc w:val="both"/>
        <w:rPr>
          <w:rFonts w:ascii="Times New Roman" w:hAnsi="Times New Roman"/>
          <w:b/>
          <w:szCs w:val="24"/>
        </w:rPr>
      </w:pPr>
    </w:p>
    <w:p w14:paraId="108C950C" w14:textId="77777777" w:rsidR="003B0027" w:rsidRPr="00FF52A4" w:rsidRDefault="003B0027" w:rsidP="00764629">
      <w:pPr>
        <w:spacing w:after="240" w:line="360" w:lineRule="auto"/>
        <w:jc w:val="both"/>
        <w:rPr>
          <w:rFonts w:ascii="Times New Roman" w:hAnsi="Times New Roman"/>
          <w:b/>
          <w:szCs w:val="24"/>
        </w:rPr>
      </w:pPr>
    </w:p>
    <w:p w14:paraId="5EB6AE7B" w14:textId="77777777" w:rsidR="00154A1F" w:rsidRPr="00FF52A4" w:rsidRDefault="00154A1F" w:rsidP="00764629">
      <w:pPr>
        <w:spacing w:after="240" w:line="360" w:lineRule="auto"/>
        <w:jc w:val="both"/>
        <w:rPr>
          <w:rFonts w:ascii="Times New Roman" w:hAnsi="Times New Roman"/>
          <w:b/>
          <w:szCs w:val="24"/>
        </w:rPr>
      </w:pPr>
    </w:p>
    <w:p w14:paraId="6B94F04D" w14:textId="77777777" w:rsidR="006D3ABD" w:rsidRDefault="006D3ABD" w:rsidP="00764629">
      <w:pPr>
        <w:spacing w:after="240" w:line="360" w:lineRule="auto"/>
        <w:jc w:val="center"/>
        <w:rPr>
          <w:rFonts w:ascii="Times New Roman" w:hAnsi="Times New Roman"/>
          <w:b/>
          <w:szCs w:val="24"/>
        </w:rPr>
      </w:pPr>
      <w:r w:rsidRPr="006D3ABD">
        <w:rPr>
          <w:rFonts w:ascii="Times New Roman" w:hAnsi="Times New Roman"/>
          <w:b/>
          <w:szCs w:val="24"/>
        </w:rPr>
        <w:t>Opis potrzeb i wymagań</w:t>
      </w:r>
    </w:p>
    <w:p w14:paraId="7A2CB504" w14:textId="4BD3ACB0" w:rsidR="00DC6B5F" w:rsidRPr="00DC6B5F" w:rsidRDefault="00DC6B5F" w:rsidP="00764629">
      <w:pPr>
        <w:spacing w:after="240" w:line="360" w:lineRule="auto"/>
        <w:jc w:val="center"/>
        <w:rPr>
          <w:rFonts w:ascii="Times New Roman" w:hAnsi="Times New Roman"/>
          <w:szCs w:val="24"/>
        </w:rPr>
      </w:pPr>
      <w:r w:rsidRPr="00DC6B5F">
        <w:rPr>
          <w:rFonts w:ascii="Times New Roman" w:hAnsi="Times New Roman"/>
          <w:szCs w:val="24"/>
        </w:rPr>
        <w:t>dla zadania</w:t>
      </w:r>
    </w:p>
    <w:p w14:paraId="2B6865F1" w14:textId="4E52E2EA" w:rsidR="00C75FDA" w:rsidRDefault="00C75FDA" w:rsidP="00764629">
      <w:pPr>
        <w:spacing w:line="360" w:lineRule="auto"/>
        <w:jc w:val="center"/>
        <w:rPr>
          <w:rFonts w:ascii="Times New Roman" w:hAnsi="Times New Roman"/>
          <w:b/>
          <w:szCs w:val="24"/>
        </w:rPr>
      </w:pPr>
      <w:r w:rsidRPr="00F13F52">
        <w:rPr>
          <w:rFonts w:ascii="Times New Roman" w:hAnsi="Times New Roman"/>
          <w:b/>
          <w:szCs w:val="24"/>
        </w:rPr>
        <w:t xml:space="preserve">Zaprojektowanie, budowa i wdrożenie Systemu Wczesnego Ostrzegania, Alarmowania </w:t>
      </w:r>
      <w:r w:rsidRPr="00F13F52">
        <w:rPr>
          <w:rFonts w:ascii="Times New Roman" w:hAnsi="Times New Roman"/>
          <w:b/>
          <w:szCs w:val="24"/>
        </w:rPr>
        <w:br/>
        <w:t>i Informowania 2.0 wraz ze sprzętową infrastrukturą serwerową oraz z usługą utrzymania przez okres 5 lat.</w:t>
      </w:r>
    </w:p>
    <w:p w14:paraId="5CD80166" w14:textId="7D537282" w:rsidR="00A36AED" w:rsidRDefault="00A36AED" w:rsidP="00764629">
      <w:pPr>
        <w:spacing w:line="360" w:lineRule="auto"/>
        <w:jc w:val="center"/>
        <w:rPr>
          <w:rFonts w:ascii="Times New Roman" w:hAnsi="Times New Roman"/>
          <w:b/>
          <w:szCs w:val="24"/>
        </w:rPr>
      </w:pPr>
    </w:p>
    <w:p w14:paraId="5F1BAB9C" w14:textId="34FB61D0" w:rsidR="00C75FDA" w:rsidRDefault="00C75FDA" w:rsidP="00764629">
      <w:pPr>
        <w:spacing w:line="360" w:lineRule="auto"/>
        <w:jc w:val="center"/>
        <w:rPr>
          <w:rFonts w:ascii="Times New Roman" w:hAnsi="Times New Roman"/>
          <w:b/>
          <w:szCs w:val="24"/>
        </w:rPr>
      </w:pPr>
    </w:p>
    <w:p w14:paraId="2AE43AE9" w14:textId="77777777" w:rsidR="009C52BC" w:rsidRDefault="009C52BC" w:rsidP="00764629">
      <w:pPr>
        <w:spacing w:line="360" w:lineRule="auto"/>
        <w:jc w:val="center"/>
        <w:rPr>
          <w:rFonts w:ascii="Times New Roman" w:hAnsi="Times New Roman"/>
          <w:b/>
          <w:szCs w:val="24"/>
        </w:rPr>
      </w:pPr>
    </w:p>
    <w:p w14:paraId="4692FCD9" w14:textId="6E985EC1" w:rsidR="00BA672B" w:rsidRPr="00BA672B" w:rsidRDefault="00BA672B" w:rsidP="00764629">
      <w:pPr>
        <w:tabs>
          <w:tab w:val="left" w:pos="1613"/>
          <w:tab w:val="center" w:pos="4536"/>
        </w:tabs>
        <w:spacing w:line="360" w:lineRule="auto"/>
        <w:ind w:left="357" w:hanging="357"/>
        <w:jc w:val="both"/>
        <w:rPr>
          <w:rFonts w:ascii="Times New Roman" w:hAnsi="Times New Roman"/>
          <w:szCs w:val="24"/>
        </w:rPr>
      </w:pPr>
      <w:r w:rsidRPr="00BA672B">
        <w:rPr>
          <w:rFonts w:ascii="Times New Roman" w:hAnsi="Times New Roman"/>
          <w:b/>
          <w:szCs w:val="24"/>
        </w:rPr>
        <w:t>Uwaga 1:</w:t>
      </w:r>
      <w:r w:rsidRPr="00BA672B">
        <w:rPr>
          <w:rFonts w:ascii="Times New Roman" w:hAnsi="Times New Roman"/>
          <w:szCs w:val="24"/>
        </w:rPr>
        <w:t xml:space="preserve"> </w:t>
      </w:r>
      <w:r w:rsidR="00C57335" w:rsidRPr="00BA672B">
        <w:rPr>
          <w:rFonts w:ascii="Times New Roman" w:hAnsi="Times New Roman"/>
          <w:szCs w:val="24"/>
        </w:rPr>
        <w:t xml:space="preserve">Projekt, który jest przedmiotem niniejszego zamówienia jest projektem typu „Zaprojektuj i Wybuduj”. W „Opisie </w:t>
      </w:r>
      <w:r w:rsidR="006D3ABD">
        <w:rPr>
          <w:rFonts w:ascii="Times New Roman" w:hAnsi="Times New Roman"/>
          <w:szCs w:val="24"/>
        </w:rPr>
        <w:t>potrzeb i wymagań</w:t>
      </w:r>
      <w:r w:rsidR="00C57335" w:rsidRPr="00BA672B">
        <w:rPr>
          <w:rFonts w:ascii="Times New Roman" w:hAnsi="Times New Roman"/>
          <w:szCs w:val="24"/>
        </w:rPr>
        <w:t xml:space="preserve">” znajdują się zatem ogólne wymagania Zamawiającego co do architektury systemu i jego funkcjonalności. Szczegóły implementacyjne zostaną uzgodnione z wybranym Wykonawcą na etapie tworzenia Projektu Techniczno-Wykonawczego </w:t>
      </w:r>
      <w:r w:rsidR="00C57335">
        <w:rPr>
          <w:rFonts w:ascii="Times New Roman" w:hAnsi="Times New Roman"/>
          <w:szCs w:val="24"/>
        </w:rPr>
        <w:t>S</w:t>
      </w:r>
      <w:r w:rsidR="00C57335" w:rsidRPr="00BA672B">
        <w:rPr>
          <w:rFonts w:ascii="Times New Roman" w:hAnsi="Times New Roman"/>
          <w:szCs w:val="24"/>
        </w:rPr>
        <w:t>ystemu.</w:t>
      </w:r>
    </w:p>
    <w:p w14:paraId="0FFAED39" w14:textId="77777777" w:rsidR="00BA672B" w:rsidRPr="00BA672B" w:rsidRDefault="00BA672B" w:rsidP="00764629">
      <w:pPr>
        <w:tabs>
          <w:tab w:val="left" w:pos="1613"/>
          <w:tab w:val="center" w:pos="4536"/>
        </w:tabs>
        <w:spacing w:line="360" w:lineRule="auto"/>
        <w:ind w:left="357" w:hanging="357"/>
        <w:jc w:val="both"/>
        <w:rPr>
          <w:rFonts w:ascii="Times New Roman" w:hAnsi="Times New Roman"/>
          <w:szCs w:val="24"/>
        </w:rPr>
      </w:pPr>
    </w:p>
    <w:p w14:paraId="286B6CC4" w14:textId="46B5DE62" w:rsidR="00BA672B" w:rsidRDefault="00BA672B" w:rsidP="00764629">
      <w:pPr>
        <w:tabs>
          <w:tab w:val="left" w:pos="1613"/>
          <w:tab w:val="center" w:pos="4536"/>
        </w:tabs>
        <w:spacing w:line="360" w:lineRule="auto"/>
        <w:ind w:left="357" w:hanging="357"/>
        <w:jc w:val="both"/>
        <w:rPr>
          <w:rFonts w:ascii="Times New Roman" w:hAnsi="Times New Roman"/>
          <w:szCs w:val="24"/>
        </w:rPr>
      </w:pPr>
      <w:r w:rsidRPr="00BA672B">
        <w:rPr>
          <w:rFonts w:ascii="Times New Roman" w:hAnsi="Times New Roman"/>
          <w:b/>
          <w:szCs w:val="24"/>
        </w:rPr>
        <w:t>Uwaga 2:</w:t>
      </w:r>
      <w:r w:rsidR="00A54CC2">
        <w:rPr>
          <w:rFonts w:ascii="Times New Roman" w:hAnsi="Times New Roman"/>
          <w:szCs w:val="24"/>
        </w:rPr>
        <w:t xml:space="preserve"> </w:t>
      </w:r>
      <w:r w:rsidR="00C57335" w:rsidRPr="00BA672B">
        <w:rPr>
          <w:rFonts w:ascii="Times New Roman" w:hAnsi="Times New Roman"/>
          <w:szCs w:val="24"/>
        </w:rPr>
        <w:t xml:space="preserve">Jeżeli w </w:t>
      </w:r>
      <w:r w:rsidR="006D3ABD">
        <w:rPr>
          <w:rFonts w:ascii="Times New Roman" w:hAnsi="Times New Roman"/>
          <w:szCs w:val="24"/>
        </w:rPr>
        <w:t>Opisie potrzeb i wymagań</w:t>
      </w:r>
      <w:r w:rsidR="00C57335" w:rsidRPr="00BA672B">
        <w:rPr>
          <w:rFonts w:ascii="Times New Roman" w:hAnsi="Times New Roman"/>
          <w:szCs w:val="24"/>
        </w:rPr>
        <w:t xml:space="preserve"> zostały wskazane znaki towarowe, patenty lub pochodzenie, Zamawiający w każdym przypadku dopuszcza rozwiązanie równoważne pod względem m.in. parametrów technicznych, materiałów, funkcji, zgodności (kompatybilności) itp. ze sprzętem lub oprogramowaniem wskazanym </w:t>
      </w:r>
      <w:r w:rsidR="004C64E7">
        <w:rPr>
          <w:rFonts w:ascii="Times New Roman" w:hAnsi="Times New Roman"/>
          <w:szCs w:val="24"/>
        </w:rPr>
        <w:br/>
      </w:r>
      <w:r w:rsidR="00C57335" w:rsidRPr="00BA672B">
        <w:rPr>
          <w:rFonts w:ascii="Times New Roman" w:hAnsi="Times New Roman"/>
          <w:szCs w:val="24"/>
        </w:rPr>
        <w:t>przez Zamawiającego jako rozwiązanie referencyjne.</w:t>
      </w:r>
    </w:p>
    <w:p w14:paraId="6B87E74C" w14:textId="77777777" w:rsidR="00A54CC2" w:rsidRDefault="00A54CC2" w:rsidP="00764629">
      <w:pPr>
        <w:tabs>
          <w:tab w:val="left" w:pos="1613"/>
          <w:tab w:val="center" w:pos="4536"/>
        </w:tabs>
        <w:spacing w:line="360" w:lineRule="auto"/>
        <w:ind w:left="357" w:hanging="357"/>
        <w:jc w:val="both"/>
        <w:rPr>
          <w:rFonts w:ascii="Times New Roman" w:hAnsi="Times New Roman"/>
          <w:szCs w:val="24"/>
        </w:rPr>
      </w:pPr>
    </w:p>
    <w:p w14:paraId="16DE5FE3" w14:textId="1815600A" w:rsidR="00A54CC2" w:rsidRPr="00A54CC2" w:rsidRDefault="00A54CC2" w:rsidP="00C57335">
      <w:pPr>
        <w:spacing w:line="360" w:lineRule="auto"/>
        <w:ind w:left="426" w:hanging="426"/>
        <w:jc w:val="both"/>
        <w:rPr>
          <w:rFonts w:ascii="Times New Roman" w:hAnsi="Times New Roman"/>
          <w:szCs w:val="24"/>
        </w:rPr>
      </w:pPr>
      <w:r w:rsidRPr="00A54CC2">
        <w:rPr>
          <w:rFonts w:ascii="Times New Roman" w:hAnsi="Times New Roman"/>
          <w:b/>
          <w:szCs w:val="24"/>
        </w:rPr>
        <w:t>Uwaga 3:</w:t>
      </w:r>
      <w:r w:rsidRPr="00A54CC2">
        <w:rPr>
          <w:rFonts w:ascii="Times New Roman" w:hAnsi="Times New Roman"/>
          <w:szCs w:val="24"/>
        </w:rPr>
        <w:t xml:space="preserve"> </w:t>
      </w:r>
      <w:r>
        <w:rPr>
          <w:rFonts w:ascii="Times New Roman" w:hAnsi="Times New Roman"/>
          <w:szCs w:val="24"/>
        </w:rPr>
        <w:t>S</w:t>
      </w:r>
      <w:r w:rsidRPr="00A54CC2">
        <w:rPr>
          <w:rFonts w:ascii="Times New Roman" w:hAnsi="Times New Roman"/>
          <w:szCs w:val="24"/>
        </w:rPr>
        <w:t>przęt i wykorzystywane systemy operacyjne, oprogramowania oraz bazy danych nie mogą być przeznaczone przez producentów do wycofania z produkcji lub sprzedaży</w:t>
      </w:r>
      <w:r w:rsidR="00846C22">
        <w:rPr>
          <w:rFonts w:ascii="Times New Roman" w:hAnsi="Times New Roman"/>
          <w:szCs w:val="24"/>
        </w:rPr>
        <w:t>.</w:t>
      </w:r>
    </w:p>
    <w:p w14:paraId="08FD9D4C" w14:textId="2755B782" w:rsidR="00DC6B5F" w:rsidRDefault="00DC6B5F" w:rsidP="00764629">
      <w:pPr>
        <w:spacing w:line="360" w:lineRule="auto"/>
        <w:rPr>
          <w:rFonts w:ascii="Times New Roman" w:hAnsi="Times New Roman"/>
          <w:b/>
          <w:szCs w:val="24"/>
        </w:rPr>
      </w:pPr>
    </w:p>
    <w:p w14:paraId="1E6DB219" w14:textId="5BA542E6" w:rsidR="00DC6B5F" w:rsidRDefault="00DC6B5F" w:rsidP="00764629">
      <w:pPr>
        <w:spacing w:line="360" w:lineRule="auto"/>
        <w:jc w:val="center"/>
        <w:rPr>
          <w:rFonts w:ascii="Times New Roman" w:hAnsi="Times New Roman"/>
          <w:b/>
          <w:szCs w:val="24"/>
        </w:rPr>
      </w:pPr>
    </w:p>
    <w:p w14:paraId="6E045FD9" w14:textId="77777777" w:rsidR="00DC6B5F" w:rsidRPr="00F13F52" w:rsidRDefault="00DC6B5F" w:rsidP="00764629">
      <w:pPr>
        <w:spacing w:line="360" w:lineRule="auto"/>
        <w:jc w:val="center"/>
        <w:rPr>
          <w:rFonts w:ascii="Times New Roman" w:hAnsi="Times New Roman"/>
          <w:b/>
          <w:szCs w:val="24"/>
        </w:rPr>
      </w:pPr>
    </w:p>
    <w:p w14:paraId="43937070" w14:textId="77777777" w:rsidR="00154A1F" w:rsidRPr="00FF52A4" w:rsidRDefault="00154A1F" w:rsidP="00764629">
      <w:pPr>
        <w:spacing w:line="360" w:lineRule="auto"/>
        <w:jc w:val="both"/>
        <w:rPr>
          <w:rFonts w:ascii="Times New Roman" w:hAnsi="Times New Roman"/>
          <w:szCs w:val="24"/>
        </w:rPr>
      </w:pPr>
      <w:r w:rsidRPr="00FF52A4">
        <w:rPr>
          <w:rFonts w:ascii="Times New Roman" w:hAnsi="Times New Roman"/>
          <w:szCs w:val="24"/>
        </w:rPr>
        <w:br w:type="page"/>
      </w:r>
    </w:p>
    <w:p w14:paraId="0A4D60B1" w14:textId="2B01D1D6" w:rsidR="00F04120" w:rsidRPr="00747CAB" w:rsidRDefault="00747CAB" w:rsidP="00764629">
      <w:pPr>
        <w:keepNext/>
        <w:keepLines/>
        <w:spacing w:line="360" w:lineRule="auto"/>
        <w:jc w:val="both"/>
        <w:rPr>
          <w:rFonts w:ascii="Times New Roman" w:hAnsi="Times New Roman"/>
          <w:szCs w:val="24"/>
        </w:rPr>
      </w:pPr>
      <w:r w:rsidRPr="00FF52A4">
        <w:rPr>
          <w:rFonts w:ascii="Times New Roman" w:hAnsi="Times New Roman"/>
          <w:b/>
          <w:szCs w:val="24"/>
        </w:rPr>
        <w:lastRenderedPageBreak/>
        <w:t xml:space="preserve">SYSTEM  OSTRZEGANIA ALARMOWANIA I INFORMOWANIA </w:t>
      </w:r>
      <w:r>
        <w:rPr>
          <w:rFonts w:ascii="Times New Roman" w:hAnsi="Times New Roman"/>
          <w:b/>
          <w:szCs w:val="24"/>
        </w:rPr>
        <w:t xml:space="preserve">v. </w:t>
      </w:r>
      <w:r w:rsidR="00F04120" w:rsidRPr="00FF52A4">
        <w:rPr>
          <w:rFonts w:ascii="Times New Roman" w:hAnsi="Times New Roman"/>
          <w:b/>
          <w:szCs w:val="24"/>
        </w:rPr>
        <w:t xml:space="preserve">2.0 </w:t>
      </w:r>
      <w:r w:rsidR="00F04120" w:rsidRPr="00747CAB">
        <w:rPr>
          <w:rFonts w:ascii="Times New Roman" w:hAnsi="Times New Roman"/>
          <w:szCs w:val="24"/>
        </w:rPr>
        <w:t xml:space="preserve">musi składać </w:t>
      </w:r>
      <w:r w:rsidR="00057644" w:rsidRPr="00747CAB">
        <w:rPr>
          <w:rFonts w:ascii="Times New Roman" w:hAnsi="Times New Roman"/>
          <w:szCs w:val="24"/>
        </w:rPr>
        <w:t xml:space="preserve">się </w:t>
      </w:r>
      <w:r w:rsidR="00F04120" w:rsidRPr="00747CAB">
        <w:rPr>
          <w:rFonts w:ascii="Times New Roman" w:hAnsi="Times New Roman"/>
          <w:szCs w:val="24"/>
        </w:rPr>
        <w:t>z:</w:t>
      </w:r>
    </w:p>
    <w:p w14:paraId="5209C63A" w14:textId="77777777" w:rsidR="00747CAB" w:rsidRPr="00FF52A4" w:rsidRDefault="00747CAB" w:rsidP="00764629">
      <w:pPr>
        <w:keepNext/>
        <w:keepLines/>
        <w:spacing w:line="360" w:lineRule="auto"/>
        <w:jc w:val="both"/>
        <w:rPr>
          <w:rFonts w:ascii="Times New Roman" w:hAnsi="Times New Roman"/>
          <w:b/>
          <w:szCs w:val="24"/>
        </w:rPr>
      </w:pPr>
    </w:p>
    <w:p w14:paraId="55831E45" w14:textId="4A2138E2" w:rsidR="00F04120" w:rsidRPr="003E4236" w:rsidRDefault="00F04120" w:rsidP="00764629">
      <w:pPr>
        <w:pStyle w:val="Akapitzlist"/>
        <w:keepNext/>
        <w:keepLines/>
        <w:numPr>
          <w:ilvl w:val="0"/>
          <w:numId w:val="44"/>
        </w:numPr>
        <w:spacing w:line="360" w:lineRule="auto"/>
        <w:jc w:val="both"/>
        <w:rPr>
          <w:rFonts w:ascii="Times New Roman" w:hAnsi="Times New Roman"/>
          <w:b/>
          <w:szCs w:val="24"/>
        </w:rPr>
      </w:pPr>
      <w:r w:rsidRPr="003E4236">
        <w:rPr>
          <w:rFonts w:ascii="Times New Roman" w:hAnsi="Times New Roman"/>
          <w:b/>
          <w:szCs w:val="24"/>
        </w:rPr>
        <w:t>Aplikacji operacyjnej</w:t>
      </w:r>
      <w:r w:rsidR="00DE0B51" w:rsidRPr="003E4236">
        <w:rPr>
          <w:rFonts w:ascii="Times New Roman" w:hAnsi="Times New Roman"/>
          <w:b/>
          <w:szCs w:val="24"/>
        </w:rPr>
        <w:t xml:space="preserve"> przeznaczonej do </w:t>
      </w:r>
      <w:r w:rsidR="004B5374" w:rsidRPr="003E4236">
        <w:rPr>
          <w:rFonts w:ascii="Times New Roman" w:hAnsi="Times New Roman"/>
          <w:b/>
          <w:szCs w:val="24"/>
        </w:rPr>
        <w:t xml:space="preserve">realizacji ostrzegania, alarmowania </w:t>
      </w:r>
      <w:r w:rsidR="004C64E7">
        <w:rPr>
          <w:rFonts w:ascii="Times New Roman" w:hAnsi="Times New Roman"/>
          <w:b/>
          <w:szCs w:val="24"/>
        </w:rPr>
        <w:br/>
      </w:r>
      <w:r w:rsidR="004B5374" w:rsidRPr="003E4236">
        <w:rPr>
          <w:rFonts w:ascii="Times New Roman" w:hAnsi="Times New Roman"/>
          <w:b/>
          <w:szCs w:val="24"/>
        </w:rPr>
        <w:t>i informowania</w:t>
      </w:r>
      <w:r w:rsidR="004B5374">
        <w:rPr>
          <w:rFonts w:ascii="Times New Roman" w:hAnsi="Times New Roman"/>
          <w:b/>
          <w:szCs w:val="24"/>
        </w:rPr>
        <w:t>,</w:t>
      </w:r>
      <w:r w:rsidR="004B5374" w:rsidRPr="003E4236">
        <w:rPr>
          <w:rFonts w:ascii="Times New Roman" w:hAnsi="Times New Roman"/>
          <w:b/>
          <w:szCs w:val="24"/>
        </w:rPr>
        <w:t xml:space="preserve"> </w:t>
      </w:r>
      <w:r w:rsidR="00DE0B51" w:rsidRPr="003E4236">
        <w:rPr>
          <w:rFonts w:ascii="Times New Roman" w:hAnsi="Times New Roman"/>
          <w:b/>
          <w:szCs w:val="24"/>
        </w:rPr>
        <w:t>obsługi rzeczywistych zdarzeń</w:t>
      </w:r>
      <w:r w:rsidR="008213DD" w:rsidRPr="003E4236">
        <w:rPr>
          <w:rFonts w:ascii="Times New Roman" w:hAnsi="Times New Roman"/>
          <w:b/>
          <w:szCs w:val="24"/>
        </w:rPr>
        <w:t xml:space="preserve"> i informacji</w:t>
      </w:r>
      <w:r w:rsidR="00DE0B51" w:rsidRPr="003E4236">
        <w:rPr>
          <w:rFonts w:ascii="Times New Roman" w:hAnsi="Times New Roman"/>
          <w:b/>
          <w:szCs w:val="24"/>
        </w:rPr>
        <w:t>, obsługi bazy da</w:t>
      </w:r>
      <w:r w:rsidR="004B5374">
        <w:rPr>
          <w:rFonts w:ascii="Times New Roman" w:hAnsi="Times New Roman"/>
          <w:b/>
          <w:szCs w:val="24"/>
        </w:rPr>
        <w:t>nych sił i środków, komunikacji i</w:t>
      </w:r>
      <w:r w:rsidR="00DE0B51" w:rsidRPr="003E4236">
        <w:rPr>
          <w:rFonts w:ascii="Times New Roman" w:hAnsi="Times New Roman"/>
          <w:b/>
          <w:szCs w:val="24"/>
        </w:rPr>
        <w:t xml:space="preserve"> administrowania zasobami i użytkownikami, </w:t>
      </w:r>
    </w:p>
    <w:p w14:paraId="222D3135" w14:textId="15152FB0" w:rsidR="00F04120" w:rsidRPr="003E4236" w:rsidRDefault="00F04120" w:rsidP="00764629">
      <w:pPr>
        <w:pStyle w:val="Akapitzlist"/>
        <w:keepNext/>
        <w:keepLines/>
        <w:numPr>
          <w:ilvl w:val="0"/>
          <w:numId w:val="44"/>
        </w:numPr>
        <w:spacing w:line="360" w:lineRule="auto"/>
        <w:jc w:val="both"/>
        <w:rPr>
          <w:rFonts w:ascii="Times New Roman" w:hAnsi="Times New Roman"/>
          <w:b/>
          <w:szCs w:val="24"/>
        </w:rPr>
      </w:pPr>
      <w:r w:rsidRPr="003E4236">
        <w:rPr>
          <w:rFonts w:ascii="Times New Roman" w:hAnsi="Times New Roman"/>
          <w:b/>
          <w:szCs w:val="24"/>
        </w:rPr>
        <w:t xml:space="preserve">Aplikacji treningowej </w:t>
      </w:r>
      <w:r w:rsidR="00DE0B51" w:rsidRPr="003E4236">
        <w:rPr>
          <w:rFonts w:ascii="Times New Roman" w:hAnsi="Times New Roman"/>
          <w:b/>
          <w:szCs w:val="24"/>
        </w:rPr>
        <w:t xml:space="preserve">przeznaczonej do prowadzenia ćwiczeń i treningów </w:t>
      </w:r>
    </w:p>
    <w:p w14:paraId="3AC5868F" w14:textId="14216EB6" w:rsidR="00EA17F4" w:rsidRPr="003E4236" w:rsidRDefault="00EA17F4" w:rsidP="00764629">
      <w:pPr>
        <w:pStyle w:val="Akapitzlist"/>
        <w:keepNext/>
        <w:keepLines/>
        <w:numPr>
          <w:ilvl w:val="0"/>
          <w:numId w:val="44"/>
        </w:numPr>
        <w:spacing w:line="360" w:lineRule="auto"/>
        <w:jc w:val="both"/>
        <w:rPr>
          <w:rFonts w:ascii="Times New Roman" w:hAnsi="Times New Roman"/>
          <w:b/>
          <w:szCs w:val="24"/>
        </w:rPr>
      </w:pPr>
      <w:r w:rsidRPr="003E4236">
        <w:rPr>
          <w:rFonts w:ascii="Times New Roman" w:hAnsi="Times New Roman"/>
          <w:b/>
          <w:szCs w:val="24"/>
        </w:rPr>
        <w:t>Aplikacji Testowej</w:t>
      </w:r>
      <w:r w:rsidR="008F0CE5" w:rsidRPr="003E4236">
        <w:rPr>
          <w:rFonts w:ascii="Times New Roman" w:hAnsi="Times New Roman"/>
          <w:b/>
          <w:szCs w:val="24"/>
        </w:rPr>
        <w:t xml:space="preserve"> </w:t>
      </w:r>
    </w:p>
    <w:p w14:paraId="46C800A7" w14:textId="77777777" w:rsidR="00021F2A" w:rsidRPr="003E4236" w:rsidRDefault="00021F2A" w:rsidP="00764629">
      <w:pPr>
        <w:pStyle w:val="Akapitzlist"/>
        <w:keepNext/>
        <w:keepLines/>
        <w:numPr>
          <w:ilvl w:val="0"/>
          <w:numId w:val="44"/>
        </w:numPr>
        <w:spacing w:line="360" w:lineRule="auto"/>
        <w:jc w:val="both"/>
        <w:rPr>
          <w:rFonts w:ascii="Times New Roman" w:hAnsi="Times New Roman"/>
          <w:b/>
          <w:szCs w:val="24"/>
        </w:rPr>
      </w:pPr>
      <w:r w:rsidRPr="003E4236">
        <w:rPr>
          <w:rFonts w:ascii="Times New Roman" w:hAnsi="Times New Roman"/>
          <w:b/>
          <w:szCs w:val="24"/>
        </w:rPr>
        <w:t>Portalu Informacyjnego</w:t>
      </w:r>
    </w:p>
    <w:p w14:paraId="4FDC68FC" w14:textId="14363453" w:rsidR="00D2539F" w:rsidRPr="003E4236" w:rsidRDefault="008F0CE5" w:rsidP="00764629">
      <w:pPr>
        <w:pStyle w:val="Akapitzlist"/>
        <w:keepNext/>
        <w:keepLines/>
        <w:numPr>
          <w:ilvl w:val="0"/>
          <w:numId w:val="44"/>
        </w:numPr>
        <w:spacing w:line="360" w:lineRule="auto"/>
        <w:jc w:val="both"/>
        <w:rPr>
          <w:rFonts w:ascii="Times New Roman" w:hAnsi="Times New Roman"/>
          <w:b/>
          <w:szCs w:val="24"/>
        </w:rPr>
      </w:pPr>
      <w:r w:rsidRPr="003E4236">
        <w:rPr>
          <w:rFonts w:ascii="Times New Roman" w:hAnsi="Times New Roman"/>
          <w:b/>
          <w:szCs w:val="24"/>
        </w:rPr>
        <w:t xml:space="preserve">Aplikacji OFFLINE </w:t>
      </w:r>
      <w:r w:rsidR="00DE0B51" w:rsidRPr="003E4236">
        <w:rPr>
          <w:rFonts w:ascii="Times New Roman" w:hAnsi="Times New Roman"/>
          <w:b/>
          <w:szCs w:val="24"/>
        </w:rPr>
        <w:t xml:space="preserve">instalowanej na komputerze użytkownika systemu </w:t>
      </w:r>
    </w:p>
    <w:p w14:paraId="7E82084D" w14:textId="77777777" w:rsidR="00F13F52" w:rsidRPr="00F13F52" w:rsidRDefault="00F13F52" w:rsidP="00764629">
      <w:pPr>
        <w:keepNext/>
        <w:keepLines/>
        <w:spacing w:line="360" w:lineRule="auto"/>
        <w:ind w:left="360"/>
        <w:jc w:val="both"/>
        <w:rPr>
          <w:rFonts w:ascii="Times New Roman" w:hAnsi="Times New Roman"/>
          <w:b/>
          <w:szCs w:val="24"/>
        </w:rPr>
      </w:pPr>
    </w:p>
    <w:p w14:paraId="5BD245F3" w14:textId="24B0DAD8" w:rsidR="001D7816" w:rsidRPr="00FF52A4" w:rsidRDefault="001D7816" w:rsidP="00764629">
      <w:pPr>
        <w:keepNext/>
        <w:keepLines/>
        <w:spacing w:line="360" w:lineRule="auto"/>
        <w:jc w:val="both"/>
        <w:rPr>
          <w:rFonts w:ascii="Times New Roman" w:hAnsi="Times New Roman"/>
          <w:szCs w:val="24"/>
        </w:rPr>
      </w:pPr>
      <w:r w:rsidRPr="00FF52A4">
        <w:rPr>
          <w:rFonts w:ascii="Times New Roman" w:hAnsi="Times New Roman"/>
          <w:szCs w:val="24"/>
        </w:rPr>
        <w:t xml:space="preserve">Przeznaczeniem </w:t>
      </w:r>
      <w:r w:rsidR="003E4236">
        <w:rPr>
          <w:rFonts w:ascii="Times New Roman" w:hAnsi="Times New Roman"/>
          <w:szCs w:val="24"/>
        </w:rPr>
        <w:t>S</w:t>
      </w:r>
      <w:r w:rsidRPr="00FF52A4">
        <w:rPr>
          <w:rFonts w:ascii="Times New Roman" w:hAnsi="Times New Roman"/>
          <w:szCs w:val="24"/>
        </w:rPr>
        <w:t>ystemu będzie:</w:t>
      </w:r>
    </w:p>
    <w:p w14:paraId="2CD2521F" w14:textId="7790036D"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 xml:space="preserve">Gromadzenie danych o zagrożeniach z wykorzystaniem interfejsów API </w:t>
      </w:r>
      <w:r w:rsidR="004C64E7">
        <w:rPr>
          <w:rFonts w:ascii="Times New Roman" w:hAnsi="Times New Roman"/>
          <w:szCs w:val="24"/>
        </w:rPr>
        <w:br/>
      </w:r>
      <w:r w:rsidRPr="00FF52A4">
        <w:rPr>
          <w:rFonts w:ascii="Times New Roman" w:hAnsi="Times New Roman"/>
          <w:szCs w:val="24"/>
        </w:rPr>
        <w:t>z różnych dostępnych źródeł zewnętrznych.</w:t>
      </w:r>
    </w:p>
    <w:p w14:paraId="1BA536BF" w14:textId="77777777"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Gromadzenie i prezentacja informacji o zdarzeniach.</w:t>
      </w:r>
    </w:p>
    <w:p w14:paraId="2C31FBCE" w14:textId="77777777"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Szybkie i skuteczne przekazywanie informacji podmiotom.</w:t>
      </w:r>
    </w:p>
    <w:p w14:paraId="1495CD14" w14:textId="77777777"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 xml:space="preserve">Prezentacja zdarzeń i sytuacji kryzysowych na mapach cyfrowych. </w:t>
      </w:r>
    </w:p>
    <w:p w14:paraId="51E9376E" w14:textId="76839F27"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 xml:space="preserve">Gromadzenie, aktualizacja i prezentacja, w formie zestawień </w:t>
      </w:r>
      <w:r w:rsidR="00EF2520">
        <w:rPr>
          <w:rFonts w:ascii="Times New Roman" w:hAnsi="Times New Roman"/>
          <w:szCs w:val="24"/>
        </w:rPr>
        <w:t>i</w:t>
      </w:r>
      <w:r w:rsidRPr="00FF52A4">
        <w:rPr>
          <w:rFonts w:ascii="Times New Roman" w:hAnsi="Times New Roman"/>
          <w:szCs w:val="24"/>
        </w:rPr>
        <w:t xml:space="preserve"> na mapach cyfrowych, informacji o siłach i środkach dostępnych w </w:t>
      </w:r>
      <w:r w:rsidR="00EF2520">
        <w:rPr>
          <w:rFonts w:ascii="Times New Roman" w:hAnsi="Times New Roman"/>
          <w:szCs w:val="24"/>
        </w:rPr>
        <w:t>miejscu</w:t>
      </w:r>
      <w:r w:rsidRPr="00FF52A4">
        <w:rPr>
          <w:rFonts w:ascii="Times New Roman" w:hAnsi="Times New Roman"/>
          <w:szCs w:val="24"/>
        </w:rPr>
        <w:t xml:space="preserve"> wystąpienia zdarzenia lub sytuacji kryzysowej.</w:t>
      </w:r>
    </w:p>
    <w:p w14:paraId="7B005584" w14:textId="18A452EA"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 xml:space="preserve">Przekazywanie ostrzeżeń dla ludności, </w:t>
      </w:r>
      <w:r w:rsidR="00EF2520">
        <w:rPr>
          <w:rFonts w:ascii="Times New Roman" w:hAnsi="Times New Roman"/>
          <w:szCs w:val="24"/>
        </w:rPr>
        <w:t>do</w:t>
      </w:r>
      <w:r w:rsidRPr="00FF52A4">
        <w:rPr>
          <w:rFonts w:ascii="Times New Roman" w:hAnsi="Times New Roman"/>
          <w:szCs w:val="24"/>
        </w:rPr>
        <w:t xml:space="preserve"> Regionalnego Systemu Ostrzegania (RSO).</w:t>
      </w:r>
    </w:p>
    <w:p w14:paraId="56DDB1FF" w14:textId="77777777"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Prognozowanie i wizualizacja zagrożeń, związanych z wystąpieniem, wypadków, katastrof lub awarii, z wykorzystaniem zaimplementowanych scenariuszy rozwoju sytuacji kryzysowych oraz danych historycznych.</w:t>
      </w:r>
    </w:p>
    <w:p w14:paraId="12026605" w14:textId="6AE057D1"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 xml:space="preserve">Prognozowanie skażeń powstałych w wyniku wystąpienia katastrof i awarii </w:t>
      </w:r>
      <w:r w:rsidR="004C64E7">
        <w:rPr>
          <w:rFonts w:ascii="Times New Roman" w:hAnsi="Times New Roman"/>
          <w:szCs w:val="24"/>
        </w:rPr>
        <w:br/>
      </w:r>
      <w:r w:rsidRPr="00FF52A4">
        <w:rPr>
          <w:rFonts w:ascii="Times New Roman" w:hAnsi="Times New Roman"/>
          <w:szCs w:val="24"/>
        </w:rPr>
        <w:t>w zakładach dużego i zwiększonego ryzyka wystąpienia poważnej awarii przemysłowej w oparciu o „Zasady postępowania ratowniczego” – pozwalający wizualizować na mapie i prognozować skażenia na podstawie aktualizowany</w:t>
      </w:r>
      <w:r w:rsidR="007372D0" w:rsidRPr="00FF52A4">
        <w:rPr>
          <w:rFonts w:ascii="Times New Roman" w:hAnsi="Times New Roman"/>
          <w:szCs w:val="24"/>
        </w:rPr>
        <w:t>ch przez IMGW danych pogodowych.</w:t>
      </w:r>
    </w:p>
    <w:p w14:paraId="01109441" w14:textId="77777777"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 xml:space="preserve">Tworzenie i przesyłanie meldunków w standardzie AdatP-3 do systemu </w:t>
      </w:r>
      <w:r w:rsidRPr="00FF52A4">
        <w:rPr>
          <w:rFonts w:ascii="Times New Roman" w:hAnsi="Times New Roman"/>
          <w:b/>
          <w:szCs w:val="24"/>
        </w:rPr>
        <w:t>SI</w:t>
      </w:r>
      <w:r w:rsidRPr="00FF52A4">
        <w:rPr>
          <w:rFonts w:ascii="Times New Roman" w:hAnsi="Times New Roman"/>
          <w:szCs w:val="24"/>
        </w:rPr>
        <w:t xml:space="preserve"> PROMIEŃ oraz wizualizacja otrzymanych </w:t>
      </w:r>
      <w:r w:rsidR="007372D0" w:rsidRPr="00FF52A4">
        <w:rPr>
          <w:rFonts w:ascii="Times New Roman" w:hAnsi="Times New Roman"/>
          <w:szCs w:val="24"/>
        </w:rPr>
        <w:t xml:space="preserve">poprzez API </w:t>
      </w:r>
      <w:r w:rsidRPr="00FF52A4">
        <w:rPr>
          <w:rFonts w:ascii="Times New Roman" w:hAnsi="Times New Roman"/>
          <w:szCs w:val="24"/>
        </w:rPr>
        <w:t xml:space="preserve">meldunków </w:t>
      </w:r>
      <w:r w:rsidR="007372D0" w:rsidRPr="00FF52A4">
        <w:rPr>
          <w:rFonts w:ascii="Times New Roman" w:hAnsi="Times New Roman"/>
          <w:szCs w:val="24"/>
        </w:rPr>
        <w:t xml:space="preserve">prognozowanych stref skażeń </w:t>
      </w:r>
      <w:r w:rsidRPr="00FF52A4">
        <w:rPr>
          <w:rFonts w:ascii="Times New Roman" w:hAnsi="Times New Roman"/>
          <w:szCs w:val="24"/>
        </w:rPr>
        <w:t>z systemu SI PROMIEŃ</w:t>
      </w:r>
      <w:r w:rsidR="007372D0" w:rsidRPr="00FF52A4">
        <w:rPr>
          <w:rFonts w:ascii="Times New Roman" w:hAnsi="Times New Roman"/>
          <w:szCs w:val="24"/>
        </w:rPr>
        <w:t>.</w:t>
      </w:r>
    </w:p>
    <w:p w14:paraId="74142B32" w14:textId="6D6FF691"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lastRenderedPageBreak/>
        <w:t xml:space="preserve">Gromadzenie, aktualizacja i prezentacja </w:t>
      </w:r>
      <w:r w:rsidR="00EF2520">
        <w:rPr>
          <w:rFonts w:ascii="Times New Roman" w:hAnsi="Times New Roman"/>
          <w:szCs w:val="24"/>
        </w:rPr>
        <w:t>w formie tabelarycznej i na mapach cyfrowych</w:t>
      </w:r>
      <w:r w:rsidRPr="00FF52A4">
        <w:rPr>
          <w:rFonts w:ascii="Times New Roman" w:hAnsi="Times New Roman"/>
          <w:szCs w:val="24"/>
        </w:rPr>
        <w:t xml:space="preserve"> informacji o wolnych łóżkach w szpitalach.</w:t>
      </w:r>
    </w:p>
    <w:p w14:paraId="44CA1619" w14:textId="0940A12B"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Możliwość wprowadz</w:t>
      </w:r>
      <w:r w:rsidR="00EF2520">
        <w:rPr>
          <w:rFonts w:ascii="Times New Roman" w:hAnsi="Times New Roman"/>
          <w:szCs w:val="24"/>
        </w:rPr>
        <w:t>a</w:t>
      </w:r>
      <w:r w:rsidRPr="00FF52A4">
        <w:rPr>
          <w:rFonts w:ascii="Times New Roman" w:hAnsi="Times New Roman"/>
          <w:szCs w:val="24"/>
        </w:rPr>
        <w:t>nia do systemu i wykorzystania, podczas wystąpienia sytuacji kryzysowej, procedur i scenariuszy wynikających z planu działania zarządzania kryzysowego.</w:t>
      </w:r>
    </w:p>
    <w:p w14:paraId="17BEA8E8" w14:textId="77777777"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Generowanie i przekazywanie raportów i zestawień obrazujących zarówno aktualną sytuację jak i dane historyczne.</w:t>
      </w:r>
    </w:p>
    <w:p w14:paraId="08628E5F" w14:textId="6299B6D0"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 xml:space="preserve">Prowadzenie </w:t>
      </w:r>
      <w:r w:rsidR="00EF2520">
        <w:rPr>
          <w:rFonts w:ascii="Times New Roman" w:hAnsi="Times New Roman"/>
          <w:szCs w:val="24"/>
        </w:rPr>
        <w:t xml:space="preserve">w sposób zautomatyzowany ćwiczeń i </w:t>
      </w:r>
      <w:r w:rsidRPr="00FF52A4">
        <w:rPr>
          <w:rFonts w:ascii="Times New Roman" w:hAnsi="Times New Roman"/>
          <w:szCs w:val="24"/>
        </w:rPr>
        <w:t xml:space="preserve">treningów </w:t>
      </w:r>
      <w:r w:rsidR="00EF2520">
        <w:rPr>
          <w:rFonts w:ascii="Times New Roman" w:hAnsi="Times New Roman"/>
          <w:szCs w:val="24"/>
        </w:rPr>
        <w:t xml:space="preserve">z </w:t>
      </w:r>
      <w:r w:rsidRPr="00FF52A4">
        <w:rPr>
          <w:rFonts w:ascii="Times New Roman" w:hAnsi="Times New Roman"/>
          <w:szCs w:val="24"/>
        </w:rPr>
        <w:t>podmiot</w:t>
      </w:r>
      <w:r w:rsidR="00EF2520">
        <w:rPr>
          <w:rFonts w:ascii="Times New Roman" w:hAnsi="Times New Roman"/>
          <w:szCs w:val="24"/>
        </w:rPr>
        <w:t>ami systemu</w:t>
      </w:r>
      <w:r w:rsidRPr="00FF52A4">
        <w:rPr>
          <w:rFonts w:ascii="Times New Roman" w:hAnsi="Times New Roman"/>
          <w:szCs w:val="24"/>
        </w:rPr>
        <w:t xml:space="preserve"> z wykorzystaniem aplikacji treningowej.</w:t>
      </w:r>
    </w:p>
    <w:p w14:paraId="47FC8DEE" w14:textId="3B95EA6E"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 xml:space="preserve">Możliwość wykorzystania wersji offline systemu na wypadek braku dostępu </w:t>
      </w:r>
      <w:r w:rsidR="004C64E7">
        <w:rPr>
          <w:rFonts w:ascii="Times New Roman" w:hAnsi="Times New Roman"/>
          <w:szCs w:val="24"/>
        </w:rPr>
        <w:br/>
      </w:r>
      <w:r w:rsidRPr="00FF52A4">
        <w:rPr>
          <w:rFonts w:ascii="Times New Roman" w:hAnsi="Times New Roman"/>
          <w:szCs w:val="24"/>
        </w:rPr>
        <w:t>do Internetu. Synchronizacja wersji offline z wersją operacyjną po ponownym uzyskaniu dostępu do Internetu.</w:t>
      </w:r>
    </w:p>
    <w:p w14:paraId="3EDDBEE0" w14:textId="77777777" w:rsidR="001D7816"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Prezentacja informacji dla społeczeństwa na Portalu Informacyjny</w:t>
      </w:r>
      <w:r w:rsidR="00043AE3" w:rsidRPr="00FF52A4">
        <w:rPr>
          <w:rFonts w:ascii="Times New Roman" w:hAnsi="Times New Roman"/>
          <w:szCs w:val="24"/>
        </w:rPr>
        <w:t>m</w:t>
      </w:r>
      <w:r w:rsidRPr="00FF52A4">
        <w:rPr>
          <w:rFonts w:ascii="Times New Roman" w:hAnsi="Times New Roman"/>
          <w:szCs w:val="24"/>
        </w:rPr>
        <w:t>.</w:t>
      </w:r>
    </w:p>
    <w:p w14:paraId="5BF061ED" w14:textId="77777777" w:rsidR="00F04120" w:rsidRPr="00FF52A4" w:rsidRDefault="001D7816" w:rsidP="00764629">
      <w:pPr>
        <w:pStyle w:val="Akapitzlist"/>
        <w:keepNext/>
        <w:keepLines/>
        <w:numPr>
          <w:ilvl w:val="0"/>
          <w:numId w:val="45"/>
        </w:numPr>
        <w:spacing w:line="360" w:lineRule="auto"/>
        <w:jc w:val="both"/>
        <w:rPr>
          <w:rFonts w:ascii="Times New Roman" w:hAnsi="Times New Roman"/>
          <w:szCs w:val="24"/>
        </w:rPr>
      </w:pPr>
      <w:r w:rsidRPr="00FF52A4">
        <w:rPr>
          <w:rFonts w:ascii="Times New Roman" w:hAnsi="Times New Roman"/>
          <w:szCs w:val="24"/>
        </w:rPr>
        <w:t>Globalny generator tworzenia formularzy raportów.</w:t>
      </w:r>
    </w:p>
    <w:p w14:paraId="341FAA5D" w14:textId="48AA3134" w:rsidR="001D7816" w:rsidRDefault="001D7816" w:rsidP="00764629">
      <w:pPr>
        <w:suppressAutoHyphens/>
        <w:spacing w:before="120" w:line="360" w:lineRule="auto"/>
        <w:ind w:hanging="142"/>
        <w:jc w:val="both"/>
        <w:rPr>
          <w:rFonts w:ascii="Times New Roman" w:hAnsi="Times New Roman"/>
          <w:szCs w:val="24"/>
        </w:rPr>
      </w:pPr>
      <w:r w:rsidRPr="00F13F52">
        <w:rPr>
          <w:rFonts w:ascii="Times New Roman" w:hAnsi="Times New Roman"/>
          <w:szCs w:val="24"/>
        </w:rPr>
        <w:tab/>
        <w:t xml:space="preserve">W </w:t>
      </w:r>
      <w:r w:rsidR="00F13F52">
        <w:rPr>
          <w:rFonts w:ascii="Times New Roman" w:hAnsi="Times New Roman"/>
          <w:szCs w:val="24"/>
        </w:rPr>
        <w:t>S</w:t>
      </w:r>
      <w:r w:rsidRPr="00F13F52">
        <w:rPr>
          <w:rFonts w:ascii="Times New Roman" w:hAnsi="Times New Roman"/>
          <w:szCs w:val="24"/>
        </w:rPr>
        <w:t>ystemie</w:t>
      </w:r>
      <w:r w:rsidR="00961DFF" w:rsidRPr="00F13F52">
        <w:rPr>
          <w:rFonts w:ascii="Times New Roman" w:hAnsi="Times New Roman"/>
          <w:szCs w:val="24"/>
        </w:rPr>
        <w:t xml:space="preserve"> zarejestrowanych będzie ok. 45</w:t>
      </w:r>
      <w:r w:rsidRPr="00F13F52">
        <w:rPr>
          <w:rFonts w:ascii="Times New Roman" w:hAnsi="Times New Roman"/>
          <w:szCs w:val="24"/>
        </w:rPr>
        <w:t xml:space="preserve">000 </w:t>
      </w:r>
      <w:r w:rsidR="00961DFF" w:rsidRPr="00F13F52">
        <w:rPr>
          <w:rFonts w:ascii="Times New Roman" w:hAnsi="Times New Roman"/>
          <w:szCs w:val="24"/>
        </w:rPr>
        <w:t xml:space="preserve">kont </w:t>
      </w:r>
      <w:r w:rsidRPr="00F13F52">
        <w:rPr>
          <w:rFonts w:ascii="Times New Roman" w:hAnsi="Times New Roman"/>
          <w:szCs w:val="24"/>
        </w:rPr>
        <w:t xml:space="preserve">użytkowników, z tego dla pracy </w:t>
      </w:r>
      <w:r w:rsidR="00EA6F54" w:rsidRPr="00F13F52">
        <w:rPr>
          <w:rFonts w:ascii="Times New Roman" w:hAnsi="Times New Roman"/>
          <w:szCs w:val="24"/>
        </w:rPr>
        <w:t>Online</w:t>
      </w:r>
      <w:r w:rsidRPr="00F13F52">
        <w:rPr>
          <w:rFonts w:ascii="Times New Roman" w:hAnsi="Times New Roman"/>
          <w:szCs w:val="24"/>
        </w:rPr>
        <w:t xml:space="preserve"> należy zapewn</w:t>
      </w:r>
      <w:r w:rsidR="00961DFF" w:rsidRPr="00F13F52">
        <w:rPr>
          <w:rFonts w:ascii="Times New Roman" w:hAnsi="Times New Roman"/>
          <w:szCs w:val="24"/>
        </w:rPr>
        <w:t>ić dostęp do Systemu dla ok. 15</w:t>
      </w:r>
      <w:r w:rsidRPr="00F13F52">
        <w:rPr>
          <w:rFonts w:ascii="Times New Roman" w:hAnsi="Times New Roman"/>
          <w:szCs w:val="24"/>
        </w:rPr>
        <w:t>000 użytkowników.</w:t>
      </w:r>
    </w:p>
    <w:p w14:paraId="1E2FE3E8" w14:textId="014F6165" w:rsidR="00F13F52" w:rsidRDefault="00F13F52" w:rsidP="00764629">
      <w:pPr>
        <w:keepNext/>
        <w:keepLines/>
        <w:spacing w:line="360" w:lineRule="auto"/>
        <w:jc w:val="both"/>
        <w:rPr>
          <w:rFonts w:ascii="Times New Roman" w:hAnsi="Times New Roman"/>
          <w:szCs w:val="24"/>
        </w:rPr>
      </w:pPr>
      <w:r w:rsidRPr="00F13F52">
        <w:rPr>
          <w:rFonts w:ascii="Times New Roman" w:hAnsi="Times New Roman"/>
          <w:szCs w:val="24"/>
        </w:rPr>
        <w:t xml:space="preserve">System musi posiadać komercyjną bazę danych obsługującą nieograniczoną ilość wątków </w:t>
      </w:r>
      <w:r w:rsidR="004C64E7">
        <w:rPr>
          <w:rFonts w:ascii="Times New Roman" w:hAnsi="Times New Roman"/>
          <w:szCs w:val="24"/>
        </w:rPr>
        <w:br/>
      </w:r>
      <w:r w:rsidRPr="00F13F52">
        <w:rPr>
          <w:rFonts w:ascii="Times New Roman" w:hAnsi="Times New Roman"/>
          <w:szCs w:val="24"/>
        </w:rPr>
        <w:t>i posiadającą wsparcie 24/7 przez 365 dni w roku.</w:t>
      </w:r>
    </w:p>
    <w:p w14:paraId="5C5A2C9B" w14:textId="77777777" w:rsidR="007C6316" w:rsidRPr="00F13F52" w:rsidRDefault="007C6316" w:rsidP="00764629">
      <w:pPr>
        <w:keepNext/>
        <w:keepLines/>
        <w:spacing w:line="360" w:lineRule="auto"/>
        <w:jc w:val="both"/>
        <w:rPr>
          <w:rFonts w:ascii="Times New Roman" w:hAnsi="Times New Roman"/>
          <w:szCs w:val="24"/>
        </w:rPr>
      </w:pPr>
    </w:p>
    <w:p w14:paraId="45D98636" w14:textId="46F0D71F" w:rsidR="0035280B" w:rsidRDefault="000C3445" w:rsidP="00764629">
      <w:pPr>
        <w:spacing w:line="360" w:lineRule="auto"/>
        <w:jc w:val="center"/>
        <w:rPr>
          <w:rFonts w:ascii="Times New Roman" w:hAnsi="Times New Roman"/>
          <w:b/>
          <w:szCs w:val="24"/>
        </w:rPr>
      </w:pPr>
      <w:r w:rsidRPr="007C6316">
        <w:rPr>
          <w:rFonts w:ascii="Times New Roman" w:hAnsi="Times New Roman"/>
          <w:b/>
          <w:szCs w:val="24"/>
        </w:rPr>
        <w:t xml:space="preserve">WYKONAWCA, KTÓREMU ZOSTANIE UDZIELONE </w:t>
      </w:r>
      <w:r>
        <w:rPr>
          <w:rFonts w:ascii="Times New Roman" w:hAnsi="Times New Roman"/>
          <w:b/>
          <w:szCs w:val="24"/>
        </w:rPr>
        <w:t>Z</w:t>
      </w:r>
      <w:r w:rsidRPr="007C6316">
        <w:rPr>
          <w:rFonts w:ascii="Times New Roman" w:hAnsi="Times New Roman"/>
          <w:b/>
          <w:szCs w:val="24"/>
        </w:rPr>
        <w:t>AMÓWIENIE, BĘDZIE MUSIAŁ WYKONAĆ NASTĘPUJĄCE ZADANIA:</w:t>
      </w:r>
    </w:p>
    <w:p w14:paraId="54EB9D28" w14:textId="77777777" w:rsidR="009C52BC" w:rsidRPr="007C6316" w:rsidRDefault="009C52BC" w:rsidP="00764629">
      <w:pPr>
        <w:spacing w:line="360" w:lineRule="auto"/>
        <w:jc w:val="center"/>
        <w:rPr>
          <w:rFonts w:ascii="Times New Roman" w:hAnsi="Times New Roman"/>
          <w:b/>
          <w:szCs w:val="24"/>
        </w:rPr>
      </w:pPr>
    </w:p>
    <w:p w14:paraId="46547339" w14:textId="5D581497" w:rsidR="007C6316" w:rsidRPr="007C6316" w:rsidRDefault="0035280B" w:rsidP="00764629">
      <w:pPr>
        <w:numPr>
          <w:ilvl w:val="0"/>
          <w:numId w:val="55"/>
        </w:numPr>
        <w:spacing w:line="360" w:lineRule="auto"/>
        <w:ind w:left="709" w:hanging="357"/>
        <w:jc w:val="both"/>
        <w:rPr>
          <w:rFonts w:ascii="Times New Roman" w:hAnsi="Times New Roman"/>
          <w:szCs w:val="24"/>
        </w:rPr>
      </w:pPr>
      <w:r>
        <w:rPr>
          <w:rFonts w:ascii="Times New Roman" w:hAnsi="Times New Roman"/>
          <w:szCs w:val="24"/>
        </w:rPr>
        <w:t>P</w:t>
      </w:r>
      <w:r w:rsidRPr="00FF52A4">
        <w:rPr>
          <w:rFonts w:ascii="Times New Roman" w:hAnsi="Times New Roman"/>
          <w:szCs w:val="24"/>
        </w:rPr>
        <w:t xml:space="preserve">rzeprowadzenie niezbędnych uzgodnień z Zamawiającym, opracowanie Projektu </w:t>
      </w:r>
      <w:proofErr w:type="spellStart"/>
      <w:r w:rsidRPr="00FF52A4">
        <w:rPr>
          <w:rFonts w:ascii="Times New Roman" w:hAnsi="Times New Roman"/>
          <w:szCs w:val="24"/>
        </w:rPr>
        <w:t>Techniczno</w:t>
      </w:r>
      <w:proofErr w:type="spellEnd"/>
      <w:r w:rsidRPr="00FF52A4">
        <w:rPr>
          <w:rFonts w:ascii="Times New Roman" w:hAnsi="Times New Roman"/>
          <w:szCs w:val="24"/>
        </w:rPr>
        <w:t xml:space="preserve"> - Wykonawczego (PTW), oraz opracowanie Harmonogramu Realizacji Wdrożenia (HRW), z wyszczególnieniem „kamieni milowych” wdrożenia oraz dat </w:t>
      </w:r>
      <w:r w:rsidR="004C64E7">
        <w:rPr>
          <w:rFonts w:ascii="Times New Roman" w:hAnsi="Times New Roman"/>
          <w:szCs w:val="24"/>
        </w:rPr>
        <w:br/>
      </w:r>
      <w:r w:rsidRPr="00FF52A4">
        <w:rPr>
          <w:rFonts w:ascii="Times New Roman" w:hAnsi="Times New Roman"/>
          <w:szCs w:val="24"/>
        </w:rPr>
        <w:t>ich osiągnięcia. Zatwierdzenie PTW i HRW przez Zamawiającego będzie pozwalało na dalszą realizację zadania</w:t>
      </w:r>
      <w:r>
        <w:rPr>
          <w:rFonts w:ascii="Times New Roman" w:hAnsi="Times New Roman"/>
          <w:szCs w:val="24"/>
        </w:rPr>
        <w:t xml:space="preserve"> </w:t>
      </w:r>
    </w:p>
    <w:p w14:paraId="30D52BB2" w14:textId="2BDB9A5B" w:rsidR="007C6316" w:rsidRDefault="007C6316" w:rsidP="00764629">
      <w:pPr>
        <w:numPr>
          <w:ilvl w:val="0"/>
          <w:numId w:val="55"/>
        </w:numPr>
        <w:spacing w:line="360" w:lineRule="auto"/>
        <w:ind w:left="709" w:hanging="357"/>
        <w:jc w:val="both"/>
        <w:rPr>
          <w:rFonts w:ascii="Times New Roman" w:hAnsi="Times New Roman"/>
          <w:szCs w:val="24"/>
        </w:rPr>
      </w:pPr>
      <w:r w:rsidRPr="007C6316">
        <w:rPr>
          <w:rFonts w:ascii="Times New Roman" w:hAnsi="Times New Roman"/>
          <w:szCs w:val="24"/>
        </w:rPr>
        <w:t xml:space="preserve">Zakup </w:t>
      </w:r>
      <w:r w:rsidR="0035280B">
        <w:rPr>
          <w:rFonts w:ascii="Times New Roman" w:hAnsi="Times New Roman"/>
          <w:szCs w:val="24"/>
        </w:rPr>
        <w:t xml:space="preserve">sprzętu, oprogramowania, </w:t>
      </w:r>
      <w:r w:rsidRPr="007C6316">
        <w:rPr>
          <w:rFonts w:ascii="Times New Roman" w:hAnsi="Times New Roman"/>
          <w:szCs w:val="24"/>
        </w:rPr>
        <w:t xml:space="preserve">wymaganych licencji, </w:t>
      </w:r>
      <w:r w:rsidR="0035280B">
        <w:rPr>
          <w:rFonts w:ascii="Times New Roman" w:hAnsi="Times New Roman"/>
          <w:szCs w:val="24"/>
        </w:rPr>
        <w:t xml:space="preserve">gwarancji wraz z </w:t>
      </w:r>
      <w:proofErr w:type="spellStart"/>
      <w:r w:rsidR="0035280B">
        <w:rPr>
          <w:rFonts w:ascii="Times New Roman" w:hAnsi="Times New Roman"/>
          <w:szCs w:val="24"/>
        </w:rPr>
        <w:t>sup</w:t>
      </w:r>
      <w:r w:rsidR="004F3088">
        <w:rPr>
          <w:rFonts w:ascii="Times New Roman" w:hAnsi="Times New Roman"/>
          <w:szCs w:val="24"/>
        </w:rPr>
        <w:t>p</w:t>
      </w:r>
      <w:r w:rsidR="0035280B">
        <w:rPr>
          <w:rFonts w:ascii="Times New Roman" w:hAnsi="Times New Roman"/>
          <w:szCs w:val="24"/>
        </w:rPr>
        <w:t>ortem</w:t>
      </w:r>
      <w:proofErr w:type="spellEnd"/>
      <w:r w:rsidR="0035280B">
        <w:rPr>
          <w:rFonts w:ascii="Times New Roman" w:hAnsi="Times New Roman"/>
          <w:szCs w:val="24"/>
        </w:rPr>
        <w:t xml:space="preserve"> na okres 5 </w:t>
      </w:r>
      <w:r w:rsidR="004F7C7A">
        <w:rPr>
          <w:rFonts w:ascii="Times New Roman" w:hAnsi="Times New Roman"/>
          <w:szCs w:val="24"/>
        </w:rPr>
        <w:t xml:space="preserve">(pięciu) </w:t>
      </w:r>
      <w:r w:rsidR="0035280B">
        <w:rPr>
          <w:rFonts w:ascii="Times New Roman" w:hAnsi="Times New Roman"/>
          <w:szCs w:val="24"/>
        </w:rPr>
        <w:t>lat</w:t>
      </w:r>
    </w:p>
    <w:p w14:paraId="3E073DA0" w14:textId="171AC7D7" w:rsidR="00EF2520" w:rsidRDefault="00E15BFE" w:rsidP="00764629">
      <w:pPr>
        <w:numPr>
          <w:ilvl w:val="0"/>
          <w:numId w:val="55"/>
        </w:numPr>
        <w:spacing w:line="360" w:lineRule="auto"/>
        <w:ind w:left="709" w:hanging="357"/>
        <w:jc w:val="both"/>
        <w:rPr>
          <w:rFonts w:ascii="Times New Roman" w:hAnsi="Times New Roman"/>
          <w:szCs w:val="24"/>
        </w:rPr>
      </w:pPr>
      <w:r>
        <w:rPr>
          <w:rFonts w:ascii="Times New Roman" w:hAnsi="Times New Roman"/>
          <w:szCs w:val="24"/>
        </w:rPr>
        <w:t>Wykupienie</w:t>
      </w:r>
      <w:r w:rsidR="00EF2520">
        <w:rPr>
          <w:rFonts w:ascii="Times New Roman" w:hAnsi="Times New Roman"/>
          <w:szCs w:val="24"/>
        </w:rPr>
        <w:t xml:space="preserve"> usługi dostawy </w:t>
      </w:r>
      <w:proofErr w:type="spellStart"/>
      <w:r w:rsidR="00EF2520">
        <w:rPr>
          <w:rFonts w:ascii="Times New Roman" w:hAnsi="Times New Roman"/>
          <w:szCs w:val="24"/>
        </w:rPr>
        <w:t>internetu</w:t>
      </w:r>
      <w:proofErr w:type="spellEnd"/>
      <w:r w:rsidR="00EF2520">
        <w:rPr>
          <w:rFonts w:ascii="Times New Roman" w:hAnsi="Times New Roman"/>
          <w:szCs w:val="24"/>
        </w:rPr>
        <w:t xml:space="preserve"> symetrycznego </w:t>
      </w:r>
      <w:r w:rsidR="006C218C">
        <w:rPr>
          <w:rFonts w:ascii="Times New Roman" w:hAnsi="Times New Roman"/>
          <w:szCs w:val="24"/>
        </w:rPr>
        <w:t xml:space="preserve">wraz z publiczną adresacją IP </w:t>
      </w:r>
      <w:r w:rsidR="004C64E7">
        <w:rPr>
          <w:rFonts w:ascii="Times New Roman" w:hAnsi="Times New Roman"/>
          <w:szCs w:val="24"/>
        </w:rPr>
        <w:br/>
      </w:r>
      <w:r w:rsidR="00EF2520">
        <w:rPr>
          <w:rFonts w:ascii="Times New Roman" w:hAnsi="Times New Roman"/>
          <w:szCs w:val="24"/>
        </w:rPr>
        <w:t>do serwerowni we Wrocławiu i Poznaniu o przepu</w:t>
      </w:r>
      <w:r>
        <w:rPr>
          <w:rFonts w:ascii="Times New Roman" w:hAnsi="Times New Roman"/>
          <w:szCs w:val="24"/>
        </w:rPr>
        <w:t xml:space="preserve">stowości 10 </w:t>
      </w:r>
      <w:proofErr w:type="spellStart"/>
      <w:r>
        <w:rPr>
          <w:rFonts w:ascii="Times New Roman" w:hAnsi="Times New Roman"/>
          <w:szCs w:val="24"/>
        </w:rPr>
        <w:t>Gb</w:t>
      </w:r>
      <w:proofErr w:type="spellEnd"/>
      <w:r>
        <w:rPr>
          <w:rFonts w:ascii="Times New Roman" w:hAnsi="Times New Roman"/>
          <w:szCs w:val="24"/>
        </w:rPr>
        <w:t xml:space="preserve">/s na okres 5 lat </w:t>
      </w:r>
    </w:p>
    <w:p w14:paraId="48BD8C92" w14:textId="79714005" w:rsidR="000958B7" w:rsidRDefault="000958B7" w:rsidP="00764629">
      <w:pPr>
        <w:numPr>
          <w:ilvl w:val="0"/>
          <w:numId w:val="55"/>
        </w:numPr>
        <w:spacing w:line="360" w:lineRule="auto"/>
        <w:ind w:left="709" w:hanging="357"/>
        <w:jc w:val="both"/>
        <w:rPr>
          <w:rFonts w:ascii="Times New Roman" w:hAnsi="Times New Roman"/>
          <w:szCs w:val="24"/>
        </w:rPr>
      </w:pPr>
      <w:r>
        <w:rPr>
          <w:rFonts w:ascii="Times New Roman" w:hAnsi="Times New Roman"/>
          <w:szCs w:val="24"/>
        </w:rPr>
        <w:t>Zakup i utrzymanie nazwy domeny wskazanej przez Zamawiającego</w:t>
      </w:r>
      <w:r w:rsidR="00E15BFE">
        <w:rPr>
          <w:rFonts w:ascii="Times New Roman" w:hAnsi="Times New Roman"/>
          <w:szCs w:val="24"/>
        </w:rPr>
        <w:t xml:space="preserve"> </w:t>
      </w:r>
      <w:r w:rsidR="004C64E7">
        <w:rPr>
          <w:rFonts w:ascii="Times New Roman" w:hAnsi="Times New Roman"/>
          <w:szCs w:val="24"/>
        </w:rPr>
        <w:br/>
      </w:r>
      <w:r w:rsidR="00E15BFE">
        <w:rPr>
          <w:rFonts w:ascii="Times New Roman" w:hAnsi="Times New Roman"/>
          <w:szCs w:val="24"/>
        </w:rPr>
        <w:t xml:space="preserve">wraz z certyfikatem SSL </w:t>
      </w:r>
      <w:r w:rsidR="00882C85">
        <w:rPr>
          <w:rFonts w:ascii="Times New Roman" w:hAnsi="Times New Roman"/>
          <w:szCs w:val="24"/>
        </w:rPr>
        <w:t xml:space="preserve">typu </w:t>
      </w:r>
      <w:proofErr w:type="spellStart"/>
      <w:r w:rsidR="00882C85">
        <w:rPr>
          <w:rFonts w:ascii="Times New Roman" w:hAnsi="Times New Roman"/>
          <w:szCs w:val="24"/>
        </w:rPr>
        <w:t>Wildecard</w:t>
      </w:r>
      <w:proofErr w:type="spellEnd"/>
      <w:r w:rsidR="00882C85">
        <w:rPr>
          <w:rFonts w:ascii="Times New Roman" w:hAnsi="Times New Roman"/>
          <w:szCs w:val="24"/>
        </w:rPr>
        <w:t xml:space="preserve"> </w:t>
      </w:r>
      <w:r>
        <w:rPr>
          <w:rFonts w:ascii="Times New Roman" w:hAnsi="Times New Roman"/>
          <w:szCs w:val="24"/>
        </w:rPr>
        <w:t>na okres 5 lat.</w:t>
      </w:r>
    </w:p>
    <w:p w14:paraId="4FB78958" w14:textId="08B1F382" w:rsidR="00F2422A" w:rsidRPr="007C6316" w:rsidRDefault="00F2422A" w:rsidP="00764629">
      <w:pPr>
        <w:numPr>
          <w:ilvl w:val="0"/>
          <w:numId w:val="55"/>
        </w:numPr>
        <w:spacing w:line="360" w:lineRule="auto"/>
        <w:ind w:left="709" w:hanging="357"/>
        <w:jc w:val="both"/>
        <w:rPr>
          <w:rFonts w:ascii="Times New Roman" w:hAnsi="Times New Roman"/>
          <w:szCs w:val="24"/>
        </w:rPr>
      </w:pPr>
      <w:r>
        <w:rPr>
          <w:rFonts w:ascii="Times New Roman" w:hAnsi="Times New Roman"/>
          <w:szCs w:val="24"/>
        </w:rPr>
        <w:lastRenderedPageBreak/>
        <w:t xml:space="preserve">Montaż, uruchomienie, instalacja oraz konfiguracja sprzętu i oprogramowania </w:t>
      </w:r>
      <w:r w:rsidR="004C64E7">
        <w:rPr>
          <w:rFonts w:ascii="Times New Roman" w:hAnsi="Times New Roman"/>
          <w:szCs w:val="24"/>
        </w:rPr>
        <w:br/>
      </w:r>
      <w:r>
        <w:rPr>
          <w:rFonts w:ascii="Times New Roman" w:hAnsi="Times New Roman"/>
          <w:szCs w:val="24"/>
        </w:rPr>
        <w:t>w lokalizacjach</w:t>
      </w:r>
    </w:p>
    <w:p w14:paraId="7CFA2B45" w14:textId="3FDCDC02" w:rsidR="007C6316" w:rsidRPr="007C6316" w:rsidRDefault="0035280B" w:rsidP="00764629">
      <w:pPr>
        <w:numPr>
          <w:ilvl w:val="0"/>
          <w:numId w:val="55"/>
        </w:numPr>
        <w:spacing w:line="360" w:lineRule="auto"/>
        <w:ind w:left="709" w:hanging="357"/>
        <w:jc w:val="both"/>
        <w:rPr>
          <w:rFonts w:ascii="Times New Roman" w:hAnsi="Times New Roman"/>
          <w:szCs w:val="24"/>
        </w:rPr>
      </w:pPr>
      <w:r>
        <w:rPr>
          <w:rFonts w:ascii="Times New Roman" w:hAnsi="Times New Roman"/>
          <w:szCs w:val="24"/>
        </w:rPr>
        <w:t xml:space="preserve">Zbudowanie Aplikacji </w:t>
      </w:r>
      <w:r w:rsidR="004F7C7A">
        <w:rPr>
          <w:rFonts w:ascii="Times New Roman" w:hAnsi="Times New Roman"/>
          <w:szCs w:val="24"/>
        </w:rPr>
        <w:t>O</w:t>
      </w:r>
      <w:r>
        <w:rPr>
          <w:rFonts w:ascii="Times New Roman" w:hAnsi="Times New Roman"/>
          <w:szCs w:val="24"/>
        </w:rPr>
        <w:t xml:space="preserve">peracyjnej, </w:t>
      </w:r>
      <w:r w:rsidR="004F7C7A">
        <w:rPr>
          <w:rFonts w:ascii="Times New Roman" w:hAnsi="Times New Roman"/>
          <w:szCs w:val="24"/>
        </w:rPr>
        <w:t>T</w:t>
      </w:r>
      <w:r>
        <w:rPr>
          <w:rFonts w:ascii="Times New Roman" w:hAnsi="Times New Roman"/>
          <w:szCs w:val="24"/>
        </w:rPr>
        <w:t xml:space="preserve">reningowej, </w:t>
      </w:r>
      <w:r w:rsidR="004F7C7A">
        <w:rPr>
          <w:rFonts w:ascii="Times New Roman" w:hAnsi="Times New Roman"/>
          <w:szCs w:val="24"/>
        </w:rPr>
        <w:t>T</w:t>
      </w:r>
      <w:r>
        <w:rPr>
          <w:rFonts w:ascii="Times New Roman" w:hAnsi="Times New Roman"/>
          <w:szCs w:val="24"/>
        </w:rPr>
        <w:t xml:space="preserve">estowej i </w:t>
      </w:r>
      <w:r w:rsidR="004F7C7A">
        <w:rPr>
          <w:rFonts w:ascii="Times New Roman" w:hAnsi="Times New Roman"/>
          <w:szCs w:val="24"/>
        </w:rPr>
        <w:t>OFFLINE</w:t>
      </w:r>
    </w:p>
    <w:p w14:paraId="4F5915D0" w14:textId="4AB6C924" w:rsidR="007C6316" w:rsidRPr="007C6316" w:rsidRDefault="007C6316" w:rsidP="00764629">
      <w:pPr>
        <w:numPr>
          <w:ilvl w:val="0"/>
          <w:numId w:val="55"/>
        </w:numPr>
        <w:spacing w:line="360" w:lineRule="auto"/>
        <w:ind w:left="709" w:hanging="357"/>
        <w:jc w:val="both"/>
        <w:rPr>
          <w:rFonts w:ascii="Times New Roman" w:hAnsi="Times New Roman"/>
          <w:szCs w:val="24"/>
        </w:rPr>
      </w:pPr>
      <w:r w:rsidRPr="007C6316">
        <w:rPr>
          <w:rFonts w:ascii="Times New Roman" w:hAnsi="Times New Roman"/>
          <w:szCs w:val="24"/>
        </w:rPr>
        <w:t>Wykonanie</w:t>
      </w:r>
      <w:r w:rsidR="0035280B">
        <w:rPr>
          <w:rFonts w:ascii="Times New Roman" w:hAnsi="Times New Roman"/>
          <w:szCs w:val="24"/>
        </w:rPr>
        <w:t xml:space="preserve"> </w:t>
      </w:r>
      <w:r w:rsidRPr="007C6316">
        <w:rPr>
          <w:rFonts w:ascii="Times New Roman" w:hAnsi="Times New Roman"/>
          <w:szCs w:val="24"/>
        </w:rPr>
        <w:t>Portalu Informacyjnego</w:t>
      </w:r>
    </w:p>
    <w:p w14:paraId="0EE0114B" w14:textId="4A9731B6" w:rsidR="007C6316" w:rsidRPr="007C6316" w:rsidRDefault="007C6316" w:rsidP="00764629">
      <w:pPr>
        <w:numPr>
          <w:ilvl w:val="0"/>
          <w:numId w:val="55"/>
        </w:numPr>
        <w:spacing w:line="360" w:lineRule="auto"/>
        <w:ind w:left="709" w:hanging="357"/>
        <w:jc w:val="both"/>
        <w:rPr>
          <w:rFonts w:ascii="Times New Roman" w:hAnsi="Times New Roman"/>
          <w:szCs w:val="24"/>
        </w:rPr>
      </w:pPr>
      <w:r w:rsidRPr="007C6316">
        <w:rPr>
          <w:rFonts w:ascii="Times New Roman" w:hAnsi="Times New Roman"/>
          <w:szCs w:val="24"/>
        </w:rPr>
        <w:t xml:space="preserve">Przeprowadzenie testów akceptacyjnych </w:t>
      </w:r>
      <w:r w:rsidR="0035280B">
        <w:rPr>
          <w:rFonts w:ascii="Times New Roman" w:hAnsi="Times New Roman"/>
          <w:szCs w:val="24"/>
        </w:rPr>
        <w:t xml:space="preserve">całego </w:t>
      </w:r>
      <w:r w:rsidRPr="007C6316">
        <w:rPr>
          <w:rFonts w:ascii="Times New Roman" w:hAnsi="Times New Roman"/>
          <w:szCs w:val="24"/>
        </w:rPr>
        <w:t>Systemu na podstawie opracowan</w:t>
      </w:r>
      <w:r w:rsidR="0035280B">
        <w:rPr>
          <w:rFonts w:ascii="Times New Roman" w:hAnsi="Times New Roman"/>
          <w:szCs w:val="24"/>
        </w:rPr>
        <w:t>ych</w:t>
      </w:r>
      <w:r w:rsidRPr="007C6316">
        <w:rPr>
          <w:rFonts w:ascii="Times New Roman" w:hAnsi="Times New Roman"/>
          <w:szCs w:val="24"/>
        </w:rPr>
        <w:t xml:space="preserve"> przez Wykonawcę i zaakceptowan</w:t>
      </w:r>
      <w:r w:rsidR="0035280B">
        <w:rPr>
          <w:rFonts w:ascii="Times New Roman" w:hAnsi="Times New Roman"/>
          <w:szCs w:val="24"/>
        </w:rPr>
        <w:t>ych</w:t>
      </w:r>
      <w:r w:rsidRPr="007C6316">
        <w:rPr>
          <w:rFonts w:ascii="Times New Roman" w:hAnsi="Times New Roman"/>
          <w:szCs w:val="24"/>
        </w:rPr>
        <w:t xml:space="preserve"> przez Zamawiającego scenariusz</w:t>
      </w:r>
      <w:r w:rsidR="0035280B">
        <w:rPr>
          <w:rFonts w:ascii="Times New Roman" w:hAnsi="Times New Roman"/>
          <w:szCs w:val="24"/>
        </w:rPr>
        <w:t>y</w:t>
      </w:r>
      <w:r w:rsidRPr="007C6316">
        <w:rPr>
          <w:rFonts w:ascii="Times New Roman" w:hAnsi="Times New Roman"/>
          <w:szCs w:val="24"/>
        </w:rPr>
        <w:t xml:space="preserve"> testów</w:t>
      </w:r>
    </w:p>
    <w:p w14:paraId="450429EF" w14:textId="5082E64C" w:rsidR="007C6316" w:rsidRPr="007C6316" w:rsidRDefault="007C6316" w:rsidP="00764629">
      <w:pPr>
        <w:numPr>
          <w:ilvl w:val="0"/>
          <w:numId w:val="55"/>
        </w:numPr>
        <w:spacing w:line="360" w:lineRule="auto"/>
        <w:ind w:left="709" w:hanging="357"/>
        <w:jc w:val="both"/>
        <w:rPr>
          <w:rFonts w:ascii="Times New Roman" w:hAnsi="Times New Roman"/>
          <w:szCs w:val="24"/>
        </w:rPr>
      </w:pPr>
      <w:r w:rsidRPr="007C6316">
        <w:rPr>
          <w:rFonts w:ascii="Times New Roman" w:hAnsi="Times New Roman"/>
          <w:szCs w:val="24"/>
        </w:rPr>
        <w:t>Przeprowadzenie szkoleń dla Administratorów Systemu</w:t>
      </w:r>
    </w:p>
    <w:p w14:paraId="4BC99ECC" w14:textId="48C9DB42" w:rsidR="007C6316" w:rsidRPr="007C6316" w:rsidRDefault="007C6316" w:rsidP="00764629">
      <w:pPr>
        <w:numPr>
          <w:ilvl w:val="0"/>
          <w:numId w:val="55"/>
        </w:numPr>
        <w:spacing w:line="360" w:lineRule="auto"/>
        <w:ind w:left="709" w:hanging="357"/>
        <w:jc w:val="both"/>
        <w:rPr>
          <w:rFonts w:ascii="Times New Roman" w:hAnsi="Times New Roman"/>
          <w:szCs w:val="24"/>
        </w:rPr>
      </w:pPr>
      <w:r w:rsidRPr="007C6316">
        <w:rPr>
          <w:rFonts w:ascii="Times New Roman" w:hAnsi="Times New Roman"/>
          <w:szCs w:val="24"/>
        </w:rPr>
        <w:t>Przeprowadzenie szkoleń dla Użytkowników Systemu</w:t>
      </w:r>
    </w:p>
    <w:p w14:paraId="2B8C6944" w14:textId="6A3AE9F0" w:rsidR="007C6316" w:rsidRPr="007C6316" w:rsidRDefault="007C6316" w:rsidP="00764629">
      <w:pPr>
        <w:numPr>
          <w:ilvl w:val="0"/>
          <w:numId w:val="55"/>
        </w:numPr>
        <w:spacing w:line="360" w:lineRule="auto"/>
        <w:ind w:left="709" w:hanging="357"/>
        <w:jc w:val="both"/>
        <w:rPr>
          <w:rFonts w:ascii="Times New Roman" w:hAnsi="Times New Roman"/>
          <w:szCs w:val="24"/>
        </w:rPr>
      </w:pPr>
      <w:r w:rsidRPr="007C6316">
        <w:rPr>
          <w:rFonts w:ascii="Times New Roman" w:hAnsi="Times New Roman"/>
          <w:szCs w:val="24"/>
        </w:rPr>
        <w:t>Opracowanie i dostarczenie dokumentacji powykonawczej Systemu</w:t>
      </w:r>
    </w:p>
    <w:p w14:paraId="44AF22E1" w14:textId="3A5F0AF8" w:rsidR="007C6316" w:rsidRDefault="007C6316" w:rsidP="00764629">
      <w:pPr>
        <w:numPr>
          <w:ilvl w:val="0"/>
          <w:numId w:val="55"/>
        </w:numPr>
        <w:spacing w:line="360" w:lineRule="auto"/>
        <w:ind w:left="709" w:hanging="357"/>
        <w:jc w:val="both"/>
        <w:rPr>
          <w:rFonts w:ascii="Times New Roman" w:hAnsi="Times New Roman"/>
          <w:szCs w:val="24"/>
        </w:rPr>
      </w:pPr>
      <w:r w:rsidRPr="007C6316">
        <w:rPr>
          <w:rFonts w:ascii="Times New Roman" w:hAnsi="Times New Roman"/>
          <w:szCs w:val="24"/>
        </w:rPr>
        <w:t xml:space="preserve">Opracowanie i dostarczenie wszystkich wymaganych instrukcji dla Administratorów i Użytkowników </w:t>
      </w:r>
      <w:r w:rsidR="004F7C7A">
        <w:rPr>
          <w:rFonts w:ascii="Times New Roman" w:hAnsi="Times New Roman"/>
          <w:szCs w:val="24"/>
        </w:rPr>
        <w:t>S</w:t>
      </w:r>
      <w:r w:rsidRPr="007C6316">
        <w:rPr>
          <w:rFonts w:ascii="Times New Roman" w:hAnsi="Times New Roman"/>
          <w:szCs w:val="24"/>
        </w:rPr>
        <w:t>ystemu</w:t>
      </w:r>
    </w:p>
    <w:p w14:paraId="2A14ADFC" w14:textId="7C92D646" w:rsidR="00C96930" w:rsidRDefault="009F283D" w:rsidP="00764629">
      <w:pPr>
        <w:numPr>
          <w:ilvl w:val="0"/>
          <w:numId w:val="55"/>
        </w:numPr>
        <w:spacing w:line="360" w:lineRule="auto"/>
        <w:ind w:left="709" w:hanging="357"/>
        <w:jc w:val="both"/>
        <w:rPr>
          <w:rFonts w:ascii="Times New Roman" w:hAnsi="Times New Roman"/>
          <w:szCs w:val="24"/>
        </w:rPr>
      </w:pPr>
      <w:r>
        <w:rPr>
          <w:rFonts w:ascii="Times New Roman" w:hAnsi="Times New Roman"/>
          <w:szCs w:val="24"/>
        </w:rPr>
        <w:t>Przeprowadzeni</w:t>
      </w:r>
      <w:r w:rsidR="004F7C7A">
        <w:rPr>
          <w:rFonts w:ascii="Times New Roman" w:hAnsi="Times New Roman"/>
          <w:szCs w:val="24"/>
        </w:rPr>
        <w:t>e</w:t>
      </w:r>
      <w:r>
        <w:rPr>
          <w:rFonts w:ascii="Times New Roman" w:hAnsi="Times New Roman"/>
          <w:szCs w:val="24"/>
        </w:rPr>
        <w:t xml:space="preserve"> audytu bezpieczeństwa i uzyskanie akceptowalnego </w:t>
      </w:r>
      <w:r w:rsidR="004F7C7A">
        <w:rPr>
          <w:rFonts w:ascii="Times New Roman" w:hAnsi="Times New Roman"/>
          <w:szCs w:val="24"/>
        </w:rPr>
        <w:t>poziomu zabezpieczenia Systemu</w:t>
      </w:r>
      <w:r w:rsidR="004D0C07">
        <w:rPr>
          <w:rFonts w:ascii="Times New Roman" w:hAnsi="Times New Roman"/>
          <w:szCs w:val="24"/>
        </w:rPr>
        <w:t xml:space="preserve"> z audytu bezpieczeństwa,</w:t>
      </w:r>
      <w:r w:rsidR="00C96930">
        <w:rPr>
          <w:rFonts w:ascii="Times New Roman" w:hAnsi="Times New Roman"/>
          <w:szCs w:val="24"/>
        </w:rPr>
        <w:t xml:space="preserve"> </w:t>
      </w:r>
      <w:r w:rsidR="00C96930" w:rsidRPr="00C96930">
        <w:rPr>
          <w:rFonts w:ascii="Times New Roman" w:hAnsi="Times New Roman"/>
          <w:szCs w:val="24"/>
        </w:rPr>
        <w:t xml:space="preserve">jaki Wykonawca zleci firmie specjalizującej się w Audytach Bezpieczeństwa. Zamawiający wskaże Wykonawcy wymagania i parametry wg których powinien być przeprowadzony Audyt Bezpieczeństwa </w:t>
      </w:r>
    </w:p>
    <w:p w14:paraId="28333E68" w14:textId="6F7F042B" w:rsidR="003A2D85" w:rsidRDefault="003A2D85" w:rsidP="00764629">
      <w:pPr>
        <w:numPr>
          <w:ilvl w:val="0"/>
          <w:numId w:val="55"/>
        </w:numPr>
        <w:spacing w:line="360" w:lineRule="auto"/>
        <w:ind w:left="709" w:hanging="357"/>
        <w:jc w:val="both"/>
        <w:rPr>
          <w:rFonts w:ascii="Times New Roman" w:hAnsi="Times New Roman"/>
          <w:szCs w:val="24"/>
        </w:rPr>
      </w:pPr>
      <w:r w:rsidRPr="00C14DEE">
        <w:rPr>
          <w:rFonts w:ascii="Times New Roman" w:hAnsi="Times New Roman"/>
          <w:szCs w:val="24"/>
        </w:rPr>
        <w:t xml:space="preserve">Przeprowadzenie i opracowanie analizy ryzyka </w:t>
      </w:r>
      <w:r w:rsidR="00703221">
        <w:rPr>
          <w:rFonts w:ascii="Times New Roman" w:hAnsi="Times New Roman"/>
          <w:szCs w:val="24"/>
        </w:rPr>
        <w:t>S</w:t>
      </w:r>
      <w:r w:rsidRPr="00C14DEE">
        <w:rPr>
          <w:rFonts w:ascii="Times New Roman" w:hAnsi="Times New Roman"/>
          <w:szCs w:val="24"/>
        </w:rPr>
        <w:t>ystemu. W opracowaniu muszą znajdować się opisy</w:t>
      </w:r>
      <w:r>
        <w:rPr>
          <w:rFonts w:ascii="Times New Roman" w:hAnsi="Times New Roman"/>
          <w:szCs w:val="24"/>
        </w:rPr>
        <w:t xml:space="preserve"> zasobów</w:t>
      </w:r>
      <w:r w:rsidRPr="00C14DEE">
        <w:rPr>
          <w:rFonts w:ascii="Times New Roman" w:hAnsi="Times New Roman"/>
          <w:szCs w:val="24"/>
        </w:rPr>
        <w:t xml:space="preserve"> systemu teleinformatycznego, zagrożenia oddziaływujące na zasoby, podat</w:t>
      </w:r>
      <w:r>
        <w:rPr>
          <w:rFonts w:ascii="Times New Roman" w:hAnsi="Times New Roman"/>
          <w:szCs w:val="24"/>
        </w:rPr>
        <w:t xml:space="preserve">ności zasobów lub zabezpieczeń </w:t>
      </w:r>
      <w:r w:rsidRPr="00C14DEE">
        <w:rPr>
          <w:rFonts w:ascii="Times New Roman" w:hAnsi="Times New Roman"/>
          <w:szCs w:val="24"/>
        </w:rPr>
        <w:t>i skutki działania zagrożeń</w:t>
      </w:r>
    </w:p>
    <w:p w14:paraId="6563B361" w14:textId="0FEEDAC7" w:rsidR="003A2D85" w:rsidRPr="00C96930" w:rsidRDefault="003A2D85" w:rsidP="00764629">
      <w:pPr>
        <w:numPr>
          <w:ilvl w:val="0"/>
          <w:numId w:val="55"/>
        </w:numPr>
        <w:spacing w:line="360" w:lineRule="auto"/>
        <w:ind w:left="709" w:hanging="357"/>
        <w:jc w:val="both"/>
        <w:rPr>
          <w:rFonts w:ascii="Times New Roman" w:hAnsi="Times New Roman"/>
          <w:szCs w:val="24"/>
        </w:rPr>
      </w:pPr>
      <w:r>
        <w:rPr>
          <w:rFonts w:ascii="Times New Roman" w:hAnsi="Times New Roman"/>
          <w:szCs w:val="24"/>
        </w:rPr>
        <w:t>Opracowanie planu ciągłości działania Systemu</w:t>
      </w:r>
    </w:p>
    <w:p w14:paraId="37887784" w14:textId="76CFDC87" w:rsidR="004F3088" w:rsidRPr="00C96930" w:rsidRDefault="004F3088" w:rsidP="00764629">
      <w:pPr>
        <w:numPr>
          <w:ilvl w:val="0"/>
          <w:numId w:val="55"/>
        </w:numPr>
        <w:spacing w:line="360" w:lineRule="auto"/>
        <w:ind w:left="709" w:hanging="357"/>
        <w:jc w:val="both"/>
        <w:rPr>
          <w:rFonts w:ascii="Times New Roman" w:hAnsi="Times New Roman"/>
          <w:szCs w:val="24"/>
        </w:rPr>
      </w:pPr>
      <w:r w:rsidRPr="004F3088">
        <w:rPr>
          <w:rFonts w:ascii="Times New Roman" w:hAnsi="Times New Roman"/>
          <w:szCs w:val="24"/>
        </w:rPr>
        <w:t xml:space="preserve">Przekazanie </w:t>
      </w:r>
      <w:r w:rsidR="004F7C7A">
        <w:rPr>
          <w:rFonts w:ascii="Times New Roman" w:hAnsi="Times New Roman"/>
          <w:szCs w:val="24"/>
        </w:rPr>
        <w:t>Z</w:t>
      </w:r>
      <w:r w:rsidRPr="004F3088">
        <w:rPr>
          <w:rFonts w:ascii="Times New Roman" w:hAnsi="Times New Roman"/>
          <w:szCs w:val="24"/>
        </w:rPr>
        <w:t>amawiającemu kodów źródłowych do wytworzonych aplikacji: operacyjnej, treningowej, testowej, Portalu Informacyjnego oraz Aplikacji OFFLINE, które z chwilą ich odbioru stają się wyłączną własnością Zamawiającego</w:t>
      </w:r>
      <w:r w:rsidR="00C96930" w:rsidRPr="003A2D85">
        <w:rPr>
          <w:rFonts w:ascii="Times New Roman" w:hAnsi="Times New Roman"/>
          <w:szCs w:val="24"/>
        </w:rPr>
        <w:t>.</w:t>
      </w:r>
      <w:r w:rsidR="00C96930" w:rsidRPr="00FF52A4">
        <w:rPr>
          <w:rFonts w:ascii="Times New Roman" w:hAnsi="Times New Roman"/>
          <w:b/>
          <w:bCs/>
          <w:szCs w:val="24"/>
        </w:rPr>
        <w:t xml:space="preserve"> </w:t>
      </w:r>
      <w:r w:rsidR="00C96930" w:rsidRPr="00C96930">
        <w:rPr>
          <w:rFonts w:ascii="Times New Roman" w:hAnsi="Times New Roman"/>
          <w:bCs/>
          <w:szCs w:val="24"/>
        </w:rPr>
        <w:t>Zamawiający posiada wyłączne autorskie prawa majątkowe do Systemu</w:t>
      </w:r>
    </w:p>
    <w:p w14:paraId="0DD9EF07" w14:textId="2DD78716" w:rsidR="007C6316" w:rsidRDefault="007C6316" w:rsidP="00764629">
      <w:pPr>
        <w:numPr>
          <w:ilvl w:val="0"/>
          <w:numId w:val="55"/>
        </w:numPr>
        <w:spacing w:line="360" w:lineRule="auto"/>
        <w:ind w:left="709" w:hanging="357"/>
        <w:jc w:val="both"/>
        <w:rPr>
          <w:rFonts w:ascii="Times New Roman" w:hAnsi="Times New Roman"/>
          <w:szCs w:val="24"/>
        </w:rPr>
      </w:pPr>
      <w:r w:rsidRPr="007C6316">
        <w:rPr>
          <w:rFonts w:ascii="Times New Roman" w:hAnsi="Times New Roman"/>
          <w:szCs w:val="24"/>
        </w:rPr>
        <w:t>Udzielenie bezterminowej, nielimitowanej licencji na dostarczone</w:t>
      </w:r>
      <w:r w:rsidR="006419BE">
        <w:rPr>
          <w:rFonts w:ascii="Times New Roman" w:hAnsi="Times New Roman"/>
          <w:szCs w:val="24"/>
        </w:rPr>
        <w:t>(</w:t>
      </w:r>
      <w:r w:rsidR="00391304">
        <w:rPr>
          <w:rFonts w:ascii="Times New Roman" w:hAnsi="Times New Roman"/>
          <w:szCs w:val="24"/>
        </w:rPr>
        <w:t>wykonane</w:t>
      </w:r>
      <w:r w:rsidR="006419BE">
        <w:rPr>
          <w:rFonts w:ascii="Times New Roman" w:hAnsi="Times New Roman"/>
          <w:szCs w:val="24"/>
        </w:rPr>
        <w:t>)</w:t>
      </w:r>
      <w:r w:rsidRPr="007C6316">
        <w:rPr>
          <w:rFonts w:ascii="Times New Roman" w:hAnsi="Times New Roman"/>
          <w:szCs w:val="24"/>
        </w:rPr>
        <w:t xml:space="preserve"> </w:t>
      </w:r>
      <w:r w:rsidR="004C64E7">
        <w:rPr>
          <w:rFonts w:ascii="Times New Roman" w:hAnsi="Times New Roman"/>
          <w:szCs w:val="24"/>
        </w:rPr>
        <w:br/>
      </w:r>
      <w:r w:rsidRPr="007C6316">
        <w:rPr>
          <w:rFonts w:ascii="Times New Roman" w:hAnsi="Times New Roman"/>
          <w:szCs w:val="24"/>
        </w:rPr>
        <w:t>w ramach realizacji projektu oprogramowanie Systemu</w:t>
      </w:r>
    </w:p>
    <w:p w14:paraId="0160D59E" w14:textId="2AD878D8" w:rsidR="00C96930" w:rsidRPr="00C96930" w:rsidRDefault="00C96930" w:rsidP="00764629">
      <w:pPr>
        <w:numPr>
          <w:ilvl w:val="0"/>
          <w:numId w:val="55"/>
        </w:numPr>
        <w:spacing w:line="360" w:lineRule="auto"/>
        <w:ind w:left="709" w:hanging="357"/>
        <w:jc w:val="both"/>
        <w:rPr>
          <w:rFonts w:ascii="Times New Roman" w:hAnsi="Times New Roman"/>
          <w:szCs w:val="24"/>
        </w:rPr>
      </w:pPr>
      <w:r w:rsidRPr="00C96930">
        <w:rPr>
          <w:rFonts w:ascii="Times New Roman" w:hAnsi="Times New Roman"/>
          <w:bCs/>
          <w:szCs w:val="24"/>
        </w:rPr>
        <w:t>Przekazanie Zamawiającemu wszystkich wykorzystywanych</w:t>
      </w:r>
      <w:r w:rsidR="008425F0">
        <w:rPr>
          <w:rFonts w:ascii="Times New Roman" w:hAnsi="Times New Roman"/>
          <w:bCs/>
          <w:szCs w:val="24"/>
        </w:rPr>
        <w:t xml:space="preserve"> w projekcie</w:t>
      </w:r>
      <w:r w:rsidRPr="00C96930">
        <w:rPr>
          <w:rFonts w:ascii="Times New Roman" w:hAnsi="Times New Roman"/>
          <w:bCs/>
          <w:szCs w:val="24"/>
        </w:rPr>
        <w:t xml:space="preserve"> licencji</w:t>
      </w:r>
    </w:p>
    <w:p w14:paraId="5E32659A" w14:textId="40662E0F" w:rsidR="00C96930" w:rsidRPr="00C96930" w:rsidRDefault="00C96930" w:rsidP="00764629">
      <w:pPr>
        <w:numPr>
          <w:ilvl w:val="0"/>
          <w:numId w:val="55"/>
        </w:numPr>
        <w:spacing w:line="360" w:lineRule="auto"/>
        <w:ind w:left="709" w:hanging="357"/>
        <w:jc w:val="both"/>
        <w:rPr>
          <w:rFonts w:ascii="Times New Roman" w:hAnsi="Times New Roman"/>
          <w:szCs w:val="24"/>
        </w:rPr>
      </w:pPr>
      <w:r w:rsidRPr="00C96930">
        <w:rPr>
          <w:rFonts w:ascii="Times New Roman" w:hAnsi="Times New Roman"/>
          <w:bCs/>
          <w:szCs w:val="24"/>
        </w:rPr>
        <w:t xml:space="preserve">Przekazanie Zamawiającemu potwierdzenia zakupu gwarancji producenta </w:t>
      </w:r>
      <w:r w:rsidR="004C64E7">
        <w:rPr>
          <w:rFonts w:ascii="Times New Roman" w:hAnsi="Times New Roman"/>
          <w:bCs/>
          <w:szCs w:val="24"/>
        </w:rPr>
        <w:br/>
      </w:r>
      <w:r w:rsidRPr="00C96930">
        <w:rPr>
          <w:rFonts w:ascii="Times New Roman" w:hAnsi="Times New Roman"/>
          <w:bCs/>
          <w:szCs w:val="24"/>
        </w:rPr>
        <w:t xml:space="preserve">wraz ze wsparciem na okres 5 </w:t>
      </w:r>
      <w:r w:rsidR="00A54CC2">
        <w:rPr>
          <w:rFonts w:ascii="Times New Roman" w:hAnsi="Times New Roman"/>
          <w:bCs/>
          <w:szCs w:val="24"/>
        </w:rPr>
        <w:t xml:space="preserve">(pięciu) </w:t>
      </w:r>
      <w:r w:rsidRPr="00C96930">
        <w:rPr>
          <w:rFonts w:ascii="Times New Roman" w:hAnsi="Times New Roman"/>
          <w:bCs/>
          <w:szCs w:val="24"/>
        </w:rPr>
        <w:t>lat</w:t>
      </w:r>
    </w:p>
    <w:p w14:paraId="10EDCF0D" w14:textId="6A6751BE" w:rsidR="007C6316" w:rsidRPr="007C6316" w:rsidRDefault="00EF2520" w:rsidP="00764629">
      <w:pPr>
        <w:numPr>
          <w:ilvl w:val="0"/>
          <w:numId w:val="55"/>
        </w:numPr>
        <w:spacing w:line="360" w:lineRule="auto"/>
        <w:ind w:left="709" w:hanging="357"/>
        <w:jc w:val="both"/>
        <w:rPr>
          <w:rFonts w:ascii="Times New Roman" w:hAnsi="Times New Roman"/>
          <w:szCs w:val="24"/>
        </w:rPr>
      </w:pPr>
      <w:r>
        <w:rPr>
          <w:rFonts w:ascii="Times New Roman" w:hAnsi="Times New Roman"/>
          <w:szCs w:val="24"/>
        </w:rPr>
        <w:t>Nieodpłatne ś</w:t>
      </w:r>
      <w:r w:rsidR="007C6316" w:rsidRPr="007C6316">
        <w:rPr>
          <w:rFonts w:ascii="Times New Roman" w:hAnsi="Times New Roman"/>
          <w:szCs w:val="24"/>
        </w:rPr>
        <w:t>wiadczenie usług</w:t>
      </w:r>
      <w:r w:rsidR="0035280B">
        <w:rPr>
          <w:rFonts w:ascii="Times New Roman" w:hAnsi="Times New Roman"/>
          <w:szCs w:val="24"/>
        </w:rPr>
        <w:t>i utrzymania</w:t>
      </w:r>
      <w:r w:rsidR="007C6316" w:rsidRPr="007C6316">
        <w:rPr>
          <w:rFonts w:ascii="Times New Roman" w:hAnsi="Times New Roman"/>
          <w:szCs w:val="24"/>
        </w:rPr>
        <w:t xml:space="preserve"> </w:t>
      </w:r>
      <w:r w:rsidR="0035280B">
        <w:rPr>
          <w:rFonts w:ascii="Times New Roman" w:hAnsi="Times New Roman"/>
          <w:szCs w:val="24"/>
        </w:rPr>
        <w:t>całego Systemu</w:t>
      </w:r>
      <w:r w:rsidR="007C6316" w:rsidRPr="007C6316">
        <w:rPr>
          <w:rFonts w:ascii="Times New Roman" w:hAnsi="Times New Roman"/>
          <w:szCs w:val="24"/>
        </w:rPr>
        <w:t xml:space="preserve"> przez okres 5 (pięciu) lat od daty podpisania Protokołu Końcowego Odbioru Prac</w:t>
      </w:r>
    </w:p>
    <w:p w14:paraId="51F7018C" w14:textId="77777777" w:rsidR="00C96930" w:rsidRDefault="00C96930" w:rsidP="00764629">
      <w:pPr>
        <w:spacing w:line="360" w:lineRule="auto"/>
        <w:jc w:val="both"/>
        <w:rPr>
          <w:rFonts w:ascii="Times New Roman" w:hAnsi="Times New Roman"/>
          <w:b/>
          <w:bCs/>
          <w:szCs w:val="24"/>
        </w:rPr>
      </w:pPr>
    </w:p>
    <w:p w14:paraId="0FF86C36" w14:textId="6DF8D8FA" w:rsidR="004F3088" w:rsidRDefault="004F3088" w:rsidP="00764629">
      <w:pPr>
        <w:suppressAutoHyphens/>
        <w:spacing w:before="120" w:line="360" w:lineRule="auto"/>
        <w:jc w:val="both"/>
        <w:rPr>
          <w:rFonts w:ascii="Times New Roman" w:hAnsi="Times New Roman"/>
          <w:szCs w:val="24"/>
        </w:rPr>
      </w:pPr>
    </w:p>
    <w:p w14:paraId="0A1368D7" w14:textId="20ACE358" w:rsidR="00F13F52" w:rsidRPr="00A54CC2" w:rsidRDefault="007C6316" w:rsidP="00764629">
      <w:pPr>
        <w:suppressAutoHyphens/>
        <w:spacing w:before="120" w:line="360" w:lineRule="auto"/>
        <w:ind w:hanging="142"/>
        <w:jc w:val="center"/>
        <w:rPr>
          <w:rFonts w:ascii="Times New Roman" w:hAnsi="Times New Roman"/>
          <w:b/>
          <w:szCs w:val="24"/>
        </w:rPr>
      </w:pPr>
      <w:r w:rsidRPr="00A54CC2">
        <w:rPr>
          <w:rFonts w:ascii="Times New Roman" w:hAnsi="Times New Roman"/>
          <w:b/>
          <w:szCs w:val="24"/>
        </w:rPr>
        <w:lastRenderedPageBreak/>
        <w:t xml:space="preserve">Szczegółowy opis poszczególnych zadań podany jest w kolejnych rozdziałach </w:t>
      </w:r>
      <w:r w:rsidR="006D3ABD">
        <w:rPr>
          <w:rFonts w:ascii="Times New Roman" w:hAnsi="Times New Roman"/>
          <w:b/>
          <w:szCs w:val="24"/>
        </w:rPr>
        <w:t>Opisu potrzeb i wymagań</w:t>
      </w:r>
    </w:p>
    <w:p w14:paraId="751D0E96" w14:textId="77777777" w:rsidR="00F13F52" w:rsidRPr="00F13F52" w:rsidRDefault="00F13F52" w:rsidP="00764629">
      <w:pPr>
        <w:suppressAutoHyphens/>
        <w:spacing w:before="120" w:line="360" w:lineRule="auto"/>
        <w:ind w:hanging="142"/>
        <w:jc w:val="both"/>
        <w:rPr>
          <w:rFonts w:ascii="Times New Roman" w:hAnsi="Times New Roman"/>
          <w:szCs w:val="24"/>
        </w:rPr>
      </w:pPr>
    </w:p>
    <w:p w14:paraId="3DD7804F" w14:textId="77777777" w:rsidR="00F04120" w:rsidRPr="00FF52A4" w:rsidRDefault="009B7CAA" w:rsidP="00764629">
      <w:pPr>
        <w:keepNext/>
        <w:keepLines/>
        <w:spacing w:line="360" w:lineRule="auto"/>
        <w:jc w:val="both"/>
        <w:rPr>
          <w:rFonts w:ascii="Times New Roman" w:hAnsi="Times New Roman"/>
          <w:b/>
          <w:szCs w:val="24"/>
        </w:rPr>
      </w:pPr>
      <w:r w:rsidRPr="00FF52A4">
        <w:rPr>
          <w:rFonts w:ascii="Times New Roman" w:hAnsi="Times New Roman"/>
          <w:b/>
          <w:szCs w:val="24"/>
        </w:rPr>
        <w:t xml:space="preserve">AD. 1 </w:t>
      </w:r>
      <w:r w:rsidR="00F04120" w:rsidRPr="00FF52A4">
        <w:rPr>
          <w:rFonts w:ascii="Times New Roman" w:hAnsi="Times New Roman"/>
          <w:b/>
          <w:szCs w:val="24"/>
        </w:rPr>
        <w:t>Aplikacja Operacyjna</w:t>
      </w:r>
    </w:p>
    <w:p w14:paraId="2F79C694" w14:textId="77777777" w:rsidR="009969B7" w:rsidRPr="00FF52A4" w:rsidRDefault="009969B7" w:rsidP="00764629">
      <w:pPr>
        <w:pStyle w:val="Akapitzlist"/>
        <w:numPr>
          <w:ilvl w:val="0"/>
          <w:numId w:val="52"/>
        </w:numPr>
        <w:tabs>
          <w:tab w:val="left" w:pos="-720"/>
        </w:tabs>
        <w:suppressAutoHyphens/>
        <w:spacing w:before="240" w:line="360" w:lineRule="auto"/>
        <w:contextualSpacing w:val="0"/>
        <w:jc w:val="both"/>
        <w:rPr>
          <w:rFonts w:ascii="Times New Roman" w:hAnsi="Times New Roman"/>
          <w:b/>
          <w:szCs w:val="24"/>
        </w:rPr>
      </w:pPr>
      <w:r w:rsidRPr="00FF52A4">
        <w:rPr>
          <w:rFonts w:ascii="Times New Roman" w:hAnsi="Times New Roman"/>
          <w:b/>
          <w:szCs w:val="24"/>
        </w:rPr>
        <w:t>Wymagania ogólne:</w:t>
      </w:r>
    </w:p>
    <w:p w14:paraId="6DC3E964" w14:textId="77777777" w:rsidR="009969B7" w:rsidRPr="00FF52A4" w:rsidRDefault="009969B7" w:rsidP="00764629">
      <w:pPr>
        <w:pStyle w:val="Akapitzlist"/>
        <w:numPr>
          <w:ilvl w:val="0"/>
          <w:numId w:val="50"/>
        </w:numPr>
        <w:tabs>
          <w:tab w:val="left" w:pos="-720"/>
        </w:tabs>
        <w:suppressAutoHyphens/>
        <w:spacing w:before="240" w:line="360" w:lineRule="auto"/>
        <w:contextualSpacing w:val="0"/>
        <w:jc w:val="both"/>
        <w:rPr>
          <w:rFonts w:ascii="Times New Roman" w:hAnsi="Times New Roman"/>
          <w:szCs w:val="24"/>
        </w:rPr>
      </w:pPr>
      <w:r w:rsidRPr="00FF52A4">
        <w:rPr>
          <w:rFonts w:ascii="Times New Roman" w:hAnsi="Times New Roman"/>
          <w:szCs w:val="24"/>
        </w:rPr>
        <w:t>Aplikacja musi być zaprojektowana w formie portalu internetowego</w:t>
      </w:r>
    </w:p>
    <w:p w14:paraId="0FDD9911" w14:textId="77777777" w:rsidR="009969B7" w:rsidRPr="00FF52A4" w:rsidRDefault="009969B7" w:rsidP="00764629">
      <w:pPr>
        <w:pStyle w:val="Akapitzlist"/>
        <w:numPr>
          <w:ilvl w:val="0"/>
          <w:numId w:val="50"/>
        </w:numPr>
        <w:spacing w:line="360" w:lineRule="auto"/>
        <w:jc w:val="both"/>
        <w:rPr>
          <w:rFonts w:ascii="Times New Roman" w:hAnsi="Times New Roman"/>
          <w:szCs w:val="24"/>
        </w:rPr>
      </w:pPr>
      <w:r w:rsidRPr="00FF52A4">
        <w:rPr>
          <w:rFonts w:ascii="Times New Roman" w:hAnsi="Times New Roman"/>
          <w:szCs w:val="24"/>
        </w:rPr>
        <w:t>Aplikacja musi być aplikacją jednorodną, posiadającą jednolity interfejs użytkownika. Dotyczy to także wykonania aplikacji w postaci kilku niezależnych komponentów. Wykonawca musi zapewnić w takim przypadku:</w:t>
      </w:r>
    </w:p>
    <w:p w14:paraId="4345DED8" w14:textId="77777777" w:rsidR="009969B7" w:rsidRPr="00FF52A4" w:rsidRDefault="009969B7" w:rsidP="00764629">
      <w:pPr>
        <w:pStyle w:val="Akapitzlist"/>
        <w:numPr>
          <w:ilvl w:val="0"/>
          <w:numId w:val="49"/>
        </w:numPr>
        <w:spacing w:line="360" w:lineRule="auto"/>
        <w:jc w:val="both"/>
        <w:rPr>
          <w:rFonts w:ascii="Times New Roman" w:hAnsi="Times New Roman"/>
          <w:szCs w:val="24"/>
        </w:rPr>
      </w:pPr>
      <w:r w:rsidRPr="00FF52A4">
        <w:rPr>
          <w:rFonts w:ascii="Times New Roman" w:hAnsi="Times New Roman"/>
          <w:szCs w:val="24"/>
        </w:rPr>
        <w:t>jednolity interfejs użytkownika (GUI) we wszystkich komponentach;</w:t>
      </w:r>
    </w:p>
    <w:p w14:paraId="6A82CAC0" w14:textId="77777777" w:rsidR="009969B7" w:rsidRPr="00FF52A4" w:rsidRDefault="009969B7" w:rsidP="00764629">
      <w:pPr>
        <w:pStyle w:val="Akapitzlist"/>
        <w:numPr>
          <w:ilvl w:val="0"/>
          <w:numId w:val="49"/>
        </w:numPr>
        <w:spacing w:line="360" w:lineRule="auto"/>
        <w:jc w:val="both"/>
        <w:rPr>
          <w:rFonts w:ascii="Times New Roman" w:hAnsi="Times New Roman"/>
          <w:szCs w:val="24"/>
        </w:rPr>
      </w:pPr>
      <w:r w:rsidRPr="00FF52A4">
        <w:rPr>
          <w:rFonts w:ascii="Times New Roman" w:hAnsi="Times New Roman"/>
          <w:szCs w:val="24"/>
        </w:rPr>
        <w:t>jednolity system pomocy i sygnalizacji błędów;</w:t>
      </w:r>
    </w:p>
    <w:p w14:paraId="36A91020" w14:textId="3C6A8139" w:rsidR="009969B7" w:rsidRPr="00FF52A4" w:rsidRDefault="009969B7" w:rsidP="00764629">
      <w:pPr>
        <w:pStyle w:val="Akapitzlist"/>
        <w:numPr>
          <w:ilvl w:val="0"/>
          <w:numId w:val="49"/>
        </w:numPr>
        <w:spacing w:line="360" w:lineRule="auto"/>
        <w:jc w:val="both"/>
        <w:rPr>
          <w:rFonts w:ascii="Times New Roman" w:hAnsi="Times New Roman"/>
          <w:szCs w:val="24"/>
        </w:rPr>
      </w:pPr>
      <w:r w:rsidRPr="00FF52A4">
        <w:rPr>
          <w:rFonts w:ascii="Times New Roman" w:hAnsi="Times New Roman"/>
          <w:szCs w:val="24"/>
        </w:rPr>
        <w:t>jednokrotne logowania się do systemu – zaimplementowane SSO (</w:t>
      </w:r>
      <w:r w:rsidRPr="00FF52A4">
        <w:rPr>
          <w:rFonts w:ascii="Times New Roman" w:hAnsi="Times New Roman"/>
          <w:i/>
          <w:szCs w:val="24"/>
        </w:rPr>
        <w:t xml:space="preserve">Single </w:t>
      </w:r>
      <w:proofErr w:type="spellStart"/>
      <w:r w:rsidRPr="00FF52A4">
        <w:rPr>
          <w:rFonts w:ascii="Times New Roman" w:hAnsi="Times New Roman"/>
          <w:i/>
          <w:szCs w:val="24"/>
        </w:rPr>
        <w:t>Sign</w:t>
      </w:r>
      <w:proofErr w:type="spellEnd"/>
      <w:r w:rsidRPr="00FF52A4">
        <w:rPr>
          <w:rFonts w:ascii="Times New Roman" w:hAnsi="Times New Roman"/>
          <w:i/>
          <w:szCs w:val="24"/>
        </w:rPr>
        <w:t xml:space="preserve"> On</w:t>
      </w:r>
      <w:r w:rsidRPr="00FF52A4">
        <w:rPr>
          <w:rFonts w:ascii="Times New Roman" w:hAnsi="Times New Roman"/>
          <w:szCs w:val="24"/>
        </w:rPr>
        <w:t xml:space="preserve">). Niezależnie, do którego komponentu zalogujemy się najpierw </w:t>
      </w:r>
      <w:r w:rsidR="004C64E7">
        <w:rPr>
          <w:rFonts w:ascii="Times New Roman" w:hAnsi="Times New Roman"/>
          <w:szCs w:val="24"/>
        </w:rPr>
        <w:br/>
      </w:r>
      <w:r w:rsidRPr="00FF52A4">
        <w:rPr>
          <w:rFonts w:ascii="Times New Roman" w:hAnsi="Times New Roman"/>
          <w:szCs w:val="24"/>
        </w:rPr>
        <w:t>w danej sesji, będzie to jedyne logowanie w tej sesji;</w:t>
      </w:r>
    </w:p>
    <w:p w14:paraId="0EDC7671" w14:textId="77777777" w:rsidR="009969B7" w:rsidRPr="00FF52A4" w:rsidRDefault="009969B7" w:rsidP="00764629">
      <w:pPr>
        <w:pStyle w:val="Akapitzlist"/>
        <w:numPr>
          <w:ilvl w:val="0"/>
          <w:numId w:val="49"/>
        </w:numPr>
        <w:spacing w:line="360" w:lineRule="auto"/>
        <w:jc w:val="both"/>
        <w:rPr>
          <w:rFonts w:ascii="Times New Roman" w:hAnsi="Times New Roman"/>
          <w:szCs w:val="24"/>
        </w:rPr>
      </w:pPr>
      <w:r w:rsidRPr="00FF52A4">
        <w:rPr>
          <w:rFonts w:ascii="Times New Roman" w:hAnsi="Times New Roman"/>
          <w:szCs w:val="24"/>
        </w:rPr>
        <w:t>administrowanie całą aplikacją, a nie poszczególnymi komponentami;</w:t>
      </w:r>
    </w:p>
    <w:p w14:paraId="3AB88639" w14:textId="77777777" w:rsidR="009969B7" w:rsidRPr="00FF52A4" w:rsidRDefault="009969B7" w:rsidP="00764629">
      <w:pPr>
        <w:pStyle w:val="Akapitzlist"/>
        <w:numPr>
          <w:ilvl w:val="0"/>
          <w:numId w:val="49"/>
        </w:numPr>
        <w:spacing w:line="360" w:lineRule="auto"/>
        <w:jc w:val="both"/>
        <w:rPr>
          <w:rFonts w:ascii="Times New Roman" w:hAnsi="Times New Roman"/>
          <w:szCs w:val="24"/>
        </w:rPr>
      </w:pPr>
      <w:r w:rsidRPr="00FF52A4">
        <w:rPr>
          <w:rFonts w:ascii="Times New Roman" w:hAnsi="Times New Roman"/>
          <w:szCs w:val="24"/>
        </w:rPr>
        <w:t>jedno miejsce sterowania uprawnieniami do wszystkich komponentów.</w:t>
      </w:r>
    </w:p>
    <w:p w14:paraId="540202E3" w14:textId="77777777" w:rsidR="009969B7" w:rsidRPr="00FF52A4" w:rsidRDefault="009969B7" w:rsidP="00764629">
      <w:pPr>
        <w:pStyle w:val="Akapitzlist"/>
        <w:numPr>
          <w:ilvl w:val="0"/>
          <w:numId w:val="51"/>
        </w:numPr>
        <w:spacing w:line="360" w:lineRule="auto"/>
        <w:ind w:left="709"/>
        <w:jc w:val="both"/>
        <w:rPr>
          <w:rFonts w:ascii="Times New Roman" w:hAnsi="Times New Roman"/>
          <w:szCs w:val="24"/>
        </w:rPr>
      </w:pPr>
      <w:r w:rsidRPr="00FF52A4">
        <w:rPr>
          <w:rFonts w:ascii="Times New Roman" w:hAnsi="Times New Roman"/>
          <w:szCs w:val="24"/>
        </w:rPr>
        <w:t>Aplikacja musi być responsywną, tzn. graficznie dostosowaną do rozmiaru wyświetlacza, na którym jest prezentowana;</w:t>
      </w:r>
    </w:p>
    <w:p w14:paraId="02E1E779" w14:textId="77777777" w:rsidR="009969B7" w:rsidRPr="00FF52A4" w:rsidRDefault="009969B7" w:rsidP="00764629">
      <w:pPr>
        <w:keepNext/>
        <w:keepLines/>
        <w:spacing w:line="360" w:lineRule="auto"/>
        <w:jc w:val="both"/>
        <w:rPr>
          <w:rFonts w:ascii="Times New Roman" w:hAnsi="Times New Roman"/>
          <w:b/>
          <w:szCs w:val="24"/>
        </w:rPr>
      </w:pPr>
    </w:p>
    <w:p w14:paraId="0F623E54" w14:textId="77777777" w:rsidR="00154A1F" w:rsidRPr="00FF52A4" w:rsidRDefault="00154A1F" w:rsidP="00764629">
      <w:pPr>
        <w:pStyle w:val="Akapitzlist"/>
        <w:numPr>
          <w:ilvl w:val="0"/>
          <w:numId w:val="52"/>
        </w:numPr>
        <w:tabs>
          <w:tab w:val="left" w:pos="-720"/>
        </w:tabs>
        <w:suppressAutoHyphens/>
        <w:spacing w:before="240" w:line="360" w:lineRule="auto"/>
        <w:contextualSpacing w:val="0"/>
        <w:jc w:val="both"/>
        <w:rPr>
          <w:rFonts w:ascii="Times New Roman" w:hAnsi="Times New Roman"/>
          <w:b/>
          <w:szCs w:val="24"/>
        </w:rPr>
      </w:pPr>
      <w:r w:rsidRPr="00FF52A4">
        <w:rPr>
          <w:rFonts w:ascii="Times New Roman" w:hAnsi="Times New Roman"/>
          <w:b/>
          <w:szCs w:val="24"/>
        </w:rPr>
        <w:t>Główne funkcjonalności systemu</w:t>
      </w:r>
    </w:p>
    <w:p w14:paraId="1354A71C" w14:textId="77777777" w:rsidR="00A05666" w:rsidRPr="00FF52A4" w:rsidRDefault="00A05666" w:rsidP="00764629">
      <w:pPr>
        <w:spacing w:line="360" w:lineRule="auto"/>
        <w:jc w:val="both"/>
        <w:rPr>
          <w:rFonts w:ascii="Times New Roman" w:hAnsi="Times New Roman"/>
          <w:szCs w:val="24"/>
        </w:rPr>
      </w:pPr>
    </w:p>
    <w:p w14:paraId="319BA39B" w14:textId="77777777" w:rsidR="00A05666" w:rsidRPr="00FF52A4" w:rsidRDefault="00A05666" w:rsidP="00764629">
      <w:pPr>
        <w:spacing w:line="360" w:lineRule="auto"/>
        <w:jc w:val="both"/>
        <w:rPr>
          <w:rFonts w:ascii="Times New Roman" w:hAnsi="Times New Roman"/>
          <w:szCs w:val="24"/>
        </w:rPr>
      </w:pPr>
      <w:r w:rsidRPr="00FF52A4">
        <w:rPr>
          <w:rFonts w:ascii="Times New Roman" w:hAnsi="Times New Roman"/>
          <w:b/>
          <w:bCs/>
          <w:color w:val="000000"/>
          <w:szCs w:val="24"/>
        </w:rPr>
        <w:t> Moduł komunikacyjny:</w:t>
      </w:r>
    </w:p>
    <w:p w14:paraId="3AE04142" w14:textId="6DC3D33A" w:rsidR="000D34E7"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Wyślij wiadomość</w:t>
      </w:r>
      <w:r w:rsidR="008213DD" w:rsidRPr="00FF52A4">
        <w:rPr>
          <w:rFonts w:ascii="Times New Roman" w:hAnsi="Times New Roman"/>
          <w:color w:val="000000"/>
          <w:szCs w:val="24"/>
        </w:rPr>
        <w:t xml:space="preserve"> (musi umożliwiać </w:t>
      </w:r>
      <w:r w:rsidR="000D34E7" w:rsidRPr="00FF52A4">
        <w:rPr>
          <w:rFonts w:ascii="Times New Roman" w:hAnsi="Times New Roman"/>
          <w:color w:val="000000"/>
          <w:szCs w:val="24"/>
        </w:rPr>
        <w:t xml:space="preserve">nadawcy </w:t>
      </w:r>
      <w:r w:rsidR="008213DD" w:rsidRPr="00FF52A4">
        <w:rPr>
          <w:rFonts w:ascii="Times New Roman" w:hAnsi="Times New Roman"/>
          <w:color w:val="000000"/>
          <w:szCs w:val="24"/>
        </w:rPr>
        <w:t xml:space="preserve">zarówno wysłanie informacji </w:t>
      </w:r>
      <w:r w:rsidR="004C64E7">
        <w:rPr>
          <w:rFonts w:ascii="Times New Roman" w:hAnsi="Times New Roman"/>
          <w:color w:val="000000"/>
          <w:szCs w:val="24"/>
        </w:rPr>
        <w:br/>
      </w:r>
      <w:r w:rsidR="008213DD" w:rsidRPr="00FF52A4">
        <w:rPr>
          <w:rFonts w:ascii="Times New Roman" w:hAnsi="Times New Roman"/>
          <w:color w:val="000000"/>
          <w:szCs w:val="24"/>
        </w:rPr>
        <w:t xml:space="preserve">jak i śledzenie przez nadawcę postępu w zapoznawaniu się z jej treścią </w:t>
      </w:r>
      <w:r w:rsidR="004C64E7">
        <w:rPr>
          <w:rFonts w:ascii="Times New Roman" w:hAnsi="Times New Roman"/>
          <w:color w:val="000000"/>
          <w:szCs w:val="24"/>
        </w:rPr>
        <w:br/>
      </w:r>
      <w:r w:rsidR="008213DD" w:rsidRPr="00FF52A4">
        <w:rPr>
          <w:rFonts w:ascii="Times New Roman" w:hAnsi="Times New Roman"/>
          <w:color w:val="000000"/>
          <w:szCs w:val="24"/>
        </w:rPr>
        <w:t>przez adresatów</w:t>
      </w:r>
      <w:r w:rsidR="000D34E7" w:rsidRPr="00FF52A4">
        <w:rPr>
          <w:rFonts w:ascii="Times New Roman" w:hAnsi="Times New Roman"/>
          <w:color w:val="000000"/>
          <w:szCs w:val="24"/>
        </w:rPr>
        <w:t>. Funkcjonalność musi umożliwiać wygenerowanie w postaci pliku EXCEL lub PDF wykazu wysłanych, doręczonych i niedoręczonych informacji</w:t>
      </w:r>
      <w:r w:rsidR="008213DD" w:rsidRPr="00FF52A4">
        <w:rPr>
          <w:rFonts w:ascii="Times New Roman" w:hAnsi="Times New Roman"/>
          <w:color w:val="000000"/>
          <w:szCs w:val="24"/>
        </w:rPr>
        <w:t>)</w:t>
      </w:r>
    </w:p>
    <w:p w14:paraId="4834538C" w14:textId="31FBCD10" w:rsidR="000D34E7"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Grupy kontaktów</w:t>
      </w:r>
      <w:r w:rsidR="008213DD" w:rsidRPr="00FF52A4">
        <w:rPr>
          <w:rFonts w:ascii="Times New Roman" w:hAnsi="Times New Roman"/>
          <w:color w:val="000000"/>
          <w:szCs w:val="24"/>
        </w:rPr>
        <w:t xml:space="preserve"> (</w:t>
      </w:r>
      <w:r w:rsidR="00BB0A71" w:rsidRPr="00FF52A4">
        <w:rPr>
          <w:rFonts w:ascii="Times New Roman" w:hAnsi="Times New Roman"/>
          <w:color w:val="000000"/>
          <w:szCs w:val="24"/>
        </w:rPr>
        <w:t xml:space="preserve">ta funkcja </w:t>
      </w:r>
      <w:r w:rsidR="008213DD" w:rsidRPr="00FF52A4">
        <w:rPr>
          <w:rFonts w:ascii="Times New Roman" w:hAnsi="Times New Roman"/>
          <w:color w:val="000000"/>
          <w:szCs w:val="24"/>
        </w:rPr>
        <w:t xml:space="preserve">musi umożliwiać proste tworzenie grup kontaktów </w:t>
      </w:r>
      <w:r w:rsidR="004C64E7">
        <w:rPr>
          <w:rFonts w:ascii="Times New Roman" w:hAnsi="Times New Roman"/>
          <w:color w:val="000000"/>
          <w:szCs w:val="24"/>
        </w:rPr>
        <w:br/>
      </w:r>
      <w:r w:rsidR="008213DD" w:rsidRPr="00FF52A4">
        <w:rPr>
          <w:rFonts w:ascii="Times New Roman" w:hAnsi="Times New Roman"/>
          <w:color w:val="000000"/>
          <w:szCs w:val="24"/>
        </w:rPr>
        <w:t xml:space="preserve">przez każdego użytkownika dla jego potrzeb poprzez wybieranie instytucji. Administrator generalny powinien mieć możliwość tworzenia grup do wykorzystania przez użytkowników </w:t>
      </w:r>
      <w:r w:rsidR="00A96921" w:rsidRPr="00FF52A4">
        <w:rPr>
          <w:rFonts w:ascii="Times New Roman" w:hAnsi="Times New Roman"/>
          <w:color w:val="000000"/>
          <w:szCs w:val="24"/>
        </w:rPr>
        <w:t xml:space="preserve">szczebla wojewódzkiego i centralnego </w:t>
      </w:r>
      <w:r w:rsidR="008213DD" w:rsidRPr="00FF52A4">
        <w:rPr>
          <w:rFonts w:ascii="Times New Roman" w:hAnsi="Times New Roman"/>
          <w:color w:val="000000"/>
          <w:szCs w:val="24"/>
        </w:rPr>
        <w:t xml:space="preserve">(tzw. grupy globalne </w:t>
      </w:r>
      <w:r w:rsidR="004C64E7">
        <w:rPr>
          <w:rFonts w:ascii="Times New Roman" w:hAnsi="Times New Roman"/>
          <w:color w:val="000000"/>
          <w:szCs w:val="24"/>
        </w:rPr>
        <w:br/>
      </w:r>
      <w:r w:rsidR="008213DD" w:rsidRPr="00FF52A4">
        <w:rPr>
          <w:rFonts w:ascii="Times New Roman" w:hAnsi="Times New Roman"/>
          <w:color w:val="000000"/>
          <w:szCs w:val="24"/>
        </w:rPr>
        <w:t>np. PCZK województwo dolnośląskie, PCZK województwo wielkopolskie, WCZK-</w:t>
      </w:r>
      <w:r w:rsidR="008213DD" w:rsidRPr="00FF52A4">
        <w:rPr>
          <w:rFonts w:ascii="Times New Roman" w:hAnsi="Times New Roman"/>
          <w:color w:val="000000"/>
          <w:szCs w:val="24"/>
        </w:rPr>
        <w:lastRenderedPageBreak/>
        <w:t>Kraj itp.</w:t>
      </w:r>
      <w:r w:rsidR="00A96921" w:rsidRPr="00FF52A4">
        <w:rPr>
          <w:rFonts w:ascii="Times New Roman" w:hAnsi="Times New Roman"/>
          <w:color w:val="000000"/>
          <w:szCs w:val="24"/>
        </w:rPr>
        <w:t xml:space="preserve">, służby inspekcje i straże województwo dolnośląskie, służby inspekcje </w:t>
      </w:r>
      <w:r w:rsidR="004C64E7">
        <w:rPr>
          <w:rFonts w:ascii="Times New Roman" w:hAnsi="Times New Roman"/>
          <w:color w:val="000000"/>
          <w:szCs w:val="24"/>
        </w:rPr>
        <w:br/>
      </w:r>
      <w:r w:rsidR="00A96921" w:rsidRPr="00FF52A4">
        <w:rPr>
          <w:rFonts w:ascii="Times New Roman" w:hAnsi="Times New Roman"/>
          <w:color w:val="000000"/>
          <w:szCs w:val="24"/>
        </w:rPr>
        <w:t>i straże województwo wielkopolskie, służby inspekcje i straże - kraj,</w:t>
      </w:r>
    </w:p>
    <w:p w14:paraId="1A760225" w14:textId="23F6AD6A" w:rsidR="000D34E7"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Odbiorcy</w:t>
      </w:r>
      <w:r w:rsidR="00BB0A71" w:rsidRPr="00FF52A4">
        <w:rPr>
          <w:rFonts w:ascii="Times New Roman" w:hAnsi="Times New Roman"/>
          <w:color w:val="000000"/>
          <w:szCs w:val="24"/>
        </w:rPr>
        <w:t xml:space="preserve"> (musi umożliwiać definiowanie </w:t>
      </w:r>
      <w:r w:rsidR="009B7CAA" w:rsidRPr="00FF52A4">
        <w:rPr>
          <w:rFonts w:ascii="Times New Roman" w:hAnsi="Times New Roman"/>
          <w:color w:val="000000"/>
          <w:szCs w:val="24"/>
        </w:rPr>
        <w:t xml:space="preserve">instytucji (osób funkcyjnych) </w:t>
      </w:r>
      <w:r w:rsidR="004C64E7">
        <w:rPr>
          <w:rFonts w:ascii="Times New Roman" w:hAnsi="Times New Roman"/>
          <w:color w:val="000000"/>
          <w:szCs w:val="24"/>
        </w:rPr>
        <w:br/>
      </w:r>
      <w:r w:rsidR="009B7CAA" w:rsidRPr="00FF52A4">
        <w:rPr>
          <w:rFonts w:ascii="Times New Roman" w:hAnsi="Times New Roman"/>
          <w:color w:val="000000"/>
          <w:szCs w:val="24"/>
        </w:rPr>
        <w:t>z jej podstawowymi parametrami jak: nazwa, adres, tel. fax, e-mail, stanowisko)</w:t>
      </w:r>
    </w:p>
    <w:p w14:paraId="3C3D0894" w14:textId="77777777" w:rsidR="00A05666"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Książka Globalna</w:t>
      </w:r>
      <w:r w:rsidR="009B7CAA" w:rsidRPr="00FF52A4">
        <w:rPr>
          <w:rFonts w:ascii="Times New Roman" w:hAnsi="Times New Roman"/>
          <w:color w:val="000000"/>
          <w:szCs w:val="24"/>
        </w:rPr>
        <w:t xml:space="preserve"> (odzwierciedlająca strukturę hierarchiczną administracji</w:t>
      </w:r>
      <w:r w:rsidR="000D34E7" w:rsidRPr="00FF52A4">
        <w:rPr>
          <w:rFonts w:ascii="Times New Roman" w:hAnsi="Times New Roman"/>
          <w:color w:val="000000"/>
          <w:szCs w:val="24"/>
        </w:rPr>
        <w:t xml:space="preserve"> umożliwia wyszukiwanie instytucji, osób, edycję ich danych</w:t>
      </w:r>
      <w:r w:rsidR="009B7CAA" w:rsidRPr="00FF52A4">
        <w:rPr>
          <w:rFonts w:ascii="Times New Roman" w:hAnsi="Times New Roman"/>
          <w:color w:val="000000"/>
          <w:szCs w:val="24"/>
        </w:rPr>
        <w:t>):</w:t>
      </w:r>
    </w:p>
    <w:p w14:paraId="0C7EE604" w14:textId="77777777" w:rsidR="009B7CAA" w:rsidRPr="00FF52A4" w:rsidRDefault="009B7CAA" w:rsidP="00764629">
      <w:pPr>
        <w:numPr>
          <w:ilvl w:val="2"/>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Krajowy</w:t>
      </w:r>
    </w:p>
    <w:p w14:paraId="7B4AEF88" w14:textId="77777777" w:rsidR="009B7CAA" w:rsidRPr="00FF52A4" w:rsidRDefault="009B7CAA" w:rsidP="00764629">
      <w:pPr>
        <w:numPr>
          <w:ilvl w:val="2"/>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Wojewódzki</w:t>
      </w:r>
    </w:p>
    <w:p w14:paraId="04D42A92" w14:textId="77777777" w:rsidR="009B7CAA" w:rsidRPr="00FF52A4" w:rsidRDefault="009B7CAA" w:rsidP="00764629">
      <w:pPr>
        <w:numPr>
          <w:ilvl w:val="2"/>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Powiatowy</w:t>
      </w:r>
    </w:p>
    <w:p w14:paraId="5A71E7BF" w14:textId="77777777" w:rsidR="009B7CAA" w:rsidRPr="00FF52A4" w:rsidRDefault="009B7CAA" w:rsidP="00764629">
      <w:pPr>
        <w:numPr>
          <w:ilvl w:val="2"/>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Gminny</w:t>
      </w:r>
    </w:p>
    <w:p w14:paraId="5ED479E1" w14:textId="496783BD" w:rsidR="00991F59" w:rsidRPr="00FF52A4" w:rsidRDefault="00991F59"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Alert RCB (funkcja musi umożliwiać w przygotowanym predefiniowanym formularzu sformułowanie wniosku do Dyrektora RCB o uruchomienie Alertu RCB </w:t>
      </w:r>
      <w:r w:rsidR="004C64E7">
        <w:rPr>
          <w:rFonts w:ascii="Times New Roman" w:hAnsi="Times New Roman"/>
          <w:color w:val="000000"/>
          <w:szCs w:val="24"/>
        </w:rPr>
        <w:br/>
      </w:r>
      <w:r w:rsidRPr="00FF52A4">
        <w:rPr>
          <w:rFonts w:ascii="Times New Roman" w:hAnsi="Times New Roman"/>
          <w:color w:val="000000"/>
          <w:szCs w:val="24"/>
        </w:rPr>
        <w:t>na określonym obszarze: powiatu (powiatów), województwa</w:t>
      </w:r>
    </w:p>
    <w:p w14:paraId="1854915F" w14:textId="77777777" w:rsidR="00991F59" w:rsidRPr="00FF52A4" w:rsidRDefault="00991F59"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Wyślij </w:t>
      </w:r>
    </w:p>
    <w:p w14:paraId="7F599AD0" w14:textId="77777777" w:rsidR="00991F59" w:rsidRPr="00FF52A4" w:rsidRDefault="00991F59"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Archiwum wysłanych wniosków</w:t>
      </w:r>
    </w:p>
    <w:p w14:paraId="2B950B56" w14:textId="77777777" w:rsidR="00A05666"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Skrzynka odbiorcza</w:t>
      </w:r>
    </w:p>
    <w:p w14:paraId="0FE099C4" w14:textId="77777777"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Wiadomości</w:t>
      </w:r>
    </w:p>
    <w:p w14:paraId="3677BE88" w14:textId="77777777"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Nowe wiadomości</w:t>
      </w:r>
    </w:p>
    <w:p w14:paraId="2AD54871" w14:textId="77777777"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Ostrzeżenia</w:t>
      </w:r>
    </w:p>
    <w:p w14:paraId="5348D324" w14:textId="77777777"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Nowe ostrzeżenia</w:t>
      </w:r>
    </w:p>
    <w:p w14:paraId="2BD8FFD8" w14:textId="77777777"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Alarmy</w:t>
      </w:r>
    </w:p>
    <w:p w14:paraId="3EDBCD4C" w14:textId="77777777"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Nowe alarmy</w:t>
      </w:r>
    </w:p>
    <w:p w14:paraId="115FAF8F" w14:textId="77777777" w:rsidR="00A05666"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Wysłane wiadomości</w:t>
      </w:r>
    </w:p>
    <w:p w14:paraId="1EDEB759" w14:textId="77777777" w:rsidR="00A05666"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Kontakty</w:t>
      </w:r>
      <w:r w:rsidR="000D34E7" w:rsidRPr="00FF52A4">
        <w:rPr>
          <w:rFonts w:ascii="Times New Roman" w:hAnsi="Times New Roman"/>
          <w:color w:val="000000"/>
          <w:szCs w:val="24"/>
        </w:rPr>
        <w:t xml:space="preserve"> (wyświetla dla użytkownika wyłącznie kontakty do szczebla wojewódzkiego włącznie)</w:t>
      </w:r>
    </w:p>
    <w:p w14:paraId="612CA639" w14:textId="2335C766" w:rsidR="00A05666"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Mój profil</w:t>
      </w:r>
      <w:r w:rsidR="000D34E7" w:rsidRPr="00FF52A4">
        <w:rPr>
          <w:rFonts w:ascii="Times New Roman" w:hAnsi="Times New Roman"/>
          <w:color w:val="000000"/>
          <w:szCs w:val="24"/>
        </w:rPr>
        <w:t xml:space="preserve"> (wyświetla dane profilu użytkownika umożliwiając ich aktualizację </w:t>
      </w:r>
      <w:r w:rsidR="004C64E7">
        <w:rPr>
          <w:rFonts w:ascii="Times New Roman" w:hAnsi="Times New Roman"/>
          <w:color w:val="000000"/>
          <w:szCs w:val="24"/>
        </w:rPr>
        <w:br/>
      </w:r>
      <w:r w:rsidR="000D34E7" w:rsidRPr="00FF52A4">
        <w:rPr>
          <w:rFonts w:ascii="Times New Roman" w:hAnsi="Times New Roman"/>
          <w:color w:val="000000"/>
          <w:szCs w:val="24"/>
        </w:rPr>
        <w:t>w zakresie telefonów, fax, e-mail)</w:t>
      </w:r>
    </w:p>
    <w:p w14:paraId="08F1D132" w14:textId="77777777" w:rsidR="00A05666"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Komunikaty systemowe</w:t>
      </w:r>
      <w:r w:rsidR="000D34E7" w:rsidRPr="00FF52A4">
        <w:rPr>
          <w:rFonts w:ascii="Times New Roman" w:hAnsi="Times New Roman"/>
          <w:color w:val="000000"/>
          <w:szCs w:val="24"/>
        </w:rPr>
        <w:t xml:space="preserve"> (umożliwia śledzenie każdemu użytkownikowi stanu powiadamiania instytucji o wprowadzonym </w:t>
      </w:r>
      <w:r w:rsidR="003A4B5C" w:rsidRPr="00FF52A4">
        <w:rPr>
          <w:rFonts w:ascii="Times New Roman" w:hAnsi="Times New Roman"/>
          <w:color w:val="000000"/>
          <w:szCs w:val="24"/>
        </w:rPr>
        <w:t xml:space="preserve">do systemu </w:t>
      </w:r>
      <w:r w:rsidR="000D34E7" w:rsidRPr="00FF52A4">
        <w:rPr>
          <w:rFonts w:ascii="Times New Roman" w:hAnsi="Times New Roman"/>
          <w:color w:val="000000"/>
          <w:szCs w:val="24"/>
        </w:rPr>
        <w:t>zdarzeniu</w:t>
      </w:r>
      <w:r w:rsidR="003A4B5C" w:rsidRPr="00FF52A4">
        <w:rPr>
          <w:rFonts w:ascii="Times New Roman" w:hAnsi="Times New Roman"/>
          <w:color w:val="000000"/>
          <w:szCs w:val="24"/>
        </w:rPr>
        <w:t>)</w:t>
      </w:r>
    </w:p>
    <w:p w14:paraId="3FF321A3" w14:textId="77777777" w:rsidR="00A05666"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Władze</w:t>
      </w:r>
      <w:r w:rsidR="009B7CAA" w:rsidRPr="00FF52A4">
        <w:rPr>
          <w:rFonts w:ascii="Times New Roman" w:hAnsi="Times New Roman"/>
          <w:color w:val="000000"/>
          <w:szCs w:val="24"/>
        </w:rPr>
        <w:t xml:space="preserve"> (możliwość wprowadzenia informacji dotyczącej kierowniczej kadry poszczególnych szczebli administracji, służb inspekcji i straży</w:t>
      </w:r>
      <w:r w:rsidR="003A4B5C" w:rsidRPr="00FF52A4">
        <w:rPr>
          <w:rFonts w:ascii="Times New Roman" w:hAnsi="Times New Roman"/>
          <w:color w:val="000000"/>
          <w:szCs w:val="24"/>
        </w:rPr>
        <w:t>. Szczebel krajowy jest widoczny wyłącznie dla podmiotów szczebla krajowego i WCZK</w:t>
      </w:r>
      <w:r w:rsidR="009B7CAA" w:rsidRPr="00FF52A4">
        <w:rPr>
          <w:rFonts w:ascii="Times New Roman" w:hAnsi="Times New Roman"/>
          <w:color w:val="000000"/>
          <w:szCs w:val="24"/>
        </w:rPr>
        <w:t>)</w:t>
      </w:r>
      <w:r w:rsidR="003A4B5C" w:rsidRPr="00FF52A4">
        <w:rPr>
          <w:rFonts w:ascii="Times New Roman" w:hAnsi="Times New Roman"/>
          <w:color w:val="000000"/>
          <w:szCs w:val="24"/>
        </w:rPr>
        <w:t xml:space="preserve"> </w:t>
      </w:r>
    </w:p>
    <w:p w14:paraId="6D5E4613" w14:textId="77777777"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Krajowy</w:t>
      </w:r>
    </w:p>
    <w:p w14:paraId="54B33B44" w14:textId="77777777"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Wojewódzki</w:t>
      </w:r>
    </w:p>
    <w:p w14:paraId="7AF57CFC" w14:textId="77777777"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Powiatowy</w:t>
      </w:r>
    </w:p>
    <w:p w14:paraId="36C8D538" w14:textId="77777777"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lastRenderedPageBreak/>
        <w:t>Szczebel Gminny</w:t>
      </w:r>
    </w:p>
    <w:p w14:paraId="51A8A0FB" w14:textId="77777777"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Sołectwa (sołtys)</w:t>
      </w:r>
    </w:p>
    <w:p w14:paraId="4D349CA4" w14:textId="77777777" w:rsidR="00A05666"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FAX</w:t>
      </w:r>
    </w:p>
    <w:p w14:paraId="766A2926" w14:textId="77777777"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Wyślij fax</w:t>
      </w:r>
      <w:r w:rsidR="00AC7A77" w:rsidRPr="00FF52A4">
        <w:rPr>
          <w:rFonts w:ascii="Times New Roman" w:hAnsi="Times New Roman"/>
          <w:color w:val="000000"/>
          <w:szCs w:val="24"/>
        </w:rPr>
        <w:t xml:space="preserve"> (jeśli województwo posiada usługę webową umożliwiającą wysyłanie FAX</w:t>
      </w:r>
      <w:r w:rsidR="009B7CAA" w:rsidRPr="00FF52A4">
        <w:rPr>
          <w:rFonts w:ascii="Times New Roman" w:hAnsi="Times New Roman"/>
          <w:color w:val="000000"/>
          <w:szCs w:val="24"/>
        </w:rPr>
        <w:t>. Funkcja dodawania, edytowania i kasowania  serwera faxów powinna być możliwa z poziomu administratora np. Wojewódzkiego)</w:t>
      </w:r>
    </w:p>
    <w:p w14:paraId="61B99462" w14:textId="77777777" w:rsidR="00A05666" w:rsidRPr="00FF52A4" w:rsidRDefault="00EA0318"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Archiwum w</w:t>
      </w:r>
      <w:r w:rsidR="00A05666" w:rsidRPr="00FF52A4">
        <w:rPr>
          <w:rFonts w:ascii="Times New Roman" w:hAnsi="Times New Roman"/>
          <w:color w:val="000000"/>
          <w:szCs w:val="24"/>
        </w:rPr>
        <w:t>ysłan</w:t>
      </w:r>
      <w:r w:rsidRPr="00FF52A4">
        <w:rPr>
          <w:rFonts w:ascii="Times New Roman" w:hAnsi="Times New Roman"/>
          <w:color w:val="000000"/>
          <w:szCs w:val="24"/>
        </w:rPr>
        <w:t>ych</w:t>
      </w:r>
      <w:r w:rsidR="00A05666" w:rsidRPr="00FF52A4">
        <w:rPr>
          <w:rFonts w:ascii="Times New Roman" w:hAnsi="Times New Roman"/>
          <w:color w:val="000000"/>
          <w:szCs w:val="24"/>
        </w:rPr>
        <w:t xml:space="preserve"> FAX</w:t>
      </w:r>
    </w:p>
    <w:p w14:paraId="277E5DED" w14:textId="77777777" w:rsidR="00A05666"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Email</w:t>
      </w:r>
    </w:p>
    <w:p w14:paraId="35E61D46" w14:textId="612F5072"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Wyślij email</w:t>
      </w:r>
      <w:r w:rsidR="00AC7A77" w:rsidRPr="00FF52A4">
        <w:rPr>
          <w:rFonts w:ascii="Times New Roman" w:hAnsi="Times New Roman"/>
          <w:color w:val="000000"/>
          <w:szCs w:val="24"/>
        </w:rPr>
        <w:t xml:space="preserve"> (system musi umożliwiać </w:t>
      </w:r>
      <w:r w:rsidR="00AC7A77" w:rsidRPr="00FF52A4">
        <w:rPr>
          <w:rFonts w:ascii="Times New Roman" w:hAnsi="Times New Roman"/>
          <w:b/>
          <w:color w:val="000000"/>
          <w:szCs w:val="24"/>
        </w:rPr>
        <w:t>wyłącznie wysyłanie e-mail,</w:t>
      </w:r>
      <w:r w:rsidR="00AC7A77" w:rsidRPr="00FF52A4">
        <w:rPr>
          <w:rFonts w:ascii="Times New Roman" w:hAnsi="Times New Roman"/>
          <w:color w:val="000000"/>
          <w:szCs w:val="24"/>
        </w:rPr>
        <w:t xml:space="preserve"> </w:t>
      </w:r>
      <w:r w:rsidR="004C64E7">
        <w:rPr>
          <w:rFonts w:ascii="Times New Roman" w:hAnsi="Times New Roman"/>
          <w:color w:val="000000"/>
          <w:szCs w:val="24"/>
        </w:rPr>
        <w:br/>
      </w:r>
      <w:r w:rsidR="00AC7A77" w:rsidRPr="00FF52A4">
        <w:rPr>
          <w:rFonts w:ascii="Times New Roman" w:hAnsi="Times New Roman"/>
          <w:color w:val="000000"/>
          <w:szCs w:val="24"/>
        </w:rPr>
        <w:t>do systemu ze względów bezpieczeństwa nie będą wpływać żadne e-mail)</w:t>
      </w:r>
    </w:p>
    <w:p w14:paraId="57FDC78B" w14:textId="77777777" w:rsidR="00A05666" w:rsidRPr="00FF52A4" w:rsidRDefault="00EA0318"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Archiwum wysłanych</w:t>
      </w:r>
      <w:r w:rsidR="00A05666" w:rsidRPr="00FF52A4">
        <w:rPr>
          <w:rFonts w:ascii="Times New Roman" w:hAnsi="Times New Roman"/>
          <w:color w:val="000000"/>
          <w:szCs w:val="24"/>
        </w:rPr>
        <w:t xml:space="preserve"> e-mail</w:t>
      </w:r>
    </w:p>
    <w:p w14:paraId="3DDCF36B" w14:textId="7A473010" w:rsidR="00A05666" w:rsidRPr="00FF52A4" w:rsidRDefault="00A05666" w:rsidP="00764629">
      <w:pPr>
        <w:numPr>
          <w:ilvl w:val="0"/>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SMS</w:t>
      </w:r>
      <w:r w:rsidR="00EA0318" w:rsidRPr="00FF52A4">
        <w:rPr>
          <w:rFonts w:ascii="Times New Roman" w:hAnsi="Times New Roman"/>
          <w:color w:val="000000"/>
          <w:szCs w:val="24"/>
        </w:rPr>
        <w:t xml:space="preserve"> (wyłącznie dla województw, które mają systemy masowej wysyłki SMS posiadające API na które można wysyłać zlecenia wysyłki</w:t>
      </w:r>
      <w:r w:rsidR="009B7CAA" w:rsidRPr="00FF52A4">
        <w:rPr>
          <w:rFonts w:ascii="Times New Roman" w:hAnsi="Times New Roman"/>
          <w:color w:val="000000"/>
          <w:szCs w:val="24"/>
        </w:rPr>
        <w:t>.</w:t>
      </w:r>
      <w:r w:rsidR="009B7CAA" w:rsidRPr="00FF52A4">
        <w:rPr>
          <w:rFonts w:ascii="Times New Roman" w:hAnsi="Times New Roman"/>
          <w:szCs w:val="24"/>
        </w:rPr>
        <w:t xml:space="preserve"> </w:t>
      </w:r>
      <w:r w:rsidR="009B7CAA" w:rsidRPr="00FF52A4">
        <w:rPr>
          <w:rFonts w:ascii="Times New Roman" w:hAnsi="Times New Roman"/>
          <w:color w:val="000000"/>
          <w:szCs w:val="24"/>
        </w:rPr>
        <w:t>Funkcja dodawania, edytowania i kasowania  bramki SMS powinna być możliwa z poziomu administratora np. Wojewódzkiego)</w:t>
      </w:r>
      <w:r w:rsidR="009B7CAA" w:rsidRPr="00FF52A4">
        <w:rPr>
          <w:rFonts w:ascii="Times New Roman" w:hAnsi="Times New Roman"/>
          <w:strike/>
          <w:color w:val="000000"/>
          <w:szCs w:val="24"/>
        </w:rPr>
        <w:t xml:space="preserve"> </w:t>
      </w:r>
    </w:p>
    <w:p w14:paraId="60731421" w14:textId="6F2E0EB0" w:rsidR="00A05666" w:rsidRPr="00FF52A4" w:rsidRDefault="00A05666"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Wyślij SMS</w:t>
      </w:r>
      <w:r w:rsidR="00AC7A77" w:rsidRPr="00FF52A4">
        <w:rPr>
          <w:rFonts w:ascii="Times New Roman" w:hAnsi="Times New Roman"/>
          <w:color w:val="000000"/>
          <w:szCs w:val="24"/>
        </w:rPr>
        <w:t xml:space="preserve"> (jeśli województwo posiada aplikację posiadającą API umożliwiającą integrację i masową wysyłkę SMS). Dla województw </w:t>
      </w:r>
      <w:r w:rsidR="004C64E7">
        <w:rPr>
          <w:rFonts w:ascii="Times New Roman" w:hAnsi="Times New Roman"/>
          <w:color w:val="000000"/>
          <w:szCs w:val="24"/>
        </w:rPr>
        <w:br/>
      </w:r>
      <w:r w:rsidR="00AC7A77" w:rsidRPr="00FF52A4">
        <w:rPr>
          <w:rFonts w:ascii="Times New Roman" w:hAnsi="Times New Roman"/>
          <w:color w:val="000000"/>
          <w:szCs w:val="24"/>
        </w:rPr>
        <w:t>nie posiadających takich systemów ta funkcjonalność nie będzie włączona.</w:t>
      </w:r>
    </w:p>
    <w:p w14:paraId="39D82209" w14:textId="77777777" w:rsidR="00A05666" w:rsidRPr="00FF52A4" w:rsidRDefault="00AC7A77" w:rsidP="00764629">
      <w:pPr>
        <w:numPr>
          <w:ilvl w:val="1"/>
          <w:numId w:val="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Archiwum wysłanych</w:t>
      </w:r>
      <w:r w:rsidR="00A05666" w:rsidRPr="00FF52A4">
        <w:rPr>
          <w:rFonts w:ascii="Times New Roman" w:hAnsi="Times New Roman"/>
          <w:color w:val="000000"/>
          <w:szCs w:val="24"/>
        </w:rPr>
        <w:t xml:space="preserve"> SMS</w:t>
      </w:r>
    </w:p>
    <w:p w14:paraId="339E8A43" w14:textId="77777777" w:rsidR="00A05666" w:rsidRPr="00FF52A4" w:rsidRDefault="00A05666" w:rsidP="00764629">
      <w:pPr>
        <w:spacing w:line="360" w:lineRule="auto"/>
        <w:jc w:val="both"/>
        <w:rPr>
          <w:rFonts w:ascii="Times New Roman" w:hAnsi="Times New Roman"/>
          <w:szCs w:val="24"/>
        </w:rPr>
      </w:pPr>
    </w:p>
    <w:p w14:paraId="642B01C2" w14:textId="77777777" w:rsidR="00A05666" w:rsidRPr="00FF52A4" w:rsidRDefault="00A05666" w:rsidP="00764629">
      <w:pPr>
        <w:spacing w:line="360" w:lineRule="auto"/>
        <w:jc w:val="both"/>
        <w:rPr>
          <w:rFonts w:ascii="Times New Roman" w:hAnsi="Times New Roman"/>
          <w:b/>
          <w:bCs/>
          <w:color w:val="000000"/>
          <w:szCs w:val="24"/>
        </w:rPr>
      </w:pPr>
      <w:r w:rsidRPr="00FF52A4">
        <w:rPr>
          <w:rFonts w:ascii="Times New Roman" w:hAnsi="Times New Roman"/>
          <w:b/>
          <w:bCs/>
          <w:color w:val="000000"/>
          <w:szCs w:val="24"/>
        </w:rPr>
        <w:t>Moduł  operacyjny</w:t>
      </w:r>
    </w:p>
    <w:p w14:paraId="60EF4C03" w14:textId="77777777" w:rsidR="00695576" w:rsidRPr="00FF52A4" w:rsidRDefault="00695576" w:rsidP="00764629">
      <w:p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Musi realizować ostrzeganie, alarmowanie i informowanie o zagrożeniach spowodowanych działaniami człowieka. Każde wprowadzone zdarzenie </w:t>
      </w:r>
      <w:proofErr w:type="spellStart"/>
      <w:r w:rsidRPr="00FF52A4">
        <w:rPr>
          <w:rFonts w:ascii="Times New Roman" w:hAnsi="Times New Roman"/>
          <w:szCs w:val="24"/>
        </w:rPr>
        <w:t>geolokalizuje</w:t>
      </w:r>
      <w:proofErr w:type="spellEnd"/>
      <w:r w:rsidRPr="00FF52A4">
        <w:rPr>
          <w:rFonts w:ascii="Times New Roman" w:hAnsi="Times New Roman"/>
          <w:szCs w:val="24"/>
        </w:rPr>
        <w:t xml:space="preserve"> miejsce i jest wizualizowane na mapach cyfrowych (BDOT, </w:t>
      </w:r>
      <w:proofErr w:type="spellStart"/>
      <w:r w:rsidRPr="00FF52A4">
        <w:rPr>
          <w:rFonts w:ascii="Times New Roman" w:hAnsi="Times New Roman"/>
          <w:szCs w:val="24"/>
        </w:rPr>
        <w:t>ortofotomapa</w:t>
      </w:r>
      <w:proofErr w:type="spellEnd"/>
      <w:r w:rsidRPr="00FF52A4">
        <w:rPr>
          <w:rFonts w:ascii="Times New Roman" w:hAnsi="Times New Roman"/>
          <w:szCs w:val="24"/>
        </w:rPr>
        <w:t xml:space="preserve">, </w:t>
      </w:r>
      <w:proofErr w:type="spellStart"/>
      <w:r w:rsidRPr="00FF52A4">
        <w:rPr>
          <w:rFonts w:ascii="Times New Roman" w:hAnsi="Times New Roman"/>
          <w:szCs w:val="24"/>
        </w:rPr>
        <w:t>OpenStreetMap</w:t>
      </w:r>
      <w:proofErr w:type="spellEnd"/>
      <w:r w:rsidRPr="00FF52A4">
        <w:rPr>
          <w:rFonts w:ascii="Times New Roman" w:hAnsi="Times New Roman"/>
          <w:szCs w:val="24"/>
        </w:rPr>
        <w:t>);</w:t>
      </w:r>
    </w:p>
    <w:p w14:paraId="5743F571" w14:textId="77777777" w:rsidR="00695576" w:rsidRPr="00FF52A4" w:rsidRDefault="00695576" w:rsidP="00764629">
      <w:pPr>
        <w:spacing w:line="360" w:lineRule="auto"/>
        <w:jc w:val="both"/>
        <w:rPr>
          <w:rFonts w:ascii="Times New Roman" w:hAnsi="Times New Roman"/>
          <w:b/>
          <w:szCs w:val="24"/>
        </w:rPr>
      </w:pPr>
      <w:r w:rsidRPr="00FF52A4">
        <w:rPr>
          <w:rFonts w:ascii="Times New Roman" w:hAnsi="Times New Roman"/>
          <w:b/>
          <w:szCs w:val="24"/>
        </w:rPr>
        <w:t>Główne funkcjonalności modułu operacyjnego:</w:t>
      </w:r>
    </w:p>
    <w:p w14:paraId="652BCE89" w14:textId="77777777"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Dodaj zdarzenie</w:t>
      </w:r>
    </w:p>
    <w:p w14:paraId="5C9F397B" w14:textId="77777777"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Dodaj zdarzenie ZDR</w:t>
      </w:r>
    </w:p>
    <w:p w14:paraId="636D0A1C" w14:textId="77777777"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Dodaj zdarzenie bez alarmu</w:t>
      </w:r>
      <w:r w:rsidR="00C83057" w:rsidRPr="00FF52A4">
        <w:rPr>
          <w:rFonts w:ascii="Times New Roman" w:hAnsi="Times New Roman"/>
          <w:color w:val="000000"/>
          <w:szCs w:val="24"/>
        </w:rPr>
        <w:t xml:space="preserve"> (np. zdarzenie historyczne nie bieżące które nie wymaga natychmiastowego ostrzegania – tylko dokumentuje jego wystąpienie)</w:t>
      </w:r>
    </w:p>
    <w:p w14:paraId="6929B99F" w14:textId="77777777"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Wyślij ostrzeżenie , alarm</w:t>
      </w:r>
      <w:r w:rsidR="003A4B5C" w:rsidRPr="00FF52A4">
        <w:rPr>
          <w:rFonts w:ascii="Times New Roman" w:hAnsi="Times New Roman"/>
          <w:color w:val="000000"/>
          <w:szCs w:val="24"/>
        </w:rPr>
        <w:t xml:space="preserve"> (po wysłaniu informacji o tym statusie u użytkowników ostrzeganych instytucji musi być emitowany dźwięk ostrzeżenia oraz musi pulsować ikona alarmu (ostrzeżenia w górnej części paska aplikacji)</w:t>
      </w:r>
    </w:p>
    <w:p w14:paraId="00C306B8" w14:textId="77777777" w:rsidR="00AC7A77" w:rsidRPr="00FF52A4" w:rsidRDefault="00AC7A77"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Dodaj meldunek MGCO (meldunek jak Międzynarodowa Centrala Ostrzegawczo – Alarmowa dla Odry). Funkcjonalność dostępna wyłącznie dla województw:</w:t>
      </w:r>
    </w:p>
    <w:p w14:paraId="54E58148" w14:textId="77777777" w:rsidR="00AC7A77" w:rsidRPr="00FF52A4" w:rsidRDefault="00AC7A77"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Dolnośląskiego</w:t>
      </w:r>
    </w:p>
    <w:p w14:paraId="039D8918" w14:textId="77777777" w:rsidR="00AC7A77" w:rsidRPr="00FF52A4" w:rsidRDefault="00AC7A77"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lastRenderedPageBreak/>
        <w:t>Opolskiego</w:t>
      </w:r>
    </w:p>
    <w:p w14:paraId="4DA105CE" w14:textId="77777777" w:rsidR="00AC7A77" w:rsidRPr="00FF52A4" w:rsidRDefault="00AC7A77"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Śląskiego</w:t>
      </w:r>
    </w:p>
    <w:p w14:paraId="3568907F" w14:textId="77777777" w:rsidR="00AC7A77" w:rsidRPr="00FF52A4" w:rsidRDefault="00AC7A77"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Lubuskiego</w:t>
      </w:r>
    </w:p>
    <w:p w14:paraId="077C17C1" w14:textId="77777777" w:rsidR="00AC7A77" w:rsidRPr="00FF52A4" w:rsidRDefault="00AC7A77"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Zachodniopomorskiego</w:t>
      </w:r>
    </w:p>
    <w:p w14:paraId="3EA802C2" w14:textId="098D2964" w:rsidR="00AC7A77" w:rsidRPr="00FF52A4" w:rsidRDefault="00AC7A77"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MKOO Wrocław (Międzynarodowa Komisja Ochrony Odry </w:t>
      </w:r>
      <w:r w:rsidR="004C64E7">
        <w:rPr>
          <w:rFonts w:ascii="Times New Roman" w:hAnsi="Times New Roman"/>
          <w:color w:val="000000"/>
          <w:szCs w:val="24"/>
        </w:rPr>
        <w:br/>
      </w:r>
      <w:r w:rsidRPr="00FF52A4">
        <w:rPr>
          <w:rFonts w:ascii="Times New Roman" w:hAnsi="Times New Roman"/>
          <w:color w:val="000000"/>
          <w:szCs w:val="24"/>
        </w:rPr>
        <w:t xml:space="preserve">przed zanieczyszczeniami). Wysyłany meldunek będzie wg jednolitego wzoru – zgodnie ze schematem alarmowania zawartym w „Planie Ostrzegawczo </w:t>
      </w:r>
      <w:r w:rsidR="004C64E7">
        <w:rPr>
          <w:rFonts w:ascii="Times New Roman" w:hAnsi="Times New Roman"/>
          <w:color w:val="000000"/>
          <w:szCs w:val="24"/>
        </w:rPr>
        <w:br/>
      </w:r>
      <w:r w:rsidRPr="00FF52A4">
        <w:rPr>
          <w:rFonts w:ascii="Times New Roman" w:hAnsi="Times New Roman"/>
          <w:color w:val="000000"/>
          <w:szCs w:val="24"/>
        </w:rPr>
        <w:t>– Alarmowym dla Odry”.</w:t>
      </w:r>
    </w:p>
    <w:p w14:paraId="4E7E966E" w14:textId="77777777" w:rsidR="00BB1AD4" w:rsidRPr="00FF52A4" w:rsidRDefault="00C83057" w:rsidP="00764629">
      <w:pPr>
        <w:spacing w:line="360" w:lineRule="auto"/>
        <w:ind w:firstLine="708"/>
        <w:jc w:val="both"/>
        <w:textAlignment w:val="baseline"/>
        <w:rPr>
          <w:rFonts w:ascii="Times New Roman" w:hAnsi="Times New Roman"/>
          <w:color w:val="000000"/>
          <w:szCs w:val="24"/>
        </w:rPr>
      </w:pPr>
      <w:r w:rsidRPr="00FF52A4">
        <w:rPr>
          <w:rFonts w:ascii="Times New Roman" w:hAnsi="Times New Roman"/>
          <w:color w:val="000000"/>
          <w:szCs w:val="24"/>
        </w:rPr>
        <w:t>W odniesieniu do działania MGCO p</w:t>
      </w:r>
      <w:r w:rsidR="00BB1AD4" w:rsidRPr="00FF52A4">
        <w:rPr>
          <w:rFonts w:ascii="Times New Roman" w:hAnsi="Times New Roman"/>
          <w:color w:val="000000"/>
          <w:szCs w:val="24"/>
        </w:rPr>
        <w:t>aństwa członkowskie Czechy i Niemcy otrzymują meldunek wygenerowany z systemu w postaci e-mail i FAX.</w:t>
      </w:r>
    </w:p>
    <w:p w14:paraId="695DDE83" w14:textId="53DCD6E8" w:rsidR="00AC7A77" w:rsidRPr="00FF52A4" w:rsidRDefault="00AC7A77" w:rsidP="00764629">
      <w:pPr>
        <w:pStyle w:val="Akapitzlist"/>
        <w:numPr>
          <w:ilvl w:val="0"/>
          <w:numId w:val="2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Dodaj meldunek SI PROMIEŃ (meldunek wg metodyk</w:t>
      </w:r>
      <w:r w:rsidR="00754F8D" w:rsidRPr="00FF52A4">
        <w:rPr>
          <w:rFonts w:ascii="Times New Roman" w:hAnsi="Times New Roman"/>
          <w:color w:val="000000"/>
          <w:szCs w:val="24"/>
        </w:rPr>
        <w:t xml:space="preserve">i ATP-45D w standardzie ADATP3). Wysyłka do CD </w:t>
      </w:r>
      <w:proofErr w:type="spellStart"/>
      <w:r w:rsidR="00754F8D" w:rsidRPr="00FF52A4">
        <w:rPr>
          <w:rFonts w:ascii="Times New Roman" w:hAnsi="Times New Roman"/>
          <w:color w:val="000000"/>
          <w:szCs w:val="24"/>
        </w:rPr>
        <w:t>KSWSiA</w:t>
      </w:r>
      <w:proofErr w:type="spellEnd"/>
      <w:r w:rsidR="00754F8D" w:rsidRPr="00FF52A4">
        <w:rPr>
          <w:rFonts w:ascii="Times New Roman" w:hAnsi="Times New Roman"/>
          <w:color w:val="000000"/>
          <w:szCs w:val="24"/>
        </w:rPr>
        <w:t xml:space="preserve">. </w:t>
      </w:r>
      <w:r w:rsidR="00BB1AD4" w:rsidRPr="00FF52A4">
        <w:rPr>
          <w:rFonts w:ascii="Times New Roman" w:hAnsi="Times New Roman"/>
          <w:color w:val="000000"/>
          <w:szCs w:val="24"/>
        </w:rPr>
        <w:t xml:space="preserve">Meldunek z CD </w:t>
      </w:r>
      <w:proofErr w:type="spellStart"/>
      <w:r w:rsidR="00BB1AD4" w:rsidRPr="00FF52A4">
        <w:rPr>
          <w:rFonts w:ascii="Times New Roman" w:hAnsi="Times New Roman"/>
          <w:color w:val="000000"/>
          <w:szCs w:val="24"/>
        </w:rPr>
        <w:t>KSWSiA</w:t>
      </w:r>
      <w:proofErr w:type="spellEnd"/>
      <w:r w:rsidR="00BB1AD4" w:rsidRPr="00FF52A4">
        <w:rPr>
          <w:rFonts w:ascii="Times New Roman" w:hAnsi="Times New Roman"/>
          <w:color w:val="000000"/>
          <w:szCs w:val="24"/>
        </w:rPr>
        <w:t xml:space="preserve"> wraca do systemu </w:t>
      </w:r>
      <w:r w:rsidR="004C64E7">
        <w:rPr>
          <w:rFonts w:ascii="Times New Roman" w:hAnsi="Times New Roman"/>
          <w:color w:val="000000"/>
          <w:szCs w:val="24"/>
        </w:rPr>
        <w:br/>
      </w:r>
      <w:r w:rsidR="00BB1AD4" w:rsidRPr="00FF52A4">
        <w:rPr>
          <w:rFonts w:ascii="Times New Roman" w:hAnsi="Times New Roman"/>
          <w:color w:val="000000"/>
          <w:szCs w:val="24"/>
        </w:rPr>
        <w:t xml:space="preserve">w postaci prognozy. Prognoza wchodzi do systemu poprzez moduł komunikacyjny </w:t>
      </w:r>
      <w:r w:rsidR="004C64E7">
        <w:rPr>
          <w:rFonts w:ascii="Times New Roman" w:hAnsi="Times New Roman"/>
          <w:color w:val="000000"/>
          <w:szCs w:val="24"/>
        </w:rPr>
        <w:br/>
      </w:r>
      <w:r w:rsidR="00BB1AD4" w:rsidRPr="00FF52A4">
        <w:rPr>
          <w:rFonts w:ascii="Times New Roman" w:hAnsi="Times New Roman"/>
          <w:color w:val="000000"/>
          <w:szCs w:val="24"/>
        </w:rPr>
        <w:t xml:space="preserve">i podlega przekazaniu – zgodnie ze schematem informowania ostrzegania </w:t>
      </w:r>
      <w:r w:rsidR="004C64E7">
        <w:rPr>
          <w:rFonts w:ascii="Times New Roman" w:hAnsi="Times New Roman"/>
          <w:color w:val="000000"/>
          <w:szCs w:val="24"/>
        </w:rPr>
        <w:br/>
      </w:r>
      <w:r w:rsidR="00BB1AD4" w:rsidRPr="00FF52A4">
        <w:rPr>
          <w:rFonts w:ascii="Times New Roman" w:hAnsi="Times New Roman"/>
          <w:color w:val="000000"/>
          <w:szCs w:val="24"/>
        </w:rPr>
        <w:t>– jak w odniesieniu do zdarzeń.</w:t>
      </w:r>
      <w:r w:rsidR="00CD0C02" w:rsidRPr="00FF52A4">
        <w:rPr>
          <w:rFonts w:ascii="Times New Roman" w:hAnsi="Times New Roman"/>
          <w:color w:val="000000"/>
          <w:szCs w:val="24"/>
        </w:rPr>
        <w:t xml:space="preserve"> (UWAGA – schemat zgodny z Krajowym Planem Współdziałania).</w:t>
      </w:r>
    </w:p>
    <w:p w14:paraId="512E3EA6" w14:textId="77777777" w:rsidR="000E3B79" w:rsidRPr="00FF52A4" w:rsidRDefault="00A05666"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Wszystkie zdarzenia</w:t>
      </w:r>
      <w:r w:rsidR="00CD0C02" w:rsidRPr="00FF52A4">
        <w:rPr>
          <w:rFonts w:ascii="Times New Roman" w:hAnsi="Times New Roman"/>
          <w:color w:val="000000"/>
          <w:szCs w:val="24"/>
        </w:rPr>
        <w:t xml:space="preserve"> (</w:t>
      </w:r>
      <w:r w:rsidR="00C80019" w:rsidRPr="00FF52A4">
        <w:rPr>
          <w:rFonts w:ascii="Times New Roman" w:hAnsi="Times New Roman"/>
          <w:color w:val="000000"/>
          <w:szCs w:val="24"/>
        </w:rPr>
        <w:t>Wyświetla wszystkie zdarzenia bieżące. Posiada ikonki („RSO”, „PI” „</w:t>
      </w:r>
      <w:r w:rsidR="000E3B79" w:rsidRPr="00FF52A4">
        <w:rPr>
          <w:rFonts w:ascii="Times New Roman" w:hAnsi="Times New Roman"/>
          <w:b/>
          <w:color w:val="000000"/>
          <w:szCs w:val="24"/>
        </w:rPr>
        <w:t>Przekaż do RCB</w:t>
      </w:r>
      <w:r w:rsidR="00C80019" w:rsidRPr="00FF52A4">
        <w:rPr>
          <w:rFonts w:ascii="Times New Roman" w:hAnsi="Times New Roman"/>
          <w:b/>
          <w:color w:val="000000"/>
          <w:szCs w:val="24"/>
        </w:rPr>
        <w:t xml:space="preserve">”, </w:t>
      </w:r>
      <w:r w:rsidR="00C80019" w:rsidRPr="00FF52A4">
        <w:rPr>
          <w:rFonts w:ascii="Times New Roman" w:hAnsi="Times New Roman"/>
          <w:color w:val="000000"/>
          <w:szCs w:val="24"/>
        </w:rPr>
        <w:t>z wykorzystaniem których użytkownik (dyżurny WCZK)  publikuje informację w tych serwisach oraz przekazuje informację do szczebla krajowego RCB)</w:t>
      </w:r>
    </w:p>
    <w:p w14:paraId="76265831" w14:textId="1C90CB42"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Archiwum zdarzeń</w:t>
      </w:r>
      <w:r w:rsidR="00C80019" w:rsidRPr="00FF52A4">
        <w:rPr>
          <w:rFonts w:ascii="Times New Roman" w:hAnsi="Times New Roman"/>
          <w:color w:val="000000"/>
          <w:szCs w:val="24"/>
        </w:rPr>
        <w:t xml:space="preserve"> (umożliwia </w:t>
      </w:r>
      <w:r w:rsidR="002E79DC" w:rsidRPr="00FF52A4">
        <w:rPr>
          <w:rFonts w:ascii="Times New Roman" w:hAnsi="Times New Roman"/>
          <w:color w:val="000000"/>
          <w:szCs w:val="24"/>
        </w:rPr>
        <w:t xml:space="preserve">wyświetlenie </w:t>
      </w:r>
      <w:r w:rsidR="00B75CCE">
        <w:rPr>
          <w:rFonts w:ascii="Times New Roman" w:hAnsi="Times New Roman"/>
          <w:color w:val="000000"/>
          <w:szCs w:val="24"/>
        </w:rPr>
        <w:t xml:space="preserve">wyłącznie </w:t>
      </w:r>
      <w:r w:rsidR="002E79DC" w:rsidRPr="00FF52A4">
        <w:rPr>
          <w:rFonts w:ascii="Times New Roman" w:hAnsi="Times New Roman"/>
          <w:color w:val="000000"/>
          <w:szCs w:val="24"/>
        </w:rPr>
        <w:t>na komputerze lokalnym zdarzeń historycznych zamkniętych)</w:t>
      </w:r>
    </w:p>
    <w:p w14:paraId="3812539A" w14:textId="77777777"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Kategoria rodzaj zdarzenia</w:t>
      </w:r>
      <w:r w:rsidR="00C83057" w:rsidRPr="00FF52A4">
        <w:rPr>
          <w:rFonts w:ascii="Times New Roman" w:hAnsi="Times New Roman"/>
          <w:color w:val="000000"/>
          <w:szCs w:val="24"/>
        </w:rPr>
        <w:t xml:space="preserve"> </w:t>
      </w:r>
      <w:r w:rsidR="002E79DC" w:rsidRPr="00FF52A4">
        <w:rPr>
          <w:rFonts w:ascii="Times New Roman" w:hAnsi="Times New Roman"/>
          <w:color w:val="000000"/>
          <w:szCs w:val="24"/>
        </w:rPr>
        <w:t>(Na szczeblu krajowym obowiązuje katalog zagrożeń zgodny z KPZK, na szczeblu wojewódzkim i w województwie obowiązuje katalog zgodny z WPZK danego województwa. System musi umożliwiać automatyczne powiązanie zagrożeń wynikających z katalogów WPZK z KPZK)</w:t>
      </w:r>
    </w:p>
    <w:p w14:paraId="321E01E7" w14:textId="5A2D6569"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Procedury </w:t>
      </w:r>
      <w:r w:rsidR="002E79DC" w:rsidRPr="00FF52A4">
        <w:rPr>
          <w:rFonts w:ascii="Times New Roman" w:hAnsi="Times New Roman"/>
          <w:color w:val="000000"/>
          <w:szCs w:val="24"/>
        </w:rPr>
        <w:t xml:space="preserve">(system musi umożliwiać każdemu użytkownikowi wprowadzenie swoich procedur wynikających z planu zarządzania kryzysowego, które wyświetlają się </w:t>
      </w:r>
      <w:r w:rsidR="004C64E7">
        <w:rPr>
          <w:rFonts w:ascii="Times New Roman" w:hAnsi="Times New Roman"/>
          <w:color w:val="000000"/>
          <w:szCs w:val="24"/>
        </w:rPr>
        <w:br/>
      </w:r>
      <w:r w:rsidR="002E79DC" w:rsidRPr="00FF52A4">
        <w:rPr>
          <w:rFonts w:ascii="Times New Roman" w:hAnsi="Times New Roman"/>
          <w:color w:val="000000"/>
          <w:szCs w:val="24"/>
        </w:rPr>
        <w:t>w chwili wprowadzenia zdarzenia i wymagają potwierdzenia ich realizacji umożliwiając pominięcie kroku procedury po wpisaniu uzasadnienia pominięcia tego kroku. System musi umożliwiać powrót do realizacji pominiętego kroku procedury</w:t>
      </w:r>
      <w:r w:rsidR="00304AF5" w:rsidRPr="00FF52A4">
        <w:rPr>
          <w:rFonts w:ascii="Times New Roman" w:hAnsi="Times New Roman"/>
          <w:color w:val="000000"/>
          <w:szCs w:val="24"/>
        </w:rPr>
        <w:t>.</w:t>
      </w:r>
      <w:r w:rsidR="002E79DC" w:rsidRPr="00FF52A4">
        <w:rPr>
          <w:rFonts w:ascii="Times New Roman" w:hAnsi="Times New Roman"/>
          <w:color w:val="000000"/>
          <w:szCs w:val="24"/>
        </w:rPr>
        <w:t>)</w:t>
      </w:r>
    </w:p>
    <w:p w14:paraId="443BD548" w14:textId="77777777" w:rsidR="00A05666" w:rsidRPr="00FF52A4" w:rsidRDefault="00A05666"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Procedury postępowania</w:t>
      </w:r>
    </w:p>
    <w:p w14:paraId="4672073E" w14:textId="77777777" w:rsidR="00A05666" w:rsidRPr="00FF52A4" w:rsidRDefault="00A05666"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Edycja procedury postępowania</w:t>
      </w:r>
    </w:p>
    <w:p w14:paraId="1F8CB86E" w14:textId="77777777" w:rsidR="00A05666" w:rsidRPr="00FF52A4" w:rsidRDefault="00A05666"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Przypisanie procedury do zagrożenia</w:t>
      </w:r>
    </w:p>
    <w:p w14:paraId="748C24CE" w14:textId="77777777" w:rsidR="00A05666" w:rsidRPr="00FF52A4" w:rsidRDefault="00A05666"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Procedury użytkownika</w:t>
      </w:r>
    </w:p>
    <w:p w14:paraId="3F6CF2AA" w14:textId="77777777"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lastRenderedPageBreak/>
        <w:t>Zgłaszający zdarzenie</w:t>
      </w:r>
      <w:r w:rsidR="006D7036" w:rsidRPr="00FF52A4">
        <w:rPr>
          <w:rFonts w:ascii="Times New Roman" w:hAnsi="Times New Roman"/>
          <w:color w:val="000000"/>
          <w:szCs w:val="24"/>
        </w:rPr>
        <w:t xml:space="preserve"> (instytucja, imię i nazwisko wprowadzającego)</w:t>
      </w:r>
    </w:p>
    <w:p w14:paraId="51A6391A" w14:textId="77777777"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raport z dyżuru</w:t>
      </w:r>
      <w:r w:rsidR="00E8481B" w:rsidRPr="00FF52A4">
        <w:rPr>
          <w:rFonts w:ascii="Times New Roman" w:hAnsi="Times New Roman"/>
          <w:color w:val="000000"/>
          <w:szCs w:val="24"/>
        </w:rPr>
        <w:t xml:space="preserve"> (możliwość zdefiniowania dyżurów 8 godz., 12 godz. i 24 godz. pełnionych jednoosobowo, dwuosobowo, trzyosobowo i czteroosobowo)</w:t>
      </w:r>
    </w:p>
    <w:p w14:paraId="70E97003"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gminny</w:t>
      </w:r>
    </w:p>
    <w:p w14:paraId="467B0D90"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powiatowy</w:t>
      </w:r>
    </w:p>
    <w:p w14:paraId="79C42B7F"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wojewódzki</w:t>
      </w:r>
    </w:p>
    <w:p w14:paraId="75C58D56"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krajowy</w:t>
      </w:r>
      <w:r w:rsidR="00CD0C02" w:rsidRPr="00FF52A4">
        <w:rPr>
          <w:rFonts w:ascii="Times New Roman" w:hAnsi="Times New Roman"/>
          <w:color w:val="000000"/>
          <w:szCs w:val="24"/>
        </w:rPr>
        <w:t xml:space="preserve"> (RCB, CZK Ministerstw)</w:t>
      </w:r>
    </w:p>
    <w:p w14:paraId="36CC1327" w14:textId="77777777"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sytuacja kryzysowa</w:t>
      </w:r>
      <w:r w:rsidR="00E8481B" w:rsidRPr="00FF52A4">
        <w:rPr>
          <w:rFonts w:ascii="Times New Roman" w:hAnsi="Times New Roman"/>
          <w:color w:val="000000"/>
          <w:szCs w:val="24"/>
        </w:rPr>
        <w:t xml:space="preserve"> (możliwość przekazania zarządzania zdarzeniem)</w:t>
      </w:r>
    </w:p>
    <w:p w14:paraId="4E07A332" w14:textId="1A9852E6"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informacje z IMGW</w:t>
      </w:r>
      <w:r w:rsidR="00E8481B" w:rsidRPr="00FF52A4">
        <w:rPr>
          <w:rFonts w:ascii="Times New Roman" w:hAnsi="Times New Roman"/>
          <w:color w:val="000000"/>
          <w:szCs w:val="24"/>
        </w:rPr>
        <w:t xml:space="preserve"> (wszystkie informacje które do systemu przekazuje IMGW</w:t>
      </w:r>
      <w:r w:rsidR="00991F59" w:rsidRPr="00FF52A4">
        <w:rPr>
          <w:rFonts w:ascii="Times New Roman" w:hAnsi="Times New Roman"/>
          <w:color w:val="000000"/>
          <w:szCs w:val="24"/>
        </w:rPr>
        <w:t xml:space="preserve"> </w:t>
      </w:r>
      <w:r w:rsidR="004C64E7">
        <w:rPr>
          <w:rFonts w:ascii="Times New Roman" w:hAnsi="Times New Roman"/>
          <w:color w:val="000000"/>
          <w:szCs w:val="24"/>
        </w:rPr>
        <w:br/>
      </w:r>
      <w:r w:rsidR="00991F59" w:rsidRPr="00FF52A4">
        <w:rPr>
          <w:rFonts w:ascii="Times New Roman" w:hAnsi="Times New Roman"/>
          <w:color w:val="000000"/>
          <w:szCs w:val="24"/>
        </w:rPr>
        <w:t>w standardzie XML</w:t>
      </w:r>
      <w:r w:rsidR="00E8481B" w:rsidRPr="00FF52A4">
        <w:rPr>
          <w:rFonts w:ascii="Times New Roman" w:hAnsi="Times New Roman"/>
          <w:color w:val="000000"/>
          <w:szCs w:val="24"/>
        </w:rPr>
        <w:t>)</w:t>
      </w:r>
    </w:p>
    <w:p w14:paraId="160CA1D0"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Ostrzeżenia meteorologiczne (zbiorcze i powiaty) /opis i grafika/</w:t>
      </w:r>
    </w:p>
    <w:p w14:paraId="7DA86A92"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Ostrzeżenia hydrologiczne /opis i grafika/</w:t>
      </w:r>
    </w:p>
    <w:p w14:paraId="410D6437"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Odwołania ostrzeżeń – wszystkie /opis i grafika/</w:t>
      </w:r>
    </w:p>
    <w:p w14:paraId="39CA7184"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Prognozy pogody</w:t>
      </w:r>
    </w:p>
    <w:p w14:paraId="26719F22" w14:textId="77777777" w:rsidR="00E8481B" w:rsidRPr="00FF52A4" w:rsidRDefault="00E8481B" w:rsidP="00764629">
      <w:pPr>
        <w:numPr>
          <w:ilvl w:val="2"/>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Krótkoterminowe</w:t>
      </w:r>
    </w:p>
    <w:p w14:paraId="6FF2AE72" w14:textId="77777777" w:rsidR="00E8481B" w:rsidRPr="00FF52A4" w:rsidRDefault="00E8481B" w:rsidP="00764629">
      <w:pPr>
        <w:numPr>
          <w:ilvl w:val="2"/>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Średnioterminowe</w:t>
      </w:r>
    </w:p>
    <w:p w14:paraId="4C1B361D" w14:textId="77777777" w:rsidR="00E8481B" w:rsidRPr="00FF52A4" w:rsidRDefault="00E8481B" w:rsidP="00764629">
      <w:pPr>
        <w:numPr>
          <w:ilvl w:val="2"/>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Biuletyn 5- dniowy</w:t>
      </w:r>
    </w:p>
    <w:p w14:paraId="4AF7C330"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Prognozy zjawisk niebezpiecznych</w:t>
      </w:r>
    </w:p>
    <w:p w14:paraId="1E07DB50"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Komunikaty meteorologiczne</w:t>
      </w:r>
    </w:p>
    <w:p w14:paraId="2E753B7E"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Prognozy stanów wody /dla podstawowych profili osłony hydrologicznej/</w:t>
      </w:r>
    </w:p>
    <w:p w14:paraId="627829C9"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Średni opad zlewni</w:t>
      </w:r>
    </w:p>
    <w:p w14:paraId="36E7FC21"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Stan zbiorników</w:t>
      </w:r>
    </w:p>
    <w:p w14:paraId="7CC05E58"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Prognoza wezbrania powodziowego /opis i grafika/</w:t>
      </w:r>
    </w:p>
    <w:p w14:paraId="7AF0466F"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Sytuacja radarowa z hydromonitora</w:t>
      </w:r>
    </w:p>
    <w:p w14:paraId="6ECB02E3"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Wodowskazy - z hydromonitora</w:t>
      </w:r>
    </w:p>
    <w:p w14:paraId="7D3AB453" w14:textId="77777777" w:rsidR="00E8481B"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Wizualizacja siły i kierunku wiatru</w:t>
      </w:r>
    </w:p>
    <w:p w14:paraId="5024C9B7" w14:textId="60B10EA7"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Utrudnienia drogowe</w:t>
      </w:r>
      <w:r w:rsidR="00501DEE" w:rsidRPr="00FF52A4">
        <w:rPr>
          <w:rFonts w:ascii="Times New Roman" w:hAnsi="Times New Roman"/>
          <w:color w:val="000000"/>
          <w:szCs w:val="24"/>
        </w:rPr>
        <w:t xml:space="preserve"> (Przekazywane do systemu w standardzie XML z możliwością </w:t>
      </w:r>
      <w:proofErr w:type="spellStart"/>
      <w:r w:rsidR="00501DEE" w:rsidRPr="00FF52A4">
        <w:rPr>
          <w:rFonts w:ascii="Times New Roman" w:hAnsi="Times New Roman"/>
          <w:color w:val="000000"/>
          <w:szCs w:val="24"/>
        </w:rPr>
        <w:t>geolokalizowania</w:t>
      </w:r>
      <w:proofErr w:type="spellEnd"/>
      <w:r w:rsidR="00501DEE" w:rsidRPr="00FF52A4">
        <w:rPr>
          <w:rFonts w:ascii="Times New Roman" w:hAnsi="Times New Roman"/>
          <w:color w:val="000000"/>
          <w:szCs w:val="24"/>
        </w:rPr>
        <w:t xml:space="preserve"> ich na mapie cyfrowej włączane i wyłączane na żądanie </w:t>
      </w:r>
      <w:r w:rsidR="004C64E7">
        <w:rPr>
          <w:rFonts w:ascii="Times New Roman" w:hAnsi="Times New Roman"/>
          <w:color w:val="000000"/>
          <w:szCs w:val="24"/>
        </w:rPr>
        <w:br/>
      </w:r>
      <w:r w:rsidR="00501DEE" w:rsidRPr="00FF52A4">
        <w:rPr>
          <w:rFonts w:ascii="Times New Roman" w:hAnsi="Times New Roman"/>
          <w:color w:val="000000"/>
          <w:szCs w:val="24"/>
        </w:rPr>
        <w:t>jako warstwa).</w:t>
      </w:r>
    </w:p>
    <w:p w14:paraId="2E5B4B2C" w14:textId="77777777"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Informacja z RZGW Wody Pol</w:t>
      </w:r>
      <w:r w:rsidR="00501DEE" w:rsidRPr="00FF52A4">
        <w:rPr>
          <w:rFonts w:ascii="Times New Roman" w:hAnsi="Times New Roman"/>
          <w:color w:val="000000"/>
          <w:szCs w:val="24"/>
        </w:rPr>
        <w:t>skie (dotycząca stanu rzek, stanu urządzeń wodnych)</w:t>
      </w:r>
    </w:p>
    <w:p w14:paraId="7F5F9AB7" w14:textId="038C195A" w:rsidR="00695576" w:rsidRPr="00FF52A4" w:rsidRDefault="0069557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System SI Promień</w:t>
      </w:r>
      <w:r w:rsidR="00501DEE" w:rsidRPr="00FF52A4">
        <w:rPr>
          <w:rFonts w:ascii="Times New Roman" w:hAnsi="Times New Roman"/>
          <w:color w:val="000000"/>
          <w:szCs w:val="24"/>
        </w:rPr>
        <w:t xml:space="preserve"> (funkcjonalność musi umożliwiać utworzenie meldunku </w:t>
      </w:r>
      <w:r w:rsidR="004C64E7">
        <w:rPr>
          <w:rFonts w:ascii="Times New Roman" w:hAnsi="Times New Roman"/>
          <w:color w:val="000000"/>
          <w:szCs w:val="24"/>
        </w:rPr>
        <w:br/>
      </w:r>
      <w:r w:rsidR="00501DEE" w:rsidRPr="00FF52A4">
        <w:rPr>
          <w:rFonts w:ascii="Times New Roman" w:hAnsi="Times New Roman"/>
          <w:color w:val="000000"/>
          <w:szCs w:val="24"/>
        </w:rPr>
        <w:t xml:space="preserve">w standardzie AdatP3 i wysłanie go do API systemu CD </w:t>
      </w:r>
      <w:proofErr w:type="spellStart"/>
      <w:r w:rsidR="00501DEE" w:rsidRPr="00FF52A4">
        <w:rPr>
          <w:rFonts w:ascii="Times New Roman" w:hAnsi="Times New Roman"/>
          <w:color w:val="000000"/>
          <w:szCs w:val="24"/>
        </w:rPr>
        <w:t>KSWSiA</w:t>
      </w:r>
      <w:proofErr w:type="spellEnd"/>
      <w:r w:rsidR="00501DEE" w:rsidRPr="00FF52A4">
        <w:rPr>
          <w:rFonts w:ascii="Times New Roman" w:hAnsi="Times New Roman"/>
          <w:color w:val="000000"/>
          <w:szCs w:val="24"/>
        </w:rPr>
        <w:t xml:space="preserve">, wczytania meldunku prognozy otrzymanej poprzez API z CD </w:t>
      </w:r>
      <w:proofErr w:type="spellStart"/>
      <w:r w:rsidR="00501DEE" w:rsidRPr="00FF52A4">
        <w:rPr>
          <w:rFonts w:ascii="Times New Roman" w:hAnsi="Times New Roman"/>
          <w:color w:val="000000"/>
          <w:szCs w:val="24"/>
        </w:rPr>
        <w:t>KSWSiA</w:t>
      </w:r>
      <w:proofErr w:type="spellEnd"/>
      <w:r w:rsidR="00501DEE" w:rsidRPr="00FF52A4">
        <w:rPr>
          <w:rFonts w:ascii="Times New Roman" w:hAnsi="Times New Roman"/>
          <w:color w:val="000000"/>
          <w:szCs w:val="24"/>
        </w:rPr>
        <w:t>.</w:t>
      </w:r>
    </w:p>
    <w:p w14:paraId="11BF667A" w14:textId="77777777" w:rsidR="00695576"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Meldunek „do systemu” SI Promień</w:t>
      </w:r>
    </w:p>
    <w:p w14:paraId="76CB23DE" w14:textId="77777777" w:rsidR="00A05666" w:rsidRPr="00FF52A4" w:rsidRDefault="00E8481B" w:rsidP="00764629">
      <w:pPr>
        <w:numPr>
          <w:ilvl w:val="1"/>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Meldunek</w:t>
      </w:r>
      <w:r w:rsidR="00A05666" w:rsidRPr="00FF52A4">
        <w:rPr>
          <w:rFonts w:ascii="Times New Roman" w:hAnsi="Times New Roman"/>
          <w:color w:val="000000"/>
          <w:szCs w:val="24"/>
        </w:rPr>
        <w:t xml:space="preserve"> </w:t>
      </w:r>
      <w:r w:rsidRPr="00FF52A4">
        <w:rPr>
          <w:rFonts w:ascii="Times New Roman" w:hAnsi="Times New Roman"/>
          <w:color w:val="000000"/>
          <w:szCs w:val="24"/>
        </w:rPr>
        <w:t>„</w:t>
      </w:r>
      <w:r w:rsidR="00A05666" w:rsidRPr="00FF52A4">
        <w:rPr>
          <w:rFonts w:ascii="Times New Roman" w:hAnsi="Times New Roman"/>
          <w:color w:val="000000"/>
          <w:szCs w:val="24"/>
        </w:rPr>
        <w:t>z systemu</w:t>
      </w:r>
      <w:r w:rsidRPr="00FF52A4">
        <w:rPr>
          <w:rFonts w:ascii="Times New Roman" w:hAnsi="Times New Roman"/>
          <w:color w:val="000000"/>
          <w:szCs w:val="24"/>
        </w:rPr>
        <w:t>”</w:t>
      </w:r>
      <w:r w:rsidR="00A05666" w:rsidRPr="00FF52A4">
        <w:rPr>
          <w:rFonts w:ascii="Times New Roman" w:hAnsi="Times New Roman"/>
          <w:color w:val="000000"/>
          <w:szCs w:val="24"/>
        </w:rPr>
        <w:t xml:space="preserve"> SI Promień</w:t>
      </w:r>
      <w:r w:rsidRPr="00FF52A4">
        <w:rPr>
          <w:rFonts w:ascii="Times New Roman" w:hAnsi="Times New Roman"/>
          <w:color w:val="000000"/>
          <w:szCs w:val="24"/>
        </w:rPr>
        <w:t xml:space="preserve"> </w:t>
      </w:r>
    </w:p>
    <w:p w14:paraId="6A2BFBC6" w14:textId="77777777" w:rsidR="00A05666" w:rsidRPr="00FF52A4" w:rsidRDefault="00A05666" w:rsidP="00764629">
      <w:pPr>
        <w:numPr>
          <w:ilvl w:val="0"/>
          <w:numId w:val="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lastRenderedPageBreak/>
        <w:t>Informacja z systemu ruchu pociągów</w:t>
      </w:r>
      <w:r w:rsidR="00E8481B" w:rsidRPr="00FF52A4">
        <w:rPr>
          <w:rFonts w:ascii="Times New Roman" w:hAnsi="Times New Roman"/>
          <w:color w:val="000000"/>
          <w:szCs w:val="24"/>
        </w:rPr>
        <w:t xml:space="preserve"> (lokalizacja pociągu na mapie, ro</w:t>
      </w:r>
      <w:r w:rsidR="007F222A" w:rsidRPr="00FF52A4">
        <w:rPr>
          <w:rFonts w:ascii="Times New Roman" w:hAnsi="Times New Roman"/>
          <w:color w:val="000000"/>
          <w:szCs w:val="24"/>
        </w:rPr>
        <w:t>dzaj składu pasażerski/towarowy, nr pociągu)</w:t>
      </w:r>
    </w:p>
    <w:p w14:paraId="3466CC26" w14:textId="77777777" w:rsidR="00501DEE" w:rsidRPr="00FF52A4" w:rsidRDefault="003E0A3D" w:rsidP="00764629">
      <w:pPr>
        <w:tabs>
          <w:tab w:val="left" w:pos="-720"/>
        </w:tabs>
        <w:suppressAutoHyphens/>
        <w:spacing w:line="360" w:lineRule="auto"/>
        <w:jc w:val="both"/>
        <w:rPr>
          <w:rFonts w:ascii="Times New Roman" w:hAnsi="Times New Roman"/>
          <w:szCs w:val="24"/>
        </w:rPr>
      </w:pPr>
      <w:r w:rsidRPr="00FF52A4">
        <w:rPr>
          <w:rFonts w:ascii="Times New Roman" w:hAnsi="Times New Roman"/>
          <w:color w:val="000000"/>
          <w:szCs w:val="24"/>
        </w:rPr>
        <w:tab/>
        <w:t>I</w:t>
      </w:r>
      <w:r w:rsidR="00695576" w:rsidRPr="00FF52A4">
        <w:rPr>
          <w:rFonts w:ascii="Times New Roman" w:hAnsi="Times New Roman"/>
          <w:szCs w:val="24"/>
        </w:rPr>
        <w:t xml:space="preserve">nformacja o zdarzeniu wg zadanego klucza automatycznie po jej wprowadzeniu musi być dostarczana w czasie </w:t>
      </w:r>
      <w:r w:rsidR="00695576" w:rsidRPr="00FF52A4">
        <w:rPr>
          <w:rFonts w:ascii="Times New Roman" w:hAnsi="Times New Roman"/>
          <w:b/>
          <w:szCs w:val="24"/>
        </w:rPr>
        <w:t xml:space="preserve">do </w:t>
      </w:r>
      <w:r w:rsidR="00512387" w:rsidRPr="00FF52A4">
        <w:rPr>
          <w:rFonts w:ascii="Times New Roman" w:hAnsi="Times New Roman"/>
          <w:b/>
          <w:szCs w:val="24"/>
        </w:rPr>
        <w:t xml:space="preserve">5 </w:t>
      </w:r>
      <w:r w:rsidR="00695576" w:rsidRPr="00FF52A4">
        <w:rPr>
          <w:rFonts w:ascii="Times New Roman" w:hAnsi="Times New Roman"/>
          <w:b/>
          <w:szCs w:val="24"/>
        </w:rPr>
        <w:t>minut</w:t>
      </w:r>
      <w:r w:rsidR="00695576" w:rsidRPr="00FF52A4">
        <w:rPr>
          <w:rFonts w:ascii="Times New Roman" w:hAnsi="Times New Roman"/>
          <w:szCs w:val="24"/>
        </w:rPr>
        <w:t xml:space="preserve"> do odbiorcy docelowego. </w:t>
      </w:r>
    </w:p>
    <w:p w14:paraId="66B292E3" w14:textId="77777777" w:rsidR="00695576" w:rsidRPr="00FF52A4" w:rsidRDefault="00695576" w:rsidP="00764629">
      <w:p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Odbiorcami docelowymi są: </w:t>
      </w:r>
    </w:p>
    <w:p w14:paraId="6BB9FA6F" w14:textId="77777777" w:rsidR="00695576" w:rsidRPr="00FF52A4" w:rsidRDefault="00695576" w:rsidP="00764629">
      <w:pPr>
        <w:numPr>
          <w:ilvl w:val="2"/>
          <w:numId w:val="5"/>
        </w:numPr>
        <w:tabs>
          <w:tab w:val="left" w:pos="-720"/>
        </w:tabs>
        <w:suppressAutoHyphens/>
        <w:spacing w:line="360" w:lineRule="auto"/>
        <w:ind w:left="1134" w:hanging="708"/>
        <w:jc w:val="both"/>
        <w:rPr>
          <w:rFonts w:ascii="Times New Roman" w:hAnsi="Times New Roman"/>
          <w:szCs w:val="24"/>
        </w:rPr>
      </w:pPr>
      <w:r w:rsidRPr="00FF52A4">
        <w:rPr>
          <w:rFonts w:ascii="Times New Roman" w:hAnsi="Times New Roman"/>
          <w:szCs w:val="24"/>
        </w:rPr>
        <w:t>wszyscy użytkownicy szczebla gminnego na terenie którego doszło do zdarzenia oraz gmin sąsiadujących</w:t>
      </w:r>
      <w:r w:rsidR="00876B16" w:rsidRPr="00FF52A4">
        <w:rPr>
          <w:rFonts w:ascii="Times New Roman" w:hAnsi="Times New Roman"/>
          <w:szCs w:val="24"/>
        </w:rPr>
        <w:t xml:space="preserve"> danego województwa</w:t>
      </w:r>
      <w:r w:rsidRPr="00FF52A4">
        <w:rPr>
          <w:rFonts w:ascii="Times New Roman" w:hAnsi="Times New Roman"/>
          <w:szCs w:val="24"/>
        </w:rPr>
        <w:t>;</w:t>
      </w:r>
    </w:p>
    <w:p w14:paraId="58C96AB6" w14:textId="77777777" w:rsidR="00695576" w:rsidRPr="00FF52A4" w:rsidRDefault="00695576" w:rsidP="00764629">
      <w:pPr>
        <w:numPr>
          <w:ilvl w:val="2"/>
          <w:numId w:val="5"/>
        </w:numPr>
        <w:tabs>
          <w:tab w:val="left" w:pos="-720"/>
        </w:tabs>
        <w:suppressAutoHyphens/>
        <w:spacing w:line="360" w:lineRule="auto"/>
        <w:ind w:left="1134" w:hanging="708"/>
        <w:jc w:val="both"/>
        <w:rPr>
          <w:rFonts w:ascii="Times New Roman" w:hAnsi="Times New Roman"/>
          <w:szCs w:val="24"/>
        </w:rPr>
      </w:pPr>
      <w:r w:rsidRPr="00FF52A4">
        <w:rPr>
          <w:rFonts w:ascii="Times New Roman" w:hAnsi="Times New Roman"/>
          <w:szCs w:val="24"/>
        </w:rPr>
        <w:t>wszyscy użytkownicy szczebla powiatowego na obszarze którego wprowadzono zdarzenie;</w:t>
      </w:r>
    </w:p>
    <w:p w14:paraId="420FA1A8" w14:textId="77777777" w:rsidR="00695576" w:rsidRPr="00FF52A4" w:rsidRDefault="00695576" w:rsidP="00764629">
      <w:pPr>
        <w:numPr>
          <w:ilvl w:val="2"/>
          <w:numId w:val="5"/>
        </w:numPr>
        <w:tabs>
          <w:tab w:val="left" w:pos="-720"/>
        </w:tabs>
        <w:suppressAutoHyphens/>
        <w:spacing w:line="360" w:lineRule="auto"/>
        <w:ind w:left="1134" w:hanging="708"/>
        <w:jc w:val="both"/>
        <w:rPr>
          <w:rFonts w:ascii="Times New Roman" w:hAnsi="Times New Roman"/>
          <w:szCs w:val="24"/>
        </w:rPr>
      </w:pPr>
      <w:r w:rsidRPr="00FF52A4">
        <w:rPr>
          <w:rFonts w:ascii="Times New Roman" w:hAnsi="Times New Roman"/>
          <w:szCs w:val="24"/>
        </w:rPr>
        <w:t>wszyscy użytkownicy sł</w:t>
      </w:r>
      <w:r w:rsidR="00982067" w:rsidRPr="00FF52A4">
        <w:rPr>
          <w:rFonts w:ascii="Times New Roman" w:hAnsi="Times New Roman"/>
          <w:szCs w:val="24"/>
        </w:rPr>
        <w:t>użb inspekcji i straży szczebla</w:t>
      </w:r>
      <w:r w:rsidR="003E0A3D" w:rsidRPr="00FF52A4">
        <w:rPr>
          <w:rFonts w:ascii="Times New Roman" w:hAnsi="Times New Roman"/>
          <w:szCs w:val="24"/>
        </w:rPr>
        <w:t xml:space="preserve"> wojewódzkiego</w:t>
      </w:r>
      <w:r w:rsidRPr="00FF52A4">
        <w:rPr>
          <w:rFonts w:ascii="Times New Roman" w:hAnsi="Times New Roman"/>
          <w:szCs w:val="24"/>
        </w:rPr>
        <w:t xml:space="preserve"> na ter</w:t>
      </w:r>
      <w:r w:rsidR="00982067" w:rsidRPr="00FF52A4">
        <w:rPr>
          <w:rFonts w:ascii="Times New Roman" w:hAnsi="Times New Roman"/>
          <w:szCs w:val="24"/>
        </w:rPr>
        <w:t>e</w:t>
      </w:r>
      <w:r w:rsidRPr="00FF52A4">
        <w:rPr>
          <w:rFonts w:ascii="Times New Roman" w:hAnsi="Times New Roman"/>
          <w:szCs w:val="24"/>
        </w:rPr>
        <w:t>nie którego doszło do zdarzenia</w:t>
      </w:r>
      <w:r w:rsidR="003E0A3D" w:rsidRPr="00FF52A4">
        <w:rPr>
          <w:rFonts w:ascii="Times New Roman" w:hAnsi="Times New Roman"/>
          <w:szCs w:val="24"/>
        </w:rPr>
        <w:t>;</w:t>
      </w:r>
    </w:p>
    <w:p w14:paraId="6CB98631" w14:textId="77777777" w:rsidR="00695576" w:rsidRPr="00FF52A4" w:rsidRDefault="00695576" w:rsidP="00764629">
      <w:pPr>
        <w:numPr>
          <w:ilvl w:val="2"/>
          <w:numId w:val="5"/>
        </w:numPr>
        <w:tabs>
          <w:tab w:val="left" w:pos="-720"/>
        </w:tabs>
        <w:suppressAutoHyphens/>
        <w:spacing w:line="360" w:lineRule="auto"/>
        <w:ind w:left="1134" w:hanging="708"/>
        <w:jc w:val="both"/>
        <w:rPr>
          <w:rFonts w:ascii="Times New Roman" w:hAnsi="Times New Roman"/>
          <w:szCs w:val="24"/>
        </w:rPr>
      </w:pPr>
      <w:r w:rsidRPr="00FF52A4">
        <w:rPr>
          <w:rFonts w:ascii="Times New Roman" w:hAnsi="Times New Roman"/>
          <w:szCs w:val="24"/>
        </w:rPr>
        <w:t xml:space="preserve">jeśli do zdarzenia doszło na terenie gminy sąsiadującej z obszarem innego województwa – </w:t>
      </w:r>
      <w:r w:rsidR="00512387" w:rsidRPr="00FF52A4">
        <w:rPr>
          <w:rFonts w:ascii="Times New Roman" w:hAnsi="Times New Roman"/>
          <w:szCs w:val="24"/>
        </w:rPr>
        <w:t xml:space="preserve">odbiorcą jest </w:t>
      </w:r>
      <w:r w:rsidR="003E0A3D" w:rsidRPr="00FF52A4">
        <w:rPr>
          <w:rFonts w:ascii="Times New Roman" w:hAnsi="Times New Roman"/>
          <w:szCs w:val="24"/>
        </w:rPr>
        <w:t xml:space="preserve">także </w:t>
      </w:r>
      <w:r w:rsidR="00512387" w:rsidRPr="00FF52A4">
        <w:rPr>
          <w:rFonts w:ascii="Times New Roman" w:hAnsi="Times New Roman"/>
          <w:szCs w:val="24"/>
        </w:rPr>
        <w:t>WCZK województwa sąsiadującego</w:t>
      </w:r>
      <w:r w:rsidRPr="00FF52A4">
        <w:rPr>
          <w:rFonts w:ascii="Times New Roman" w:hAnsi="Times New Roman"/>
          <w:szCs w:val="24"/>
        </w:rPr>
        <w:t>.</w:t>
      </w:r>
    </w:p>
    <w:p w14:paraId="245DEFAD" w14:textId="30B54EC3" w:rsidR="00B433AC" w:rsidRPr="00FF52A4" w:rsidRDefault="00B433AC" w:rsidP="00764629">
      <w:pPr>
        <w:numPr>
          <w:ilvl w:val="2"/>
          <w:numId w:val="5"/>
        </w:numPr>
        <w:tabs>
          <w:tab w:val="left" w:pos="-720"/>
        </w:tabs>
        <w:suppressAutoHyphens/>
        <w:spacing w:line="360" w:lineRule="auto"/>
        <w:ind w:left="1134" w:hanging="708"/>
        <w:jc w:val="both"/>
        <w:rPr>
          <w:rFonts w:ascii="Times New Roman" w:hAnsi="Times New Roman"/>
          <w:b/>
          <w:szCs w:val="24"/>
        </w:rPr>
      </w:pPr>
      <w:r w:rsidRPr="00FF52A4">
        <w:rPr>
          <w:rFonts w:ascii="Times New Roman" w:hAnsi="Times New Roman"/>
          <w:b/>
          <w:szCs w:val="24"/>
        </w:rPr>
        <w:t xml:space="preserve">Użytkownicy szczebla centralnego (krajowego) otrzymują informację </w:t>
      </w:r>
      <w:r w:rsidR="004C64E7">
        <w:rPr>
          <w:rFonts w:ascii="Times New Roman" w:hAnsi="Times New Roman"/>
          <w:b/>
          <w:szCs w:val="24"/>
        </w:rPr>
        <w:br/>
      </w:r>
      <w:r w:rsidRPr="00FF52A4">
        <w:rPr>
          <w:rFonts w:ascii="Times New Roman" w:hAnsi="Times New Roman"/>
          <w:b/>
          <w:szCs w:val="24"/>
        </w:rPr>
        <w:t xml:space="preserve">po zaznaczeniu jej </w:t>
      </w:r>
      <w:r w:rsidR="000E3B79" w:rsidRPr="00FF52A4">
        <w:rPr>
          <w:rFonts w:ascii="Times New Roman" w:hAnsi="Times New Roman"/>
          <w:b/>
          <w:szCs w:val="24"/>
        </w:rPr>
        <w:t xml:space="preserve">przez dyżurnego WCZK </w:t>
      </w:r>
      <w:r w:rsidRPr="00FF52A4">
        <w:rPr>
          <w:rFonts w:ascii="Times New Roman" w:hAnsi="Times New Roman"/>
          <w:b/>
          <w:szCs w:val="24"/>
        </w:rPr>
        <w:t xml:space="preserve">jako </w:t>
      </w:r>
      <w:r w:rsidR="000E3B79" w:rsidRPr="00FF52A4">
        <w:rPr>
          <w:rFonts w:ascii="Times New Roman" w:hAnsi="Times New Roman"/>
          <w:b/>
          <w:szCs w:val="24"/>
        </w:rPr>
        <w:t>„</w:t>
      </w:r>
      <w:r w:rsidRPr="00FF52A4">
        <w:rPr>
          <w:rFonts w:ascii="Times New Roman" w:hAnsi="Times New Roman"/>
          <w:b/>
          <w:szCs w:val="24"/>
        </w:rPr>
        <w:t>przekaż do RCB</w:t>
      </w:r>
      <w:r w:rsidR="000E3B79" w:rsidRPr="00FF52A4">
        <w:rPr>
          <w:rFonts w:ascii="Times New Roman" w:hAnsi="Times New Roman"/>
          <w:b/>
          <w:szCs w:val="24"/>
        </w:rPr>
        <w:t>”</w:t>
      </w:r>
      <w:r w:rsidRPr="00FF52A4">
        <w:rPr>
          <w:rFonts w:ascii="Times New Roman" w:hAnsi="Times New Roman"/>
          <w:b/>
          <w:szCs w:val="24"/>
        </w:rPr>
        <w:t>. Zaznaczona w ten sposób informacja o zdarzeniu Dyżurnemu RCB sygnalizuje się w ten sam sposób jak dla przyjęte</w:t>
      </w:r>
      <w:r w:rsidR="000E3B79" w:rsidRPr="00FF52A4">
        <w:rPr>
          <w:rFonts w:ascii="Times New Roman" w:hAnsi="Times New Roman"/>
          <w:b/>
          <w:szCs w:val="24"/>
        </w:rPr>
        <w:t>j</w:t>
      </w:r>
      <w:r w:rsidRPr="00FF52A4">
        <w:rPr>
          <w:rFonts w:ascii="Times New Roman" w:hAnsi="Times New Roman"/>
          <w:b/>
          <w:szCs w:val="24"/>
        </w:rPr>
        <w:t xml:space="preserve"> automatyczne</w:t>
      </w:r>
      <w:r w:rsidR="000E3B79" w:rsidRPr="00FF52A4">
        <w:rPr>
          <w:rFonts w:ascii="Times New Roman" w:hAnsi="Times New Roman"/>
          <w:b/>
          <w:szCs w:val="24"/>
        </w:rPr>
        <w:t xml:space="preserve">j procedury (dźwiękowo i </w:t>
      </w:r>
      <w:r w:rsidR="00E61FA4" w:rsidRPr="00FF52A4">
        <w:rPr>
          <w:rFonts w:ascii="Times New Roman" w:hAnsi="Times New Roman"/>
          <w:b/>
          <w:szCs w:val="24"/>
        </w:rPr>
        <w:t>wizualnie</w:t>
      </w:r>
      <w:r w:rsidR="000E3B79" w:rsidRPr="00FF52A4">
        <w:rPr>
          <w:rFonts w:ascii="Times New Roman" w:hAnsi="Times New Roman"/>
          <w:b/>
          <w:szCs w:val="24"/>
        </w:rPr>
        <w:t>).</w:t>
      </w:r>
    </w:p>
    <w:p w14:paraId="42C08CA6" w14:textId="77777777" w:rsidR="00695576" w:rsidRPr="00FF52A4" w:rsidRDefault="003E0A3D" w:rsidP="00764629">
      <w:p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ab/>
      </w:r>
      <w:r w:rsidR="00695576" w:rsidRPr="00FF52A4">
        <w:rPr>
          <w:rFonts w:ascii="Times New Roman" w:hAnsi="Times New Roman"/>
          <w:szCs w:val="24"/>
        </w:rPr>
        <w:t xml:space="preserve">Ponadto, użytkownik WCZK UW powinien mieć możliwość </w:t>
      </w:r>
      <w:r w:rsidR="001331FE" w:rsidRPr="00FF52A4">
        <w:rPr>
          <w:rFonts w:ascii="Times New Roman" w:hAnsi="Times New Roman"/>
          <w:szCs w:val="24"/>
        </w:rPr>
        <w:t>uzupełnienia</w:t>
      </w:r>
      <w:r w:rsidR="00695576" w:rsidRPr="00FF52A4">
        <w:rPr>
          <w:rFonts w:ascii="Times New Roman" w:hAnsi="Times New Roman"/>
          <w:szCs w:val="24"/>
        </w:rPr>
        <w:t xml:space="preserve"> informacji </w:t>
      </w:r>
      <w:r w:rsidR="001331FE" w:rsidRPr="00FF52A4">
        <w:rPr>
          <w:rFonts w:ascii="Times New Roman" w:hAnsi="Times New Roman"/>
          <w:szCs w:val="24"/>
        </w:rPr>
        <w:br/>
      </w:r>
      <w:r w:rsidR="00695576" w:rsidRPr="00FF52A4">
        <w:rPr>
          <w:rFonts w:ascii="Times New Roman" w:hAnsi="Times New Roman"/>
          <w:szCs w:val="24"/>
        </w:rPr>
        <w:t>o zdarzeniu</w:t>
      </w:r>
      <w:r w:rsidR="00B26A5E" w:rsidRPr="00FF52A4">
        <w:rPr>
          <w:rFonts w:ascii="Times New Roman" w:hAnsi="Times New Roman"/>
          <w:szCs w:val="24"/>
        </w:rPr>
        <w:t xml:space="preserve"> do WCZK innego województwa oraz</w:t>
      </w:r>
      <w:r w:rsidR="00695576" w:rsidRPr="00FF52A4">
        <w:rPr>
          <w:rFonts w:ascii="Times New Roman" w:hAnsi="Times New Roman"/>
          <w:szCs w:val="24"/>
        </w:rPr>
        <w:t xml:space="preserve"> do szczebla centralnego (RCB, Ministerstw).</w:t>
      </w:r>
    </w:p>
    <w:p w14:paraId="6FE09D1C" w14:textId="212E0F6A" w:rsidR="00695576" w:rsidRPr="00FF52A4" w:rsidRDefault="00695576" w:rsidP="00764629">
      <w:p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Użytkownik który wprowadził zdarzenie, i szczeble nadrzędne muszą posiadać możliwość uzupełniania informacji o zdarzeniu, podejmowanych działaniach, zaangażowanych siłach </w:t>
      </w:r>
      <w:r w:rsidR="004C64E7">
        <w:rPr>
          <w:rFonts w:ascii="Times New Roman" w:hAnsi="Times New Roman"/>
          <w:szCs w:val="24"/>
        </w:rPr>
        <w:br/>
      </w:r>
      <w:r w:rsidRPr="00FF52A4">
        <w:rPr>
          <w:rFonts w:ascii="Times New Roman" w:hAnsi="Times New Roman"/>
          <w:szCs w:val="24"/>
        </w:rPr>
        <w:t>i środk</w:t>
      </w:r>
      <w:r w:rsidR="004C64E7">
        <w:rPr>
          <w:rFonts w:ascii="Times New Roman" w:hAnsi="Times New Roman"/>
          <w:szCs w:val="24"/>
        </w:rPr>
        <w:t>ach</w:t>
      </w:r>
      <w:r w:rsidRPr="00FF52A4">
        <w:rPr>
          <w:rFonts w:ascii="Times New Roman" w:hAnsi="Times New Roman"/>
          <w:szCs w:val="24"/>
        </w:rPr>
        <w:t>.</w:t>
      </w:r>
      <w:r w:rsidR="001D0277" w:rsidRPr="00FF52A4">
        <w:rPr>
          <w:rFonts w:ascii="Times New Roman" w:hAnsi="Times New Roman"/>
          <w:szCs w:val="24"/>
        </w:rPr>
        <w:t xml:space="preserve"> System musi automatycznie informować o uzupełnieniu </w:t>
      </w:r>
      <w:r w:rsidR="002012AF" w:rsidRPr="00FF52A4">
        <w:rPr>
          <w:rFonts w:ascii="Times New Roman" w:hAnsi="Times New Roman"/>
          <w:szCs w:val="24"/>
        </w:rPr>
        <w:t xml:space="preserve">(dopisaniu) </w:t>
      </w:r>
      <w:r w:rsidR="001D0277" w:rsidRPr="00FF52A4">
        <w:rPr>
          <w:rFonts w:ascii="Times New Roman" w:hAnsi="Times New Roman"/>
          <w:szCs w:val="24"/>
        </w:rPr>
        <w:t>informacji dotyczącej wprowadzonego zdarzenia – zgodnie z kluczem informowania.</w:t>
      </w:r>
    </w:p>
    <w:p w14:paraId="16F82F17" w14:textId="77777777" w:rsidR="00695576" w:rsidRPr="00FF52A4" w:rsidRDefault="00695576" w:rsidP="00764629">
      <w:p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Każde zdarzenie musi zawierać min. następujące dane:</w:t>
      </w:r>
    </w:p>
    <w:p w14:paraId="4A3338D5"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zgłaszający (imię, nazwisko, instytucja zgłaszająca)</w:t>
      </w:r>
    </w:p>
    <w:p w14:paraId="2A18150D"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Data i godzina zdarzenia</w:t>
      </w:r>
    </w:p>
    <w:p w14:paraId="78EC6D1C"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Priorytet (Wysoki, Normalny, Niski)</w:t>
      </w:r>
    </w:p>
    <w:p w14:paraId="2122BFC3"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Rodzaj (bieżące, archiwalne)</w:t>
      </w:r>
    </w:p>
    <w:p w14:paraId="4D236798"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Kategorię zdarzenia – zgodną z katalogiem obowiązującym na obszarze danego województwa i wynikającą z Wojewódzkiego Planu Zarządzania Kryzysowego</w:t>
      </w:r>
    </w:p>
    <w:p w14:paraId="6249FE32"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Rodzaj zdarzenia – zgodnie z WPZK</w:t>
      </w:r>
    </w:p>
    <w:p w14:paraId="4BA9A50C" w14:textId="7F122ADA"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lastRenderedPageBreak/>
        <w:t xml:space="preserve">Procedurę działania (dla każdego szczebla: gmina, powiat, województwo, RCB) </w:t>
      </w:r>
      <w:r w:rsidR="004C64E7">
        <w:rPr>
          <w:rFonts w:ascii="Times New Roman" w:hAnsi="Times New Roman"/>
          <w:szCs w:val="24"/>
        </w:rPr>
        <w:br/>
      </w:r>
      <w:r w:rsidRPr="00FF52A4">
        <w:rPr>
          <w:rFonts w:ascii="Times New Roman" w:hAnsi="Times New Roman"/>
          <w:szCs w:val="24"/>
        </w:rPr>
        <w:t>– wynikającą z planów zarządzania kryzysowego dla danego szczebla</w:t>
      </w:r>
    </w:p>
    <w:p w14:paraId="462D91E1"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Charakter (krajowy, wojewódzki, powiatowy, gminny)</w:t>
      </w:r>
    </w:p>
    <w:p w14:paraId="5D423A61"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Czynność (przyjęcie zgłoszenia, przekazanie zgłoszenia)</w:t>
      </w:r>
    </w:p>
    <w:p w14:paraId="50C68CAE"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Wybór lokalizacji zagrożenia umożliwiający pozycjonowanie zdarzenia na mapie: </w:t>
      </w:r>
    </w:p>
    <w:p w14:paraId="6C0FC933" w14:textId="77777777" w:rsidR="00695576" w:rsidRPr="00FF52A4" w:rsidRDefault="00695576" w:rsidP="00764629">
      <w:pPr>
        <w:pStyle w:val="Akapitzlist"/>
        <w:numPr>
          <w:ilvl w:val="0"/>
          <w:numId w:val="6"/>
        </w:numPr>
        <w:tabs>
          <w:tab w:val="left" w:pos="-720"/>
        </w:tabs>
        <w:suppressAutoHyphens/>
        <w:spacing w:line="360" w:lineRule="auto"/>
        <w:ind w:left="993" w:firstLine="71"/>
        <w:jc w:val="both"/>
        <w:rPr>
          <w:rFonts w:ascii="Times New Roman" w:hAnsi="Times New Roman"/>
          <w:szCs w:val="24"/>
        </w:rPr>
      </w:pPr>
      <w:r w:rsidRPr="00FF52A4">
        <w:rPr>
          <w:rFonts w:ascii="Times New Roman" w:hAnsi="Times New Roman"/>
          <w:szCs w:val="24"/>
        </w:rPr>
        <w:t xml:space="preserve">poprzez wskazanie na mapie, </w:t>
      </w:r>
    </w:p>
    <w:p w14:paraId="34A68923" w14:textId="77777777" w:rsidR="00695576" w:rsidRPr="00FF52A4" w:rsidRDefault="00695576" w:rsidP="00764629">
      <w:pPr>
        <w:pStyle w:val="Akapitzlist"/>
        <w:numPr>
          <w:ilvl w:val="0"/>
          <w:numId w:val="6"/>
        </w:numPr>
        <w:tabs>
          <w:tab w:val="left" w:pos="-720"/>
        </w:tabs>
        <w:suppressAutoHyphens/>
        <w:spacing w:line="360" w:lineRule="auto"/>
        <w:ind w:left="993" w:firstLine="71"/>
        <w:jc w:val="both"/>
        <w:rPr>
          <w:rFonts w:ascii="Times New Roman" w:hAnsi="Times New Roman"/>
          <w:szCs w:val="24"/>
        </w:rPr>
      </w:pPr>
      <w:r w:rsidRPr="00FF52A4">
        <w:rPr>
          <w:rFonts w:ascii="Times New Roman" w:hAnsi="Times New Roman"/>
          <w:szCs w:val="24"/>
        </w:rPr>
        <w:t>po danych adresowych (kraj, województwo, powiat, gmina, miejscowość, ulica, nr domu)</w:t>
      </w:r>
    </w:p>
    <w:p w14:paraId="73E7D4DC" w14:textId="77777777" w:rsidR="00695576" w:rsidRPr="00FF52A4" w:rsidRDefault="00695576" w:rsidP="00764629">
      <w:pPr>
        <w:pStyle w:val="Akapitzlist"/>
        <w:numPr>
          <w:ilvl w:val="0"/>
          <w:numId w:val="6"/>
        </w:numPr>
        <w:tabs>
          <w:tab w:val="left" w:pos="-720"/>
        </w:tabs>
        <w:suppressAutoHyphens/>
        <w:spacing w:line="360" w:lineRule="auto"/>
        <w:ind w:left="993" w:firstLine="71"/>
        <w:jc w:val="both"/>
        <w:rPr>
          <w:rFonts w:ascii="Times New Roman" w:hAnsi="Times New Roman"/>
          <w:szCs w:val="24"/>
        </w:rPr>
      </w:pPr>
      <w:r w:rsidRPr="00FF52A4">
        <w:rPr>
          <w:rFonts w:ascii="Times New Roman" w:hAnsi="Times New Roman"/>
          <w:szCs w:val="24"/>
        </w:rPr>
        <w:t>współrzędne GPS</w:t>
      </w:r>
    </w:p>
    <w:p w14:paraId="1FDDF143"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Liczba osób poszkodowanych ogółem</w:t>
      </w:r>
    </w:p>
    <w:p w14:paraId="207D5C34" w14:textId="77777777" w:rsidR="00695576" w:rsidRPr="00FF52A4" w:rsidRDefault="00695576" w:rsidP="00764629">
      <w:pPr>
        <w:pStyle w:val="Akapitzlist"/>
        <w:numPr>
          <w:ilvl w:val="1"/>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w tym dzieci</w:t>
      </w:r>
    </w:p>
    <w:p w14:paraId="0446E799"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Liczba ofiar śmiertelnych</w:t>
      </w:r>
    </w:p>
    <w:p w14:paraId="2F2F8E9B" w14:textId="77777777" w:rsidR="00695576" w:rsidRPr="00FF52A4" w:rsidRDefault="00695576" w:rsidP="00764629">
      <w:pPr>
        <w:pStyle w:val="Akapitzlist"/>
        <w:numPr>
          <w:ilvl w:val="1"/>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w tym dzieci</w:t>
      </w:r>
    </w:p>
    <w:p w14:paraId="4E7EA8B9"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Miejsce zdarzenia</w:t>
      </w:r>
    </w:p>
    <w:p w14:paraId="6C1BA7EE"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Opis zdarzenia</w:t>
      </w:r>
    </w:p>
    <w:p w14:paraId="7C0656C9" w14:textId="77777777" w:rsidR="00695576" w:rsidRPr="00FF52A4" w:rsidRDefault="00695576" w:rsidP="00764629">
      <w:pPr>
        <w:pStyle w:val="Akapitzlist"/>
        <w:numPr>
          <w:ilvl w:val="0"/>
          <w:numId w:val="5"/>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Uwagi</w:t>
      </w:r>
    </w:p>
    <w:p w14:paraId="1A3C4AA4" w14:textId="77777777" w:rsidR="002D3079" w:rsidRPr="00FF52A4" w:rsidRDefault="001D0277" w:rsidP="00764629">
      <w:pPr>
        <w:tabs>
          <w:tab w:val="left" w:pos="-720"/>
        </w:tabs>
        <w:suppressAutoHyphens/>
        <w:spacing w:line="360" w:lineRule="auto"/>
        <w:jc w:val="both"/>
        <w:rPr>
          <w:rFonts w:ascii="Times New Roman" w:hAnsi="Times New Roman"/>
          <w:szCs w:val="24"/>
        </w:rPr>
      </w:pPr>
      <w:r w:rsidRPr="00FF52A4">
        <w:rPr>
          <w:rFonts w:ascii="Times New Roman" w:hAnsi="Times New Roman"/>
          <w:b/>
          <w:szCs w:val="24"/>
        </w:rPr>
        <w:t>Zdarzenie (informacja) wprowadzona na obszarze innego kraju nie generuje alarmów – tylko informuje szczebel centralny RCB).</w:t>
      </w:r>
      <w:r w:rsidRPr="00FF52A4">
        <w:rPr>
          <w:rFonts w:ascii="Times New Roman" w:hAnsi="Times New Roman"/>
          <w:szCs w:val="24"/>
        </w:rPr>
        <w:t xml:space="preserve"> </w:t>
      </w:r>
    </w:p>
    <w:p w14:paraId="16084588" w14:textId="7702D9C3" w:rsidR="001D0277" w:rsidRPr="00FF52A4" w:rsidRDefault="001D0277" w:rsidP="00764629">
      <w:p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RCB (inny szczebel centralny) musi mieć możliwość dalszego przekazania informacji </w:t>
      </w:r>
      <w:r w:rsidR="004C64E7">
        <w:rPr>
          <w:rFonts w:ascii="Times New Roman" w:hAnsi="Times New Roman"/>
          <w:szCs w:val="24"/>
        </w:rPr>
        <w:br/>
      </w:r>
      <w:r w:rsidRPr="00FF52A4">
        <w:rPr>
          <w:rFonts w:ascii="Times New Roman" w:hAnsi="Times New Roman"/>
          <w:szCs w:val="24"/>
        </w:rPr>
        <w:t>na szczebel wojewódzki.</w:t>
      </w:r>
    </w:p>
    <w:p w14:paraId="56601E9D" w14:textId="436915AF" w:rsidR="00695576" w:rsidRPr="00FF52A4" w:rsidRDefault="00695576" w:rsidP="00764629">
      <w:p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Każda kategoria zdarzenia szczebla wojewódzkiego musi być powiązana z kategorią </w:t>
      </w:r>
      <w:r w:rsidR="00581128" w:rsidRPr="00FF52A4">
        <w:rPr>
          <w:rFonts w:ascii="Times New Roman" w:hAnsi="Times New Roman"/>
          <w:szCs w:val="24"/>
        </w:rPr>
        <w:t xml:space="preserve">ujętą </w:t>
      </w:r>
      <w:r w:rsidR="004C64E7">
        <w:rPr>
          <w:rFonts w:ascii="Times New Roman" w:hAnsi="Times New Roman"/>
          <w:szCs w:val="24"/>
        </w:rPr>
        <w:br/>
      </w:r>
      <w:r w:rsidR="00581128" w:rsidRPr="00FF52A4">
        <w:rPr>
          <w:rFonts w:ascii="Times New Roman" w:hAnsi="Times New Roman"/>
          <w:szCs w:val="24"/>
        </w:rPr>
        <w:t>w Krajowym Planie Zarządzania Kryzysowego.</w:t>
      </w:r>
    </w:p>
    <w:p w14:paraId="40834D51" w14:textId="77777777" w:rsidR="00695576" w:rsidRPr="00FF52A4" w:rsidRDefault="00695576" w:rsidP="00764629">
      <w:p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Każde zdarzenie musi posiadać następujące cechy podczas wprowadzania:</w:t>
      </w:r>
    </w:p>
    <w:p w14:paraId="083A05EE" w14:textId="3171C08E" w:rsidR="00695576" w:rsidRPr="00FF52A4" w:rsidRDefault="00695576" w:rsidP="00764629">
      <w:pPr>
        <w:pStyle w:val="Akapitzlist"/>
        <w:numPr>
          <w:ilvl w:val="0"/>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Generować po dostarczeniu do użytkownika sygnał akustyczny oraz wizualny wyświetlanego obiektu w postaci czerwonego dzwonka. Kliknięcie </w:t>
      </w:r>
      <w:r w:rsidR="004C64E7">
        <w:rPr>
          <w:rFonts w:ascii="Times New Roman" w:hAnsi="Times New Roman"/>
          <w:szCs w:val="24"/>
        </w:rPr>
        <w:br/>
      </w:r>
      <w:r w:rsidRPr="00FF52A4">
        <w:rPr>
          <w:rFonts w:ascii="Times New Roman" w:hAnsi="Times New Roman"/>
          <w:szCs w:val="24"/>
        </w:rPr>
        <w:t xml:space="preserve">na dzwonek powoduje wyświetlenie pełnej informacji o wprowadzonym zdarzeniu z możliwością wyświetlenia </w:t>
      </w:r>
      <w:proofErr w:type="spellStart"/>
      <w:r w:rsidRPr="00FF52A4">
        <w:rPr>
          <w:rFonts w:ascii="Times New Roman" w:hAnsi="Times New Roman"/>
          <w:szCs w:val="24"/>
        </w:rPr>
        <w:t>geolokalizacji</w:t>
      </w:r>
      <w:proofErr w:type="spellEnd"/>
      <w:r w:rsidRPr="00FF52A4">
        <w:rPr>
          <w:rFonts w:ascii="Times New Roman" w:hAnsi="Times New Roman"/>
          <w:szCs w:val="24"/>
        </w:rPr>
        <w:t xml:space="preserve"> zdarzenia</w:t>
      </w:r>
      <w:r w:rsidR="002D3079" w:rsidRPr="00FF52A4">
        <w:rPr>
          <w:rFonts w:ascii="Times New Roman" w:hAnsi="Times New Roman"/>
          <w:szCs w:val="24"/>
        </w:rPr>
        <w:t xml:space="preserve"> i pełnej informacji o zdarzeniu</w:t>
      </w:r>
      <w:r w:rsidRPr="00FF52A4">
        <w:rPr>
          <w:rFonts w:ascii="Times New Roman" w:hAnsi="Times New Roman"/>
          <w:szCs w:val="24"/>
        </w:rPr>
        <w:t>.</w:t>
      </w:r>
    </w:p>
    <w:p w14:paraId="35022559" w14:textId="77777777" w:rsidR="00695576" w:rsidRPr="00FF52A4" w:rsidRDefault="00695576" w:rsidP="00764629">
      <w:pPr>
        <w:pStyle w:val="Akapitzlist"/>
        <w:numPr>
          <w:ilvl w:val="0"/>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Po kliknięciu na mapie w ikonkę symbolu musi się wyświetlić opis zdarzenia, informacje o osobach poszkodowanych, nazwa województwa, powiatu i gminy</w:t>
      </w:r>
    </w:p>
    <w:p w14:paraId="2E5F8F6A" w14:textId="73F4C33A" w:rsidR="00695576" w:rsidRPr="00FF52A4" w:rsidRDefault="00695576" w:rsidP="00764629">
      <w:pPr>
        <w:pStyle w:val="Akapitzlist"/>
        <w:numPr>
          <w:ilvl w:val="0"/>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Każde zdarzenie musi posiadać opcje śledzenia informacji o jego przeczytaniu. Z każdego wprowadzonego zdarzenia musi być generowany raport dotyczący do kogo wysłano informację  o zdarzeniu, kto ją odebrał z podziałem </w:t>
      </w:r>
      <w:r w:rsidR="004C64E7">
        <w:rPr>
          <w:rFonts w:ascii="Times New Roman" w:hAnsi="Times New Roman"/>
          <w:szCs w:val="24"/>
        </w:rPr>
        <w:br/>
      </w:r>
      <w:r w:rsidRPr="00FF52A4">
        <w:rPr>
          <w:rFonts w:ascii="Times New Roman" w:hAnsi="Times New Roman"/>
          <w:szCs w:val="24"/>
        </w:rPr>
        <w:lastRenderedPageBreak/>
        <w:t>na szczeble i jednostki organizacyjne (gmina, powiat, województwo, szczebel centralny)</w:t>
      </w:r>
    </w:p>
    <w:p w14:paraId="230DA54F" w14:textId="0FF27864" w:rsidR="00695576" w:rsidRPr="00FF52A4" w:rsidRDefault="00695576" w:rsidP="00764629">
      <w:pPr>
        <w:pStyle w:val="Akapitzlist"/>
        <w:numPr>
          <w:ilvl w:val="0"/>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Dla każdej informacji o zdarzeniu musi istnieć możliwość wysłania </w:t>
      </w:r>
      <w:r w:rsidR="004C64E7">
        <w:rPr>
          <w:rFonts w:ascii="Times New Roman" w:hAnsi="Times New Roman"/>
          <w:szCs w:val="24"/>
        </w:rPr>
        <w:br/>
      </w:r>
      <w:r w:rsidRPr="00FF52A4">
        <w:rPr>
          <w:rFonts w:ascii="Times New Roman" w:hAnsi="Times New Roman"/>
          <w:szCs w:val="24"/>
        </w:rPr>
        <w:t>jej do publikacji w RSO, Portalu informacyjnym w zakładce danego województwa</w:t>
      </w:r>
      <w:r w:rsidR="00800207" w:rsidRPr="00FF52A4">
        <w:rPr>
          <w:rFonts w:ascii="Times New Roman" w:hAnsi="Times New Roman"/>
          <w:szCs w:val="24"/>
        </w:rPr>
        <w:t>. Uprawnienie wyłącznie szczebla wojewódzkiego (WCZK). Każda informacja przekazywana do publikacji (RSO lub PI) podlega edycji przed przekazaniem do publikowania.</w:t>
      </w:r>
    </w:p>
    <w:p w14:paraId="5D8B8C55" w14:textId="77777777" w:rsidR="00695576" w:rsidRPr="00FF52A4" w:rsidRDefault="00695576" w:rsidP="00764629">
      <w:pPr>
        <w:pStyle w:val="Akapitzlist"/>
        <w:numPr>
          <w:ilvl w:val="0"/>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Każde zdarzenie może zostać przeniesione do archiwum przez WCZK właściwe dla danego województwa oraz RCB</w:t>
      </w:r>
      <w:r w:rsidR="00E932CB" w:rsidRPr="00FF52A4">
        <w:rPr>
          <w:rFonts w:ascii="Times New Roman" w:hAnsi="Times New Roman"/>
          <w:szCs w:val="24"/>
        </w:rPr>
        <w:t>.</w:t>
      </w:r>
      <w:r w:rsidRPr="00FF52A4">
        <w:rPr>
          <w:rFonts w:ascii="Times New Roman" w:hAnsi="Times New Roman"/>
          <w:szCs w:val="24"/>
        </w:rPr>
        <w:t xml:space="preserve"> </w:t>
      </w:r>
      <w:r w:rsidR="00E932CB" w:rsidRPr="00FF52A4">
        <w:rPr>
          <w:rFonts w:ascii="Times New Roman" w:hAnsi="Times New Roman"/>
          <w:szCs w:val="24"/>
        </w:rPr>
        <w:t>M</w:t>
      </w:r>
      <w:r w:rsidRPr="00FF52A4">
        <w:rPr>
          <w:rFonts w:ascii="Times New Roman" w:hAnsi="Times New Roman"/>
          <w:szCs w:val="24"/>
        </w:rPr>
        <w:t>usi istnieć możliwość przywrócenia w tryb ponownego wyświetlania z pozycjonowaniem zdarzenia na mapie.</w:t>
      </w:r>
    </w:p>
    <w:p w14:paraId="4D938167" w14:textId="77777777" w:rsidR="00695576" w:rsidRPr="00FF52A4" w:rsidRDefault="00695576" w:rsidP="00764629">
      <w:pPr>
        <w:pStyle w:val="Akapitzlist"/>
        <w:numPr>
          <w:ilvl w:val="0"/>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Każde zdarzenie wprowadzone do systemu przechowywane jest w module operacyjnym</w:t>
      </w:r>
      <w:r w:rsidR="0073784C" w:rsidRPr="00FF52A4">
        <w:rPr>
          <w:rFonts w:ascii="Times New Roman" w:hAnsi="Times New Roman"/>
          <w:szCs w:val="24"/>
        </w:rPr>
        <w:t>,</w:t>
      </w:r>
      <w:r w:rsidRPr="00FF52A4">
        <w:rPr>
          <w:rFonts w:ascii="Times New Roman" w:hAnsi="Times New Roman"/>
          <w:szCs w:val="24"/>
        </w:rPr>
        <w:t xml:space="preserve"> w którym muszą być następujące zakładki z funkcjonalnościami:</w:t>
      </w:r>
    </w:p>
    <w:p w14:paraId="2ED8352B" w14:textId="77777777" w:rsidR="00695576" w:rsidRPr="00FF52A4" w:rsidRDefault="00695576" w:rsidP="00764629">
      <w:pPr>
        <w:pStyle w:val="Akapitzlist"/>
        <w:numPr>
          <w:ilvl w:val="2"/>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Dodaj zdarzenie</w:t>
      </w:r>
    </w:p>
    <w:p w14:paraId="377C89EA" w14:textId="77777777" w:rsidR="00695576" w:rsidRPr="00FF52A4" w:rsidRDefault="00695576" w:rsidP="00764629">
      <w:pPr>
        <w:pStyle w:val="Akapitzlist"/>
        <w:numPr>
          <w:ilvl w:val="2"/>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Dodaj zdarzenie ZDR, ZZR  (zakładu dużego ryzyka wystąpienia poważnej awarii przemysłowej, zakładu zwiększonego ryzyka wystąpienia poważnej awarii przemysłowe)</w:t>
      </w:r>
    </w:p>
    <w:p w14:paraId="3FC3A0F0" w14:textId="77777777" w:rsidR="00695576" w:rsidRPr="00FF52A4" w:rsidRDefault="00695576" w:rsidP="00764629">
      <w:pPr>
        <w:pStyle w:val="Akapitzlist"/>
        <w:numPr>
          <w:ilvl w:val="2"/>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Wyślij ostrzeżenie /alarm</w:t>
      </w:r>
    </w:p>
    <w:p w14:paraId="4F01E33D" w14:textId="77777777" w:rsidR="00695576" w:rsidRPr="00FF52A4" w:rsidRDefault="00695576" w:rsidP="00764629">
      <w:pPr>
        <w:pStyle w:val="Akapitzlist"/>
        <w:numPr>
          <w:ilvl w:val="2"/>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Moje zdarzenia (zdarzenia wprowadzone przez użytkownika)</w:t>
      </w:r>
    </w:p>
    <w:p w14:paraId="16778303" w14:textId="77777777" w:rsidR="00695576" w:rsidRPr="00FF52A4" w:rsidRDefault="00695576" w:rsidP="00764629">
      <w:pPr>
        <w:pStyle w:val="Akapitzlist"/>
        <w:numPr>
          <w:ilvl w:val="2"/>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Wszystkie zdarzenia (wszystkie zdarzenia dla określonego szczebla administracji gmina, powiat, województwo)</w:t>
      </w:r>
    </w:p>
    <w:p w14:paraId="01E9DA7E" w14:textId="77777777" w:rsidR="00695576" w:rsidRPr="00FF52A4" w:rsidRDefault="00695576" w:rsidP="00764629">
      <w:pPr>
        <w:pStyle w:val="Akapitzlist"/>
        <w:numPr>
          <w:ilvl w:val="2"/>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Archiwum zdarzeń (katalog w którym przechowywane są wszystkie informacje o zdarzeniach przeniesionych do archiwum)</w:t>
      </w:r>
    </w:p>
    <w:p w14:paraId="036FC36F" w14:textId="64015297" w:rsidR="00695576" w:rsidRPr="00FF52A4" w:rsidRDefault="00695576" w:rsidP="00764629">
      <w:pPr>
        <w:pStyle w:val="Akapitzlist"/>
        <w:numPr>
          <w:ilvl w:val="2"/>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Informacja o kategoriach (rodzajach zdarzeń – zgodnie z WPZK </w:t>
      </w:r>
      <w:r w:rsidR="004C64E7">
        <w:rPr>
          <w:rFonts w:ascii="Times New Roman" w:hAnsi="Times New Roman"/>
          <w:szCs w:val="24"/>
        </w:rPr>
        <w:br/>
      </w:r>
      <w:r w:rsidRPr="00FF52A4">
        <w:rPr>
          <w:rFonts w:ascii="Times New Roman" w:hAnsi="Times New Roman"/>
          <w:szCs w:val="24"/>
        </w:rPr>
        <w:t>z możliwością edycji na szczeblu RCB, administratora generalnego systemu</w:t>
      </w:r>
    </w:p>
    <w:p w14:paraId="71A91A84" w14:textId="77777777" w:rsidR="00695576" w:rsidRPr="00FF52A4" w:rsidRDefault="00695576" w:rsidP="00764629">
      <w:pPr>
        <w:pStyle w:val="Akapitzlist"/>
        <w:numPr>
          <w:ilvl w:val="2"/>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Edycja procedur działania zgodnie z planami zarządzania kryzysowego (dla każdego szczebla administracji: gmina, powiat, województwo, </w:t>
      </w:r>
      <w:r w:rsidR="00800207" w:rsidRPr="00FF52A4">
        <w:rPr>
          <w:rFonts w:ascii="Times New Roman" w:hAnsi="Times New Roman"/>
          <w:szCs w:val="24"/>
        </w:rPr>
        <w:t>krajowy)</w:t>
      </w:r>
    </w:p>
    <w:p w14:paraId="7F6B3CB1" w14:textId="77777777" w:rsidR="00695576" w:rsidRPr="00FF52A4" w:rsidRDefault="00695576" w:rsidP="00764629">
      <w:pPr>
        <w:pStyle w:val="Akapitzlist"/>
        <w:numPr>
          <w:ilvl w:val="2"/>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Przypisanie procedury do rodzaju zagrożenia na każdym szczeblu: gmina, powiat, województwo, </w:t>
      </w:r>
      <w:r w:rsidR="00800207" w:rsidRPr="00FF52A4">
        <w:rPr>
          <w:rFonts w:ascii="Times New Roman" w:hAnsi="Times New Roman"/>
          <w:szCs w:val="24"/>
        </w:rPr>
        <w:t>krajowy</w:t>
      </w:r>
    </w:p>
    <w:p w14:paraId="500441DE" w14:textId="21CA68E3" w:rsidR="00695576" w:rsidRPr="00FF52A4" w:rsidRDefault="00695576" w:rsidP="00764629">
      <w:pPr>
        <w:pStyle w:val="Akapitzlist"/>
        <w:numPr>
          <w:ilvl w:val="2"/>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Zgłaszający zdarzenie (możliwość zdefiniowania podmiotów zgłaszających zdarzenie np. GCZK, nazwa gminy, PCZK, WCZK, RCB itd. z możliwością edycji, dodawania nowych pozycji </w:t>
      </w:r>
      <w:r w:rsidR="004C64E7">
        <w:rPr>
          <w:rFonts w:ascii="Times New Roman" w:hAnsi="Times New Roman"/>
          <w:szCs w:val="24"/>
        </w:rPr>
        <w:br/>
      </w:r>
      <w:r w:rsidRPr="00FF52A4">
        <w:rPr>
          <w:rFonts w:ascii="Times New Roman" w:hAnsi="Times New Roman"/>
          <w:szCs w:val="24"/>
        </w:rPr>
        <w:t>i ich usuwania.</w:t>
      </w:r>
    </w:p>
    <w:p w14:paraId="4E5FCD52" w14:textId="6D2693DE" w:rsidR="00695576" w:rsidRPr="00FF52A4" w:rsidRDefault="00695576" w:rsidP="00764629">
      <w:pPr>
        <w:pStyle w:val="Akapitzlist"/>
        <w:numPr>
          <w:ilvl w:val="2"/>
          <w:numId w:val="7"/>
        </w:numPr>
        <w:tabs>
          <w:tab w:val="left" w:pos="-720"/>
        </w:tabs>
        <w:suppressAutoHyphens/>
        <w:spacing w:line="360" w:lineRule="auto"/>
        <w:jc w:val="both"/>
        <w:rPr>
          <w:rFonts w:ascii="Times New Roman" w:hAnsi="Times New Roman"/>
          <w:b/>
          <w:szCs w:val="24"/>
        </w:rPr>
      </w:pPr>
      <w:r w:rsidRPr="00FF52A4">
        <w:rPr>
          <w:rFonts w:ascii="Times New Roman" w:hAnsi="Times New Roman"/>
          <w:szCs w:val="24"/>
        </w:rPr>
        <w:lastRenderedPageBreak/>
        <w:t>Procedury użytkowników (centralne miejsc</w:t>
      </w:r>
      <w:r w:rsidR="00B75CCE">
        <w:rPr>
          <w:rFonts w:ascii="Times New Roman" w:hAnsi="Times New Roman"/>
          <w:szCs w:val="24"/>
        </w:rPr>
        <w:t>e</w:t>
      </w:r>
      <w:r w:rsidRPr="00FF52A4">
        <w:rPr>
          <w:rFonts w:ascii="Times New Roman" w:hAnsi="Times New Roman"/>
          <w:szCs w:val="24"/>
        </w:rPr>
        <w:t xml:space="preserve"> w który</w:t>
      </w:r>
      <w:r w:rsidR="00B75CCE">
        <w:rPr>
          <w:rFonts w:ascii="Times New Roman" w:hAnsi="Times New Roman"/>
          <w:szCs w:val="24"/>
        </w:rPr>
        <w:t>m</w:t>
      </w:r>
      <w:r w:rsidRPr="00FF52A4">
        <w:rPr>
          <w:rFonts w:ascii="Times New Roman" w:hAnsi="Times New Roman"/>
          <w:szCs w:val="24"/>
        </w:rPr>
        <w:t xml:space="preserve"> znajduje się zbiorcza informacja o wprowadzonych przez użytkowników procedurach z podziałem na </w:t>
      </w:r>
      <w:r w:rsidR="00B75CCE">
        <w:rPr>
          <w:rFonts w:ascii="Times New Roman" w:hAnsi="Times New Roman"/>
          <w:szCs w:val="24"/>
        </w:rPr>
        <w:t xml:space="preserve">szczebel </w:t>
      </w:r>
      <w:r w:rsidR="00800207" w:rsidRPr="00FF52A4">
        <w:rPr>
          <w:rFonts w:ascii="Times New Roman" w:hAnsi="Times New Roman"/>
          <w:szCs w:val="24"/>
        </w:rPr>
        <w:t>krajowy</w:t>
      </w:r>
      <w:r w:rsidRPr="00FF52A4">
        <w:rPr>
          <w:rFonts w:ascii="Times New Roman" w:hAnsi="Times New Roman"/>
          <w:szCs w:val="24"/>
        </w:rPr>
        <w:t xml:space="preserve">, województwa, powiaty </w:t>
      </w:r>
      <w:r w:rsidR="004C64E7">
        <w:rPr>
          <w:rFonts w:ascii="Times New Roman" w:hAnsi="Times New Roman"/>
          <w:szCs w:val="24"/>
        </w:rPr>
        <w:br/>
      </w:r>
      <w:r w:rsidRPr="00FF52A4">
        <w:rPr>
          <w:rFonts w:ascii="Times New Roman" w:hAnsi="Times New Roman"/>
          <w:szCs w:val="24"/>
        </w:rPr>
        <w:t xml:space="preserve">i gminy (imię i nazwisko wprowadzającego procedurę, nazwa instytucji, sygnatura procedury, nazwa. Użytkownik danego szczebla widzi tylko swoje procedury. Administrator generalny, </w:t>
      </w:r>
      <w:r w:rsidRPr="00FF52A4">
        <w:rPr>
          <w:rFonts w:ascii="Times New Roman" w:hAnsi="Times New Roman"/>
          <w:b/>
          <w:szCs w:val="24"/>
        </w:rPr>
        <w:t>RCB widzi wszystkie procedury z powyższym podziałem administracyjnym</w:t>
      </w:r>
      <w:r w:rsidR="00CE6ED4" w:rsidRPr="00FF52A4">
        <w:rPr>
          <w:rFonts w:ascii="Times New Roman" w:hAnsi="Times New Roman"/>
          <w:b/>
          <w:szCs w:val="24"/>
        </w:rPr>
        <w:t>;</w:t>
      </w:r>
    </w:p>
    <w:p w14:paraId="4C549D4D" w14:textId="7C03AFD2" w:rsidR="00695576" w:rsidRPr="00FF52A4" w:rsidRDefault="00695576" w:rsidP="00764629">
      <w:pPr>
        <w:pStyle w:val="Akapitzlist"/>
        <w:numPr>
          <w:ilvl w:val="0"/>
          <w:numId w:val="7"/>
        </w:numPr>
        <w:tabs>
          <w:tab w:val="left" w:pos="-720"/>
        </w:tabs>
        <w:suppressAutoHyphens/>
        <w:spacing w:line="360" w:lineRule="auto"/>
        <w:jc w:val="both"/>
        <w:rPr>
          <w:rFonts w:ascii="Times New Roman" w:hAnsi="Times New Roman"/>
          <w:szCs w:val="24"/>
        </w:rPr>
      </w:pPr>
      <w:r w:rsidRPr="00FF52A4">
        <w:rPr>
          <w:rFonts w:ascii="Times New Roman" w:hAnsi="Times New Roman"/>
          <w:szCs w:val="24"/>
        </w:rPr>
        <w:t xml:space="preserve">Każda informacja wprowadzana do systemu jako zdarzenie przychodzi </w:t>
      </w:r>
      <w:r w:rsidR="004C64E7">
        <w:rPr>
          <w:rFonts w:ascii="Times New Roman" w:hAnsi="Times New Roman"/>
          <w:szCs w:val="24"/>
        </w:rPr>
        <w:br/>
      </w:r>
      <w:r w:rsidRPr="00FF52A4">
        <w:rPr>
          <w:rFonts w:ascii="Times New Roman" w:hAnsi="Times New Roman"/>
          <w:szCs w:val="24"/>
        </w:rPr>
        <w:t>jako AWIZO w module komunikacyjnym, który jest miejscem przechowywania wszystkich informacji z podziałem na zdarzenia, ostrzeżenia, alarmy, informacje itd.</w:t>
      </w:r>
    </w:p>
    <w:p w14:paraId="65237CFF" w14:textId="77777777" w:rsidR="00695576" w:rsidRPr="00FF52A4" w:rsidRDefault="00695576" w:rsidP="00764629">
      <w:pPr>
        <w:tabs>
          <w:tab w:val="left" w:pos="-720"/>
        </w:tabs>
        <w:suppressAutoHyphens/>
        <w:spacing w:line="360" w:lineRule="auto"/>
        <w:ind w:left="318" w:hanging="284"/>
        <w:jc w:val="both"/>
        <w:rPr>
          <w:rFonts w:ascii="Times New Roman" w:hAnsi="Times New Roman"/>
          <w:szCs w:val="24"/>
        </w:rPr>
      </w:pPr>
      <w:r w:rsidRPr="00FF52A4">
        <w:rPr>
          <w:rFonts w:ascii="Times New Roman" w:hAnsi="Times New Roman"/>
          <w:szCs w:val="24"/>
        </w:rPr>
        <w:t>•</w:t>
      </w:r>
      <w:r w:rsidRPr="00FF52A4">
        <w:rPr>
          <w:rFonts w:ascii="Times New Roman" w:hAnsi="Times New Roman"/>
          <w:szCs w:val="24"/>
        </w:rPr>
        <w:tab/>
      </w:r>
      <w:proofErr w:type="spellStart"/>
      <w:r w:rsidRPr="00FF52A4">
        <w:rPr>
          <w:rFonts w:ascii="Times New Roman" w:hAnsi="Times New Roman"/>
          <w:szCs w:val="24"/>
        </w:rPr>
        <w:t>geolokalizowanie</w:t>
      </w:r>
      <w:proofErr w:type="spellEnd"/>
      <w:r w:rsidRPr="00FF52A4">
        <w:rPr>
          <w:rFonts w:ascii="Times New Roman" w:hAnsi="Times New Roman"/>
          <w:szCs w:val="24"/>
        </w:rPr>
        <w:t xml:space="preserve"> wypadków, katastrof i awarii spowodowanych działaniami człowieka na mapach cyfrowych, w tym zagrożeń obszarowych;</w:t>
      </w:r>
    </w:p>
    <w:p w14:paraId="1D7F1D4D" w14:textId="77777777" w:rsidR="00695576" w:rsidRPr="00FF52A4" w:rsidRDefault="00695576" w:rsidP="00764629">
      <w:pPr>
        <w:tabs>
          <w:tab w:val="left" w:pos="-720"/>
        </w:tabs>
        <w:suppressAutoHyphens/>
        <w:spacing w:line="360" w:lineRule="auto"/>
        <w:ind w:left="318" w:hanging="284"/>
        <w:jc w:val="both"/>
        <w:rPr>
          <w:rFonts w:ascii="Times New Roman" w:hAnsi="Times New Roman"/>
          <w:szCs w:val="24"/>
        </w:rPr>
      </w:pPr>
      <w:r w:rsidRPr="00FF52A4">
        <w:rPr>
          <w:rFonts w:ascii="Times New Roman" w:hAnsi="Times New Roman"/>
          <w:szCs w:val="24"/>
        </w:rPr>
        <w:t>•</w:t>
      </w:r>
      <w:r w:rsidRPr="00FF52A4">
        <w:rPr>
          <w:rFonts w:ascii="Times New Roman" w:hAnsi="Times New Roman"/>
          <w:szCs w:val="24"/>
        </w:rPr>
        <w:tab/>
        <w:t>system będzie umożliwiał publikowanie informacji o wszystkich zdarzeniach spowodowanych działaniami człowieka na stronach internetowych oraz ich przekazywanie do publikacji w RSO (Regionalnym Systemu Ostrzegania);</w:t>
      </w:r>
    </w:p>
    <w:p w14:paraId="3093E492" w14:textId="347CF504" w:rsidR="00695576" w:rsidRPr="00FF52A4" w:rsidRDefault="00695576" w:rsidP="00764629">
      <w:pPr>
        <w:tabs>
          <w:tab w:val="left" w:pos="-720"/>
        </w:tabs>
        <w:suppressAutoHyphens/>
        <w:spacing w:line="360" w:lineRule="auto"/>
        <w:ind w:left="318" w:hanging="284"/>
        <w:jc w:val="both"/>
        <w:rPr>
          <w:rFonts w:ascii="Times New Roman" w:hAnsi="Times New Roman"/>
          <w:szCs w:val="24"/>
        </w:rPr>
      </w:pPr>
      <w:r w:rsidRPr="00FF52A4">
        <w:rPr>
          <w:rFonts w:ascii="Times New Roman" w:hAnsi="Times New Roman"/>
          <w:szCs w:val="24"/>
        </w:rPr>
        <w:t>•</w:t>
      </w:r>
      <w:r w:rsidRPr="00FF52A4">
        <w:rPr>
          <w:rFonts w:ascii="Times New Roman" w:hAnsi="Times New Roman"/>
          <w:szCs w:val="24"/>
        </w:rPr>
        <w:tab/>
        <w:t xml:space="preserve">tworzenie doraźnych zestawień informacji za dowolny okres z wprowadzonych </w:t>
      </w:r>
      <w:r w:rsidR="004C64E7">
        <w:rPr>
          <w:rFonts w:ascii="Times New Roman" w:hAnsi="Times New Roman"/>
          <w:szCs w:val="24"/>
        </w:rPr>
        <w:br/>
      </w:r>
      <w:r w:rsidRPr="00FF52A4">
        <w:rPr>
          <w:rFonts w:ascii="Times New Roman" w:hAnsi="Times New Roman"/>
          <w:szCs w:val="24"/>
        </w:rPr>
        <w:t>do systemu zdarzeń informacji;</w:t>
      </w:r>
    </w:p>
    <w:p w14:paraId="34B48776" w14:textId="57C55BD6" w:rsidR="00695576" w:rsidRPr="00FF52A4" w:rsidRDefault="00B75CCE" w:rsidP="00764629">
      <w:pPr>
        <w:tabs>
          <w:tab w:val="left" w:pos="-720"/>
        </w:tabs>
        <w:suppressAutoHyphens/>
        <w:spacing w:line="360" w:lineRule="auto"/>
        <w:ind w:left="318" w:hanging="284"/>
        <w:jc w:val="both"/>
        <w:rPr>
          <w:rFonts w:ascii="Times New Roman" w:hAnsi="Times New Roman"/>
          <w:szCs w:val="24"/>
        </w:rPr>
      </w:pPr>
      <w:r>
        <w:rPr>
          <w:rFonts w:ascii="Times New Roman" w:hAnsi="Times New Roman"/>
          <w:szCs w:val="24"/>
        </w:rPr>
        <w:t>•</w:t>
      </w:r>
      <w:r>
        <w:rPr>
          <w:rFonts w:ascii="Times New Roman" w:hAnsi="Times New Roman"/>
          <w:szCs w:val="24"/>
        </w:rPr>
        <w:tab/>
        <w:t>zaimplementowane</w:t>
      </w:r>
      <w:r w:rsidR="00695576" w:rsidRPr="00FF52A4">
        <w:rPr>
          <w:rFonts w:ascii="Times New Roman" w:hAnsi="Times New Roman"/>
          <w:szCs w:val="24"/>
        </w:rPr>
        <w:t xml:space="preserve"> </w:t>
      </w:r>
      <w:r>
        <w:rPr>
          <w:rFonts w:ascii="Times New Roman" w:hAnsi="Times New Roman"/>
          <w:szCs w:val="24"/>
        </w:rPr>
        <w:t>obowiązujące</w:t>
      </w:r>
      <w:r w:rsidR="001D0277" w:rsidRPr="00FF52A4">
        <w:rPr>
          <w:rFonts w:ascii="Times New Roman" w:hAnsi="Times New Roman"/>
          <w:szCs w:val="24"/>
        </w:rPr>
        <w:t xml:space="preserve"> </w:t>
      </w:r>
      <w:r w:rsidR="00306DDA" w:rsidRPr="00FF52A4">
        <w:rPr>
          <w:rFonts w:ascii="Times New Roman" w:hAnsi="Times New Roman"/>
          <w:szCs w:val="24"/>
        </w:rPr>
        <w:t>„Zasady postępowania ratowniczego”</w:t>
      </w:r>
      <w:r w:rsidR="00695576" w:rsidRPr="00FF52A4">
        <w:rPr>
          <w:rFonts w:ascii="Times New Roman" w:hAnsi="Times New Roman"/>
          <w:szCs w:val="24"/>
        </w:rPr>
        <w:t xml:space="preserve"> </w:t>
      </w:r>
      <w:r w:rsidR="00306DDA" w:rsidRPr="00FF52A4">
        <w:rPr>
          <w:rFonts w:ascii="Times New Roman" w:hAnsi="Times New Roman"/>
          <w:szCs w:val="24"/>
        </w:rPr>
        <w:t xml:space="preserve">na podstawie </w:t>
      </w:r>
      <w:r w:rsidR="00695576" w:rsidRPr="00FF52A4">
        <w:rPr>
          <w:rFonts w:ascii="Times New Roman" w:hAnsi="Times New Roman"/>
          <w:szCs w:val="24"/>
        </w:rPr>
        <w:t xml:space="preserve">ERG </w:t>
      </w:r>
      <w:r w:rsidR="00306DDA" w:rsidRPr="00FF52A4">
        <w:rPr>
          <w:rFonts w:ascii="Times New Roman" w:hAnsi="Times New Roman"/>
          <w:szCs w:val="24"/>
        </w:rPr>
        <w:t xml:space="preserve">2020 </w:t>
      </w:r>
      <w:r w:rsidR="00695576" w:rsidRPr="00FF52A4">
        <w:rPr>
          <w:rFonts w:ascii="Times New Roman" w:hAnsi="Times New Roman"/>
          <w:szCs w:val="24"/>
        </w:rPr>
        <w:t>umożliwi prognozowanie obszarów ostrzegania i ewakuacji w razie wystąpienia katastrof i awarii spowodowanych działaniami człowieka w zakładach dużego i zwiększonego ryzyka wystąpienia poważnej awarii przemysłowej spowodowanych przez człowieka w oparciu o „Zasady postępowania ratowniczego”. System umożliwi wizualizowanie i prognozowanie na mapie obszaru skażenia wykorzystując aktualizowane przez IMGW dane pogodowe;</w:t>
      </w:r>
    </w:p>
    <w:p w14:paraId="0CBD8C38" w14:textId="77777777" w:rsidR="00695576" w:rsidRPr="00FF52A4" w:rsidRDefault="00695576" w:rsidP="00764629">
      <w:pPr>
        <w:tabs>
          <w:tab w:val="left" w:pos="-720"/>
        </w:tabs>
        <w:suppressAutoHyphens/>
        <w:spacing w:line="360" w:lineRule="auto"/>
        <w:ind w:left="318" w:hanging="284"/>
        <w:jc w:val="both"/>
        <w:rPr>
          <w:rFonts w:ascii="Times New Roman" w:hAnsi="Times New Roman"/>
          <w:szCs w:val="24"/>
        </w:rPr>
      </w:pPr>
      <w:r w:rsidRPr="00FF52A4">
        <w:rPr>
          <w:rFonts w:ascii="Times New Roman" w:hAnsi="Times New Roman"/>
          <w:szCs w:val="24"/>
        </w:rPr>
        <w:t>•</w:t>
      </w:r>
      <w:r w:rsidRPr="00FF52A4">
        <w:rPr>
          <w:rFonts w:ascii="Times New Roman" w:hAnsi="Times New Roman"/>
          <w:szCs w:val="24"/>
        </w:rPr>
        <w:tab/>
        <w:t>możliwość administrowania systemem w szczególności uprawnieniami użytkowników, tworzeniem nowych szablonów raportowania;</w:t>
      </w:r>
    </w:p>
    <w:p w14:paraId="5EB8E55B" w14:textId="77777777" w:rsidR="00695576" w:rsidRPr="00FF52A4" w:rsidRDefault="00695576" w:rsidP="00764629">
      <w:pPr>
        <w:tabs>
          <w:tab w:val="left" w:pos="-720"/>
        </w:tabs>
        <w:suppressAutoHyphens/>
        <w:spacing w:line="360" w:lineRule="auto"/>
        <w:ind w:left="318" w:hanging="284"/>
        <w:jc w:val="both"/>
        <w:rPr>
          <w:rFonts w:ascii="Times New Roman" w:hAnsi="Times New Roman"/>
          <w:szCs w:val="24"/>
        </w:rPr>
      </w:pPr>
      <w:r w:rsidRPr="00FF52A4">
        <w:rPr>
          <w:rFonts w:ascii="Times New Roman" w:hAnsi="Times New Roman"/>
          <w:szCs w:val="24"/>
        </w:rPr>
        <w:t>•</w:t>
      </w:r>
      <w:r w:rsidRPr="00FF52A4">
        <w:rPr>
          <w:rFonts w:ascii="Times New Roman" w:hAnsi="Times New Roman"/>
          <w:szCs w:val="24"/>
        </w:rPr>
        <w:tab/>
        <w:t>na wypadek wystąpienia poważnych zdarzeń, awarii i katastrof system będzie posiadał możliwość gromadzenia i wyświetlania informacji dotyczących potencjalnie dostępnej bazy łóżkowej dla rozlokowania osób poszkodowanych;</w:t>
      </w:r>
    </w:p>
    <w:p w14:paraId="7643C9EB" w14:textId="77777777" w:rsidR="00695576" w:rsidRPr="00FF52A4" w:rsidRDefault="00695576" w:rsidP="00764629">
      <w:pPr>
        <w:tabs>
          <w:tab w:val="left" w:pos="-720"/>
        </w:tabs>
        <w:suppressAutoHyphens/>
        <w:spacing w:line="360" w:lineRule="auto"/>
        <w:ind w:left="318" w:hanging="284"/>
        <w:jc w:val="both"/>
        <w:rPr>
          <w:rFonts w:ascii="Times New Roman" w:hAnsi="Times New Roman"/>
          <w:szCs w:val="24"/>
        </w:rPr>
      </w:pPr>
      <w:r w:rsidRPr="00FF52A4">
        <w:rPr>
          <w:rFonts w:ascii="Times New Roman" w:hAnsi="Times New Roman"/>
          <w:szCs w:val="24"/>
        </w:rPr>
        <w:t>•</w:t>
      </w:r>
      <w:r w:rsidRPr="00FF52A4">
        <w:rPr>
          <w:rFonts w:ascii="Times New Roman" w:hAnsi="Times New Roman"/>
          <w:szCs w:val="24"/>
        </w:rPr>
        <w:tab/>
        <w:t>aplikacja operacyjna będzie służyć do rzeczywistego obiegu informacji a aplikacja treningowa do doskonalenia oraz ćwiczeń;</w:t>
      </w:r>
    </w:p>
    <w:p w14:paraId="21A631DC" w14:textId="77777777" w:rsidR="00695576" w:rsidRPr="00FF52A4" w:rsidRDefault="00695576" w:rsidP="00764629">
      <w:pPr>
        <w:tabs>
          <w:tab w:val="left" w:pos="-720"/>
        </w:tabs>
        <w:suppressAutoHyphens/>
        <w:spacing w:line="360" w:lineRule="auto"/>
        <w:ind w:left="318" w:hanging="284"/>
        <w:jc w:val="both"/>
        <w:rPr>
          <w:rFonts w:ascii="Times New Roman" w:hAnsi="Times New Roman"/>
          <w:szCs w:val="24"/>
        </w:rPr>
      </w:pPr>
      <w:r w:rsidRPr="00FF52A4">
        <w:rPr>
          <w:rFonts w:ascii="Times New Roman" w:hAnsi="Times New Roman"/>
          <w:szCs w:val="24"/>
        </w:rPr>
        <w:t>•</w:t>
      </w:r>
      <w:r w:rsidRPr="00FF52A4">
        <w:rPr>
          <w:rFonts w:ascii="Times New Roman" w:hAnsi="Times New Roman"/>
          <w:szCs w:val="24"/>
        </w:rPr>
        <w:tab/>
      </w:r>
      <w:r w:rsidR="007F222A" w:rsidRPr="00FF52A4">
        <w:rPr>
          <w:rFonts w:ascii="Times New Roman" w:hAnsi="Times New Roman"/>
          <w:szCs w:val="24"/>
        </w:rPr>
        <w:t>system będzie posiadał dane</w:t>
      </w:r>
      <w:r w:rsidRPr="00FF52A4">
        <w:rPr>
          <w:rFonts w:ascii="Times New Roman" w:hAnsi="Times New Roman"/>
          <w:szCs w:val="24"/>
        </w:rPr>
        <w:t xml:space="preserve"> zasobów możliwych do wykorzystania na wypadek wystąpienia ww. katastrof, awarii i innych nagłych zdarzeń;</w:t>
      </w:r>
    </w:p>
    <w:p w14:paraId="7FD39790" w14:textId="77777777" w:rsidR="007F222A" w:rsidRPr="00FF52A4" w:rsidRDefault="00695576" w:rsidP="00764629">
      <w:pPr>
        <w:tabs>
          <w:tab w:val="left" w:pos="-720"/>
        </w:tabs>
        <w:suppressAutoHyphens/>
        <w:spacing w:line="360" w:lineRule="auto"/>
        <w:ind w:left="318" w:hanging="284"/>
        <w:jc w:val="both"/>
        <w:rPr>
          <w:rFonts w:ascii="Times New Roman" w:hAnsi="Times New Roman"/>
          <w:szCs w:val="24"/>
        </w:rPr>
      </w:pPr>
      <w:r w:rsidRPr="00FF52A4">
        <w:rPr>
          <w:rFonts w:ascii="Times New Roman" w:hAnsi="Times New Roman"/>
          <w:szCs w:val="24"/>
        </w:rPr>
        <w:lastRenderedPageBreak/>
        <w:t>•</w:t>
      </w:r>
      <w:r w:rsidRPr="00FF52A4">
        <w:rPr>
          <w:rFonts w:ascii="Times New Roman" w:hAnsi="Times New Roman"/>
          <w:szCs w:val="24"/>
        </w:rPr>
        <w:tab/>
        <w:t>możliwości analityczno-statystyczne i modelowania np. wizualizację zagrożeń obszarowych związanych z wystąpieniem ww. wypadków, katastrof i awarii;</w:t>
      </w:r>
    </w:p>
    <w:p w14:paraId="736A7CED" w14:textId="77777777" w:rsidR="007F222A" w:rsidRPr="00FF52A4" w:rsidRDefault="007F222A" w:rsidP="00764629">
      <w:pPr>
        <w:tabs>
          <w:tab w:val="left" w:pos="-720"/>
        </w:tabs>
        <w:suppressAutoHyphens/>
        <w:spacing w:line="360" w:lineRule="auto"/>
        <w:ind w:left="318" w:hanging="284"/>
        <w:jc w:val="both"/>
        <w:rPr>
          <w:rFonts w:ascii="Times New Roman" w:hAnsi="Times New Roman"/>
          <w:szCs w:val="24"/>
        </w:rPr>
      </w:pPr>
      <w:r w:rsidRPr="00FF52A4">
        <w:rPr>
          <w:rFonts w:ascii="Times New Roman" w:hAnsi="Times New Roman"/>
          <w:szCs w:val="24"/>
        </w:rPr>
        <w:t>•</w:t>
      </w:r>
      <w:r w:rsidRPr="00FF52A4">
        <w:rPr>
          <w:rFonts w:ascii="Times New Roman" w:hAnsi="Times New Roman"/>
          <w:szCs w:val="24"/>
        </w:rPr>
        <w:tab/>
        <w:t>poprzez okresowe zasilanie systemu danymi o ilości osób zameldowanych pod danym adresem (z systemu PESEL lub Źródło) system będzie umożliwiał w module analiz przestrzennych dokonywanie analizy ilości osób znajdujących się w strefach zagrożenia (niebezpiecznych);</w:t>
      </w:r>
    </w:p>
    <w:p w14:paraId="574775A0" w14:textId="38D05952" w:rsidR="00695576" w:rsidRPr="00FF52A4" w:rsidRDefault="00695576" w:rsidP="00764629">
      <w:pPr>
        <w:tabs>
          <w:tab w:val="left" w:pos="-720"/>
        </w:tabs>
        <w:suppressAutoHyphens/>
        <w:spacing w:line="360" w:lineRule="auto"/>
        <w:ind w:left="318" w:hanging="284"/>
        <w:jc w:val="both"/>
        <w:rPr>
          <w:rFonts w:ascii="Times New Roman" w:hAnsi="Times New Roman"/>
          <w:szCs w:val="24"/>
        </w:rPr>
      </w:pPr>
      <w:r w:rsidRPr="00FF52A4">
        <w:rPr>
          <w:rFonts w:ascii="Times New Roman" w:hAnsi="Times New Roman"/>
          <w:szCs w:val="24"/>
        </w:rPr>
        <w:t>•</w:t>
      </w:r>
      <w:r w:rsidRPr="00FF52A4">
        <w:rPr>
          <w:rFonts w:ascii="Times New Roman" w:hAnsi="Times New Roman"/>
          <w:szCs w:val="24"/>
        </w:rPr>
        <w:tab/>
        <w:t xml:space="preserve">„przetwarzanie (otrzymywanie, gromadzenie, wysyłanie, wizualizowanie) informacji </w:t>
      </w:r>
      <w:r w:rsidR="004C64E7">
        <w:rPr>
          <w:rFonts w:ascii="Times New Roman" w:hAnsi="Times New Roman"/>
          <w:szCs w:val="24"/>
        </w:rPr>
        <w:br/>
      </w:r>
      <w:r w:rsidRPr="00FF52A4">
        <w:rPr>
          <w:rFonts w:ascii="Times New Roman" w:hAnsi="Times New Roman"/>
          <w:szCs w:val="24"/>
        </w:rPr>
        <w:t>na potrzeby zarządzania kryzysowego”.</w:t>
      </w:r>
    </w:p>
    <w:p w14:paraId="6B7859C2" w14:textId="45FE9017" w:rsidR="001D0277" w:rsidRPr="00FF52A4" w:rsidRDefault="001D0277" w:rsidP="00764629">
      <w:pPr>
        <w:tabs>
          <w:tab w:val="left" w:pos="-720"/>
        </w:tabs>
        <w:suppressAutoHyphens/>
        <w:spacing w:line="360" w:lineRule="auto"/>
        <w:ind w:left="318" w:hanging="284"/>
        <w:jc w:val="both"/>
        <w:rPr>
          <w:rFonts w:ascii="Times New Roman" w:hAnsi="Times New Roman"/>
          <w:szCs w:val="24"/>
        </w:rPr>
      </w:pPr>
      <w:r w:rsidRPr="00FF52A4">
        <w:rPr>
          <w:rFonts w:ascii="Times New Roman" w:hAnsi="Times New Roman"/>
          <w:szCs w:val="24"/>
        </w:rPr>
        <w:t>•</w:t>
      </w:r>
      <w:r w:rsidRPr="00FF52A4">
        <w:rPr>
          <w:rFonts w:ascii="Times New Roman" w:hAnsi="Times New Roman"/>
          <w:szCs w:val="24"/>
        </w:rPr>
        <w:tab/>
        <w:t xml:space="preserve">zdarzenia, zasoby muszą być wizualizowane symbolami </w:t>
      </w:r>
      <w:r w:rsidR="001331FE" w:rsidRPr="00FF52A4">
        <w:rPr>
          <w:rFonts w:ascii="Times New Roman" w:hAnsi="Times New Roman"/>
          <w:szCs w:val="24"/>
        </w:rPr>
        <w:t xml:space="preserve">na mapie cyfrowej </w:t>
      </w:r>
      <w:r w:rsidRPr="00FF52A4">
        <w:rPr>
          <w:rFonts w:ascii="Times New Roman" w:hAnsi="Times New Roman"/>
          <w:szCs w:val="24"/>
        </w:rPr>
        <w:t xml:space="preserve">– zgodnie </w:t>
      </w:r>
      <w:r w:rsidR="004C64E7">
        <w:rPr>
          <w:rFonts w:ascii="Times New Roman" w:hAnsi="Times New Roman"/>
          <w:szCs w:val="24"/>
        </w:rPr>
        <w:br/>
      </w:r>
      <w:r w:rsidRPr="00FF52A4">
        <w:rPr>
          <w:rFonts w:ascii="Times New Roman" w:hAnsi="Times New Roman"/>
          <w:szCs w:val="24"/>
        </w:rPr>
        <w:t xml:space="preserve">z </w:t>
      </w:r>
      <w:r w:rsidR="007F5E0B" w:rsidRPr="00FF52A4">
        <w:rPr>
          <w:rFonts w:ascii="Times New Roman" w:hAnsi="Times New Roman"/>
          <w:szCs w:val="24"/>
        </w:rPr>
        <w:t>Decyzją Ministra Spraw Wewnętrznych i Administracji</w:t>
      </w:r>
      <w:r w:rsidR="00501DEE" w:rsidRPr="00FF52A4">
        <w:rPr>
          <w:rFonts w:ascii="Times New Roman" w:hAnsi="Times New Roman"/>
          <w:szCs w:val="24"/>
        </w:rPr>
        <w:t xml:space="preserve"> </w:t>
      </w:r>
      <w:r w:rsidR="007F5E0B" w:rsidRPr="00FF52A4">
        <w:rPr>
          <w:rFonts w:ascii="Times New Roman" w:hAnsi="Times New Roman"/>
          <w:szCs w:val="24"/>
        </w:rPr>
        <w:t xml:space="preserve">z dnia 18 kwietnia 2008 r. </w:t>
      </w:r>
      <w:r w:rsidR="004C64E7">
        <w:rPr>
          <w:rFonts w:ascii="Times New Roman" w:hAnsi="Times New Roman"/>
          <w:szCs w:val="24"/>
        </w:rPr>
        <w:br/>
      </w:r>
      <w:r w:rsidR="007F5E0B" w:rsidRPr="00FF52A4">
        <w:rPr>
          <w:rFonts w:ascii="Times New Roman" w:hAnsi="Times New Roman"/>
          <w:szCs w:val="24"/>
        </w:rPr>
        <w:t>Dz.</w:t>
      </w:r>
      <w:r w:rsidR="004C64E7">
        <w:rPr>
          <w:rFonts w:ascii="Times New Roman" w:hAnsi="Times New Roman"/>
          <w:szCs w:val="24"/>
        </w:rPr>
        <w:t xml:space="preserve"> </w:t>
      </w:r>
      <w:r w:rsidR="007F5E0B" w:rsidRPr="00FF52A4">
        <w:rPr>
          <w:rFonts w:ascii="Times New Roman" w:hAnsi="Times New Roman"/>
          <w:szCs w:val="24"/>
        </w:rPr>
        <w:t>U. Nr 5</w:t>
      </w:r>
      <w:r w:rsidR="004C64E7">
        <w:rPr>
          <w:rFonts w:ascii="Times New Roman" w:hAnsi="Times New Roman"/>
          <w:szCs w:val="24"/>
        </w:rPr>
        <w:t>.</w:t>
      </w:r>
      <w:r w:rsidR="007F5E0B" w:rsidRPr="00FF52A4">
        <w:rPr>
          <w:rFonts w:ascii="Times New Roman" w:hAnsi="Times New Roman"/>
          <w:szCs w:val="24"/>
        </w:rPr>
        <w:t xml:space="preserve"> </w:t>
      </w:r>
    </w:p>
    <w:p w14:paraId="03185121" w14:textId="77777777" w:rsidR="00695576" w:rsidRPr="00FF52A4" w:rsidRDefault="00695576" w:rsidP="00764629">
      <w:pPr>
        <w:spacing w:line="360" w:lineRule="auto"/>
        <w:jc w:val="both"/>
        <w:textAlignment w:val="baseline"/>
        <w:rPr>
          <w:rFonts w:ascii="Times New Roman" w:hAnsi="Times New Roman"/>
          <w:color w:val="000000"/>
          <w:szCs w:val="24"/>
        </w:rPr>
      </w:pPr>
    </w:p>
    <w:p w14:paraId="56ED16F5" w14:textId="77777777" w:rsidR="00A05666" w:rsidRPr="00FF52A4" w:rsidRDefault="00481F03" w:rsidP="00764629">
      <w:pPr>
        <w:spacing w:line="360" w:lineRule="auto"/>
        <w:jc w:val="both"/>
        <w:rPr>
          <w:rFonts w:ascii="Times New Roman" w:hAnsi="Times New Roman"/>
          <w:szCs w:val="24"/>
        </w:rPr>
      </w:pPr>
      <w:r w:rsidRPr="00FF52A4">
        <w:rPr>
          <w:rFonts w:ascii="Times New Roman" w:hAnsi="Times New Roman"/>
          <w:b/>
          <w:bCs/>
          <w:color w:val="000000"/>
          <w:szCs w:val="24"/>
        </w:rPr>
        <w:t>Baza Danych Sił i Środków</w:t>
      </w:r>
      <w:r w:rsidR="001331FE" w:rsidRPr="00FF52A4">
        <w:rPr>
          <w:rFonts w:ascii="Times New Roman" w:hAnsi="Times New Roman"/>
          <w:b/>
          <w:bCs/>
          <w:color w:val="000000"/>
          <w:szCs w:val="24"/>
        </w:rPr>
        <w:t xml:space="preserve"> </w:t>
      </w:r>
      <w:r w:rsidR="001331FE" w:rsidRPr="00FF52A4">
        <w:rPr>
          <w:rFonts w:ascii="Times New Roman" w:hAnsi="Times New Roman"/>
          <w:bCs/>
          <w:color w:val="000000"/>
          <w:szCs w:val="24"/>
        </w:rPr>
        <w:t xml:space="preserve">(musi posiadać niżej wyszczególnione funkcjonalności dostępne dla każdego użytkownika. </w:t>
      </w:r>
    </w:p>
    <w:p w14:paraId="6096A925" w14:textId="77777777" w:rsidR="00A05666" w:rsidRPr="00FF52A4" w:rsidRDefault="00A05666" w:rsidP="00764629">
      <w:pPr>
        <w:numPr>
          <w:ilvl w:val="0"/>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Szukaj zasobów</w:t>
      </w:r>
    </w:p>
    <w:p w14:paraId="0EE3CFC1" w14:textId="77777777" w:rsidR="00A05666" w:rsidRPr="00FF52A4" w:rsidRDefault="00A05666" w:rsidP="00764629">
      <w:pPr>
        <w:numPr>
          <w:ilvl w:val="0"/>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baza sił i środków</w:t>
      </w:r>
    </w:p>
    <w:p w14:paraId="54A5D463"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Alarmowanie</w:t>
      </w:r>
    </w:p>
    <w:p w14:paraId="78D1B96C"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farmacja</w:t>
      </w:r>
    </w:p>
    <w:p w14:paraId="20C34DD0"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h</w:t>
      </w:r>
      <w:r w:rsidR="00481F03" w:rsidRPr="00FF52A4">
        <w:rPr>
          <w:rFonts w:ascii="Times New Roman" w:hAnsi="Times New Roman"/>
          <w:color w:val="000000"/>
          <w:szCs w:val="24"/>
        </w:rPr>
        <w:t>o</w:t>
      </w:r>
      <w:r w:rsidRPr="00FF52A4">
        <w:rPr>
          <w:rFonts w:ascii="Times New Roman" w:hAnsi="Times New Roman"/>
          <w:color w:val="000000"/>
          <w:szCs w:val="24"/>
        </w:rPr>
        <w:t>tele</w:t>
      </w:r>
    </w:p>
    <w:p w14:paraId="7F8CD57D"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h</w:t>
      </w:r>
      <w:r w:rsidR="00481F03" w:rsidRPr="00FF52A4">
        <w:rPr>
          <w:rFonts w:ascii="Times New Roman" w:hAnsi="Times New Roman"/>
          <w:color w:val="000000"/>
          <w:szCs w:val="24"/>
        </w:rPr>
        <w:t>o</w:t>
      </w:r>
      <w:r w:rsidRPr="00FF52A4">
        <w:rPr>
          <w:rFonts w:ascii="Times New Roman" w:hAnsi="Times New Roman"/>
          <w:color w:val="000000"/>
          <w:szCs w:val="24"/>
        </w:rPr>
        <w:t>stele</w:t>
      </w:r>
    </w:p>
    <w:p w14:paraId="58E70DB3"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infrastruktura </w:t>
      </w:r>
    </w:p>
    <w:p w14:paraId="33057E72" w14:textId="77777777" w:rsidR="00A05666" w:rsidRPr="00FF52A4" w:rsidRDefault="00754F8D"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Łączność</w:t>
      </w:r>
    </w:p>
    <w:p w14:paraId="74D09CE6" w14:textId="77777777" w:rsidR="00A05666" w:rsidRPr="00FF52A4" w:rsidRDefault="00481F03"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łodzie</w:t>
      </w:r>
      <w:r w:rsidR="00A05666" w:rsidRPr="00FF52A4">
        <w:rPr>
          <w:rFonts w:ascii="Times New Roman" w:hAnsi="Times New Roman"/>
          <w:color w:val="000000"/>
          <w:szCs w:val="24"/>
        </w:rPr>
        <w:t xml:space="preserve"> </w:t>
      </w:r>
      <w:r w:rsidR="00754F8D" w:rsidRPr="00FF52A4">
        <w:rPr>
          <w:rFonts w:ascii="Times New Roman" w:hAnsi="Times New Roman"/>
          <w:color w:val="000000"/>
          <w:szCs w:val="24"/>
        </w:rPr>
        <w:t>ratunkowe</w:t>
      </w:r>
    </w:p>
    <w:p w14:paraId="02201A52"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magazyn </w:t>
      </w:r>
      <w:r w:rsidR="00754F8D" w:rsidRPr="00FF52A4">
        <w:rPr>
          <w:rFonts w:ascii="Times New Roman" w:hAnsi="Times New Roman"/>
          <w:color w:val="000000"/>
          <w:szCs w:val="24"/>
        </w:rPr>
        <w:t>przeciwpowodziowy</w:t>
      </w:r>
    </w:p>
    <w:p w14:paraId="249E6B85"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magazyny i </w:t>
      </w:r>
      <w:r w:rsidR="00754F8D" w:rsidRPr="00FF52A4">
        <w:rPr>
          <w:rFonts w:ascii="Times New Roman" w:hAnsi="Times New Roman"/>
          <w:color w:val="000000"/>
          <w:szCs w:val="24"/>
        </w:rPr>
        <w:t>chłodnie</w:t>
      </w:r>
      <w:r w:rsidRPr="00FF52A4">
        <w:rPr>
          <w:rFonts w:ascii="Times New Roman" w:hAnsi="Times New Roman"/>
          <w:color w:val="000000"/>
          <w:szCs w:val="24"/>
        </w:rPr>
        <w:t> </w:t>
      </w:r>
    </w:p>
    <w:p w14:paraId="6C8F9BD7"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Maszyny i urządzenia</w:t>
      </w:r>
    </w:p>
    <w:p w14:paraId="5C5A85BC"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materiały i </w:t>
      </w:r>
      <w:r w:rsidR="00754F8D" w:rsidRPr="00FF52A4">
        <w:rPr>
          <w:rFonts w:ascii="Times New Roman" w:hAnsi="Times New Roman"/>
          <w:color w:val="000000"/>
          <w:szCs w:val="24"/>
        </w:rPr>
        <w:t>środki</w:t>
      </w:r>
      <w:r w:rsidRPr="00FF52A4">
        <w:rPr>
          <w:rFonts w:ascii="Times New Roman" w:hAnsi="Times New Roman"/>
          <w:color w:val="000000"/>
          <w:szCs w:val="24"/>
        </w:rPr>
        <w:t xml:space="preserve"> zabezpieczenia </w:t>
      </w:r>
      <w:r w:rsidR="00754F8D" w:rsidRPr="00FF52A4">
        <w:rPr>
          <w:rFonts w:ascii="Times New Roman" w:hAnsi="Times New Roman"/>
          <w:color w:val="000000"/>
          <w:szCs w:val="24"/>
        </w:rPr>
        <w:t>ludności</w:t>
      </w:r>
    </w:p>
    <w:p w14:paraId="17C9563D"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miejsca </w:t>
      </w:r>
      <w:r w:rsidR="00754F8D" w:rsidRPr="00FF52A4">
        <w:rPr>
          <w:rFonts w:ascii="Times New Roman" w:hAnsi="Times New Roman"/>
          <w:color w:val="000000"/>
          <w:szCs w:val="24"/>
        </w:rPr>
        <w:t>noclegowe</w:t>
      </w:r>
    </w:p>
    <w:p w14:paraId="21FE2CF1" w14:textId="77777777" w:rsidR="00A05666" w:rsidRPr="00FF52A4" w:rsidRDefault="00754F8D"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noclegownie</w:t>
      </w:r>
    </w:p>
    <w:p w14:paraId="2F0ED7AB" w14:textId="77777777" w:rsidR="00A05666" w:rsidRPr="00FF52A4" w:rsidRDefault="00481F03"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o</w:t>
      </w:r>
      <w:r w:rsidR="00A05666" w:rsidRPr="00FF52A4">
        <w:rPr>
          <w:rFonts w:ascii="Times New Roman" w:hAnsi="Times New Roman"/>
          <w:color w:val="000000"/>
          <w:szCs w:val="24"/>
        </w:rPr>
        <w:t>grzewalnie</w:t>
      </w:r>
    </w:p>
    <w:p w14:paraId="677484D9"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dw</w:t>
      </w:r>
      <w:r w:rsidR="00481F03" w:rsidRPr="00FF52A4">
        <w:rPr>
          <w:rFonts w:ascii="Times New Roman" w:hAnsi="Times New Roman"/>
          <w:color w:val="000000"/>
          <w:szCs w:val="24"/>
        </w:rPr>
        <w:t>o</w:t>
      </w:r>
      <w:r w:rsidRPr="00FF52A4">
        <w:rPr>
          <w:rFonts w:ascii="Times New Roman" w:hAnsi="Times New Roman"/>
          <w:color w:val="000000"/>
          <w:szCs w:val="24"/>
        </w:rPr>
        <w:t xml:space="preserve">rce </w:t>
      </w:r>
      <w:r w:rsidR="00481F03" w:rsidRPr="00FF52A4">
        <w:rPr>
          <w:rFonts w:ascii="Times New Roman" w:hAnsi="Times New Roman"/>
          <w:color w:val="000000"/>
          <w:szCs w:val="24"/>
        </w:rPr>
        <w:t>kolejowe</w:t>
      </w:r>
    </w:p>
    <w:p w14:paraId="7C196ED7" w14:textId="77777777" w:rsidR="00A05666" w:rsidRPr="00FF52A4" w:rsidRDefault="00754F8D"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motoryzacyjne</w:t>
      </w:r>
      <w:r w:rsidR="00A05666" w:rsidRPr="00FF52A4">
        <w:rPr>
          <w:rFonts w:ascii="Times New Roman" w:hAnsi="Times New Roman"/>
          <w:color w:val="000000"/>
          <w:szCs w:val="24"/>
        </w:rPr>
        <w:t xml:space="preserve"> zakłady naprawcze</w:t>
      </w:r>
    </w:p>
    <w:p w14:paraId="76BE3187"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narzędzia </w:t>
      </w:r>
      <w:r w:rsidR="00EA64EE" w:rsidRPr="00FF52A4">
        <w:rPr>
          <w:rFonts w:ascii="Times New Roman" w:hAnsi="Times New Roman"/>
          <w:color w:val="000000"/>
          <w:szCs w:val="24"/>
        </w:rPr>
        <w:t>środki</w:t>
      </w:r>
      <w:r w:rsidRPr="00FF52A4">
        <w:rPr>
          <w:rFonts w:ascii="Times New Roman" w:hAnsi="Times New Roman"/>
          <w:color w:val="000000"/>
          <w:szCs w:val="24"/>
        </w:rPr>
        <w:t xml:space="preserve"> i materiały</w:t>
      </w:r>
    </w:p>
    <w:p w14:paraId="797EF8F5" w14:textId="77777777" w:rsidR="00A05666" w:rsidRPr="00FF52A4" w:rsidRDefault="00EA64EE"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OSP</w:t>
      </w:r>
    </w:p>
    <w:p w14:paraId="1721C505" w14:textId="77777777" w:rsidR="00A05666" w:rsidRPr="00FF52A4" w:rsidRDefault="00EA64EE"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Organizacje</w:t>
      </w:r>
      <w:r w:rsidR="00A05666" w:rsidRPr="00FF52A4">
        <w:rPr>
          <w:rFonts w:ascii="Times New Roman" w:hAnsi="Times New Roman"/>
          <w:color w:val="000000"/>
          <w:szCs w:val="24"/>
        </w:rPr>
        <w:t xml:space="preserve"> </w:t>
      </w:r>
      <w:r w:rsidRPr="00FF52A4">
        <w:rPr>
          <w:rFonts w:ascii="Times New Roman" w:hAnsi="Times New Roman"/>
          <w:color w:val="000000"/>
          <w:szCs w:val="24"/>
        </w:rPr>
        <w:t>pozarządowe</w:t>
      </w:r>
      <w:r w:rsidR="00A05666" w:rsidRPr="00FF52A4">
        <w:rPr>
          <w:rFonts w:ascii="Times New Roman" w:hAnsi="Times New Roman"/>
          <w:color w:val="000000"/>
          <w:szCs w:val="24"/>
        </w:rPr>
        <w:t> </w:t>
      </w:r>
    </w:p>
    <w:p w14:paraId="05900798" w14:textId="77777777" w:rsidR="00A05666" w:rsidRPr="00FF52A4" w:rsidRDefault="00754F8D"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lastRenderedPageBreak/>
        <w:t>PK HNS</w:t>
      </w:r>
    </w:p>
    <w:p w14:paraId="017FFD3B" w14:textId="77777777" w:rsidR="00A05666" w:rsidRPr="00FF52A4" w:rsidRDefault="00EA64EE"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pojazdy</w:t>
      </w:r>
    </w:p>
    <w:p w14:paraId="26227DF4" w14:textId="77777777" w:rsidR="00A05666" w:rsidRPr="00FF52A4" w:rsidRDefault="00EA64EE"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pojazdy</w:t>
      </w:r>
      <w:r w:rsidR="00A05666" w:rsidRPr="00FF52A4">
        <w:rPr>
          <w:rFonts w:ascii="Times New Roman" w:hAnsi="Times New Roman"/>
          <w:color w:val="000000"/>
          <w:szCs w:val="24"/>
        </w:rPr>
        <w:t xml:space="preserve"> </w:t>
      </w:r>
      <w:r w:rsidR="005A2D80" w:rsidRPr="00FF52A4">
        <w:rPr>
          <w:rFonts w:ascii="Times New Roman" w:hAnsi="Times New Roman"/>
          <w:color w:val="000000"/>
          <w:szCs w:val="24"/>
        </w:rPr>
        <w:t>zimowego</w:t>
      </w:r>
      <w:r w:rsidR="00A05666" w:rsidRPr="00FF52A4">
        <w:rPr>
          <w:rFonts w:ascii="Times New Roman" w:hAnsi="Times New Roman"/>
          <w:color w:val="000000"/>
          <w:szCs w:val="24"/>
        </w:rPr>
        <w:t xml:space="preserve"> utrzymania dróg</w:t>
      </w:r>
    </w:p>
    <w:p w14:paraId="1446B1FE"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pralnie</w:t>
      </w:r>
    </w:p>
    <w:p w14:paraId="77270CAA" w14:textId="77777777" w:rsidR="00A05666" w:rsidRPr="00FF52A4" w:rsidRDefault="005A2D80"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produkcja</w:t>
      </w:r>
      <w:r w:rsidR="00A05666" w:rsidRPr="00FF52A4">
        <w:rPr>
          <w:rFonts w:ascii="Times New Roman" w:hAnsi="Times New Roman"/>
          <w:color w:val="000000"/>
          <w:szCs w:val="24"/>
        </w:rPr>
        <w:t xml:space="preserve"> zwierzęca </w:t>
      </w:r>
    </w:p>
    <w:p w14:paraId="301DBE79" w14:textId="77777777" w:rsidR="00A05666" w:rsidRPr="00FF52A4" w:rsidRDefault="005A2D80"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Przychodnie</w:t>
      </w:r>
      <w:r w:rsidR="00A05666" w:rsidRPr="00FF52A4">
        <w:rPr>
          <w:rFonts w:ascii="Times New Roman" w:hAnsi="Times New Roman"/>
          <w:color w:val="000000"/>
          <w:szCs w:val="24"/>
        </w:rPr>
        <w:t xml:space="preserve"> </w:t>
      </w:r>
      <w:r w:rsidR="00754F8D" w:rsidRPr="00FF52A4">
        <w:rPr>
          <w:rFonts w:ascii="Times New Roman" w:hAnsi="Times New Roman"/>
          <w:color w:val="000000"/>
          <w:szCs w:val="24"/>
        </w:rPr>
        <w:t>P</w:t>
      </w:r>
      <w:r w:rsidRPr="00FF52A4">
        <w:rPr>
          <w:rFonts w:ascii="Times New Roman" w:hAnsi="Times New Roman"/>
          <w:color w:val="000000"/>
          <w:szCs w:val="24"/>
        </w:rPr>
        <w:t>O</w:t>
      </w:r>
      <w:r w:rsidR="00754F8D" w:rsidRPr="00FF52A4">
        <w:rPr>
          <w:rFonts w:ascii="Times New Roman" w:hAnsi="Times New Roman"/>
          <w:color w:val="000000"/>
          <w:szCs w:val="24"/>
        </w:rPr>
        <w:t>Z</w:t>
      </w:r>
    </w:p>
    <w:p w14:paraId="0020E8A0"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przyrządy </w:t>
      </w:r>
      <w:r w:rsidR="005A2D80" w:rsidRPr="00FF52A4">
        <w:rPr>
          <w:rFonts w:ascii="Times New Roman" w:hAnsi="Times New Roman"/>
          <w:color w:val="000000"/>
          <w:szCs w:val="24"/>
        </w:rPr>
        <w:t>pomiarowe</w:t>
      </w:r>
    </w:p>
    <w:p w14:paraId="0988EC3D" w14:textId="77777777" w:rsidR="00A05666" w:rsidRPr="00FF52A4" w:rsidRDefault="005A2D80"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ratownictwo</w:t>
      </w:r>
      <w:r w:rsidR="00A05666" w:rsidRPr="00FF52A4">
        <w:rPr>
          <w:rFonts w:ascii="Times New Roman" w:hAnsi="Times New Roman"/>
          <w:color w:val="000000"/>
          <w:szCs w:val="24"/>
        </w:rPr>
        <w:t xml:space="preserve"> medyczne</w:t>
      </w:r>
    </w:p>
    <w:p w14:paraId="64DB96C8" w14:textId="77777777" w:rsidR="00A05666" w:rsidRPr="00FF52A4" w:rsidRDefault="005A2D80"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ratownictwo</w:t>
      </w:r>
      <w:r w:rsidR="00A05666" w:rsidRPr="00FF52A4">
        <w:rPr>
          <w:rFonts w:ascii="Times New Roman" w:hAnsi="Times New Roman"/>
          <w:color w:val="000000"/>
          <w:szCs w:val="24"/>
        </w:rPr>
        <w:t xml:space="preserve"> specjalistyczne</w:t>
      </w:r>
    </w:p>
    <w:p w14:paraId="57346ED5" w14:textId="77777777" w:rsidR="00A05666" w:rsidRPr="00FF52A4" w:rsidRDefault="005A2D80"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ratownictwo</w:t>
      </w:r>
      <w:r w:rsidR="00A05666" w:rsidRPr="00FF52A4">
        <w:rPr>
          <w:rFonts w:ascii="Times New Roman" w:hAnsi="Times New Roman"/>
          <w:color w:val="000000"/>
          <w:szCs w:val="24"/>
        </w:rPr>
        <w:t xml:space="preserve"> techniczne</w:t>
      </w:r>
    </w:p>
    <w:p w14:paraId="118CB96C"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G</w:t>
      </w:r>
      <w:r w:rsidR="007F5E0B" w:rsidRPr="00FF52A4">
        <w:rPr>
          <w:rFonts w:ascii="Times New Roman" w:hAnsi="Times New Roman"/>
          <w:color w:val="000000"/>
          <w:szCs w:val="24"/>
        </w:rPr>
        <w:t>O</w:t>
      </w:r>
      <w:r w:rsidRPr="00FF52A4">
        <w:rPr>
          <w:rFonts w:ascii="Times New Roman" w:hAnsi="Times New Roman"/>
          <w:color w:val="000000"/>
          <w:szCs w:val="24"/>
        </w:rPr>
        <w:t>PR</w:t>
      </w:r>
    </w:p>
    <w:p w14:paraId="5EB2281E"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w:t>
      </w:r>
      <w:r w:rsidR="007F5E0B" w:rsidRPr="00FF52A4">
        <w:rPr>
          <w:rFonts w:ascii="Times New Roman" w:hAnsi="Times New Roman"/>
          <w:color w:val="000000"/>
          <w:szCs w:val="24"/>
        </w:rPr>
        <w:t>O</w:t>
      </w:r>
      <w:r w:rsidRPr="00FF52A4">
        <w:rPr>
          <w:rFonts w:ascii="Times New Roman" w:hAnsi="Times New Roman"/>
          <w:color w:val="000000"/>
          <w:szCs w:val="24"/>
        </w:rPr>
        <w:t>PR</w:t>
      </w:r>
    </w:p>
    <w:p w14:paraId="73B9F677" w14:textId="77777777" w:rsidR="00A05666" w:rsidRPr="00FF52A4" w:rsidRDefault="005A2D80"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schroniska</w:t>
      </w:r>
    </w:p>
    <w:p w14:paraId="40311ED4"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Składnice i </w:t>
      </w:r>
      <w:r w:rsidR="005A2D80" w:rsidRPr="00FF52A4">
        <w:rPr>
          <w:rFonts w:ascii="Times New Roman" w:hAnsi="Times New Roman"/>
          <w:color w:val="000000"/>
          <w:szCs w:val="24"/>
        </w:rPr>
        <w:t>rozlewnie</w:t>
      </w:r>
      <w:r w:rsidRPr="00FF52A4">
        <w:rPr>
          <w:rFonts w:ascii="Times New Roman" w:hAnsi="Times New Roman"/>
          <w:color w:val="000000"/>
          <w:szCs w:val="24"/>
        </w:rPr>
        <w:t xml:space="preserve"> paliw</w:t>
      </w:r>
    </w:p>
    <w:p w14:paraId="37787E90"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stacje paliw</w:t>
      </w:r>
    </w:p>
    <w:p w14:paraId="249C2219"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służby </w:t>
      </w:r>
      <w:r w:rsidR="005A2D80" w:rsidRPr="00FF52A4">
        <w:rPr>
          <w:rFonts w:ascii="Times New Roman" w:hAnsi="Times New Roman"/>
          <w:color w:val="000000"/>
          <w:szCs w:val="24"/>
        </w:rPr>
        <w:t>porządkowe</w:t>
      </w:r>
    </w:p>
    <w:p w14:paraId="14D4CD03" w14:textId="77777777" w:rsidR="00A05666" w:rsidRPr="00FF52A4" w:rsidRDefault="005A2D80"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Policja</w:t>
      </w:r>
    </w:p>
    <w:p w14:paraId="42C99AD8"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sprzęt chemiczny</w:t>
      </w:r>
    </w:p>
    <w:p w14:paraId="4B46377F"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sprzęt ciężki</w:t>
      </w:r>
    </w:p>
    <w:p w14:paraId="5FCBD39C"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sprzęt i materiały</w:t>
      </w:r>
    </w:p>
    <w:p w14:paraId="2981E4A9"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sprzęt kwatermistrzowski</w:t>
      </w:r>
    </w:p>
    <w:p w14:paraId="772DEAD4"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sprzęt łączności </w:t>
      </w:r>
    </w:p>
    <w:p w14:paraId="3796B323"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Statki powietrzne</w:t>
      </w:r>
    </w:p>
    <w:p w14:paraId="2B6323C0" w14:textId="3CB95091"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szpitale</w:t>
      </w:r>
    </w:p>
    <w:p w14:paraId="155F5505" w14:textId="77777777" w:rsidR="00A05666" w:rsidRPr="00FF52A4" w:rsidRDefault="00BD493A" w:rsidP="00764629">
      <w:pPr>
        <w:numPr>
          <w:ilvl w:val="1"/>
          <w:numId w:val="10"/>
        </w:numPr>
        <w:spacing w:line="360" w:lineRule="auto"/>
        <w:jc w:val="both"/>
        <w:textAlignment w:val="baseline"/>
        <w:rPr>
          <w:rFonts w:ascii="Times New Roman" w:hAnsi="Times New Roman"/>
          <w:color w:val="000000"/>
          <w:szCs w:val="24"/>
        </w:rPr>
      </w:pPr>
      <w:proofErr w:type="spellStart"/>
      <w:r w:rsidRPr="00FF52A4">
        <w:rPr>
          <w:rFonts w:ascii="Times New Roman" w:hAnsi="Times New Roman"/>
          <w:color w:val="000000"/>
          <w:szCs w:val="24"/>
        </w:rPr>
        <w:t>ZMSz</w:t>
      </w:r>
      <w:proofErr w:type="spellEnd"/>
    </w:p>
    <w:p w14:paraId="054D533F"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środki ratownicze</w:t>
      </w:r>
    </w:p>
    <w:p w14:paraId="027F54BC"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urządzenia </w:t>
      </w:r>
    </w:p>
    <w:p w14:paraId="69E2504A"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Weterynaria</w:t>
      </w:r>
    </w:p>
    <w:p w14:paraId="2A2F163B"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zakłady </w:t>
      </w:r>
      <w:r w:rsidR="00BD493A" w:rsidRPr="00FF52A4">
        <w:rPr>
          <w:rFonts w:ascii="Times New Roman" w:hAnsi="Times New Roman"/>
          <w:color w:val="000000"/>
          <w:szCs w:val="24"/>
        </w:rPr>
        <w:t>DDD</w:t>
      </w:r>
    </w:p>
    <w:p w14:paraId="362BA7F7" w14:textId="43D77BE8" w:rsidR="000958B7" w:rsidRDefault="000958B7" w:rsidP="00764629">
      <w:pPr>
        <w:numPr>
          <w:ilvl w:val="1"/>
          <w:numId w:val="10"/>
        </w:numPr>
        <w:spacing w:line="360" w:lineRule="auto"/>
        <w:jc w:val="both"/>
        <w:textAlignment w:val="baseline"/>
        <w:rPr>
          <w:rFonts w:ascii="Times New Roman" w:hAnsi="Times New Roman"/>
          <w:color w:val="000000"/>
          <w:szCs w:val="24"/>
        </w:rPr>
      </w:pPr>
      <w:r>
        <w:rPr>
          <w:rFonts w:ascii="Times New Roman" w:hAnsi="Times New Roman"/>
          <w:color w:val="000000"/>
          <w:szCs w:val="24"/>
        </w:rPr>
        <w:t>spalarnie odpadów</w:t>
      </w:r>
    </w:p>
    <w:p w14:paraId="2876D5D5"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zakłady produkujące żywność</w:t>
      </w:r>
    </w:p>
    <w:p w14:paraId="71F60E77"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zakłady utylizacyjne</w:t>
      </w:r>
    </w:p>
    <w:p w14:paraId="0795CD04"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żywienie zbiorowe</w:t>
      </w:r>
    </w:p>
    <w:p w14:paraId="18E6C794"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mogilniki</w:t>
      </w:r>
    </w:p>
    <w:p w14:paraId="68834A49"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punkty poboru opłat</w:t>
      </w:r>
    </w:p>
    <w:p w14:paraId="0FC5C457"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lastRenderedPageBreak/>
        <w:t>dworce autobusowe</w:t>
      </w:r>
    </w:p>
    <w:p w14:paraId="3109EDB6"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lotniska</w:t>
      </w:r>
    </w:p>
    <w:p w14:paraId="64F12A1E" w14:textId="77777777" w:rsidR="00501DEE" w:rsidRPr="00FF52A4" w:rsidRDefault="00E507B3"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l</w:t>
      </w:r>
      <w:r w:rsidR="00501DEE" w:rsidRPr="00FF52A4">
        <w:rPr>
          <w:rFonts w:ascii="Times New Roman" w:hAnsi="Times New Roman"/>
          <w:color w:val="000000"/>
          <w:szCs w:val="24"/>
        </w:rPr>
        <w:t>ądowiska</w:t>
      </w:r>
    </w:p>
    <w:p w14:paraId="12E9BA49" w14:textId="77777777" w:rsidR="00A05666" w:rsidRPr="00FF52A4" w:rsidRDefault="00A05666" w:rsidP="00764629">
      <w:pPr>
        <w:numPr>
          <w:ilvl w:val="1"/>
          <w:numId w:val="1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Lotnicze Pogotowie Ratunkowe</w:t>
      </w:r>
    </w:p>
    <w:p w14:paraId="2B9C3FE3" w14:textId="51EA9C1E" w:rsidR="00BD493A" w:rsidRPr="00FF52A4" w:rsidRDefault="00BD493A" w:rsidP="00764629">
      <w:p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System musi zapewnić funkcjonowanie </w:t>
      </w:r>
      <w:r w:rsidR="009540EE" w:rsidRPr="00FF52A4">
        <w:rPr>
          <w:rFonts w:ascii="Times New Roman" w:hAnsi="Times New Roman"/>
          <w:color w:val="000000"/>
          <w:szCs w:val="24"/>
        </w:rPr>
        <w:t xml:space="preserve"> aplikacji </w:t>
      </w:r>
      <w:r w:rsidRPr="00FF52A4">
        <w:rPr>
          <w:rFonts w:ascii="Times New Roman" w:hAnsi="Times New Roman"/>
          <w:color w:val="000000"/>
          <w:szCs w:val="24"/>
        </w:rPr>
        <w:t>OFF</w:t>
      </w:r>
      <w:r w:rsidR="008D347A" w:rsidRPr="00FF52A4">
        <w:rPr>
          <w:rFonts w:ascii="Times New Roman" w:hAnsi="Times New Roman"/>
          <w:color w:val="000000"/>
          <w:szCs w:val="24"/>
        </w:rPr>
        <w:t>LINE</w:t>
      </w:r>
      <w:r w:rsidRPr="00FF52A4">
        <w:rPr>
          <w:rFonts w:ascii="Times New Roman" w:hAnsi="Times New Roman"/>
          <w:color w:val="000000"/>
          <w:szCs w:val="24"/>
        </w:rPr>
        <w:t xml:space="preserve">, którą użytkownik instaluje </w:t>
      </w:r>
      <w:r w:rsidR="004C64E7">
        <w:rPr>
          <w:rFonts w:ascii="Times New Roman" w:hAnsi="Times New Roman"/>
          <w:color w:val="000000"/>
          <w:szCs w:val="24"/>
        </w:rPr>
        <w:br/>
      </w:r>
      <w:r w:rsidRPr="00FF52A4">
        <w:rPr>
          <w:rFonts w:ascii="Times New Roman" w:hAnsi="Times New Roman"/>
          <w:color w:val="000000"/>
          <w:szCs w:val="24"/>
        </w:rPr>
        <w:t>na wybranym stanowisku pracy. Dostęp do zasobów OFF</w:t>
      </w:r>
      <w:r w:rsidR="008D347A" w:rsidRPr="00FF52A4">
        <w:rPr>
          <w:rFonts w:ascii="Times New Roman" w:hAnsi="Times New Roman"/>
          <w:color w:val="000000"/>
          <w:szCs w:val="24"/>
        </w:rPr>
        <w:t>LINE</w:t>
      </w:r>
      <w:r w:rsidRPr="00FF52A4">
        <w:rPr>
          <w:rFonts w:ascii="Times New Roman" w:hAnsi="Times New Roman"/>
          <w:color w:val="000000"/>
          <w:szCs w:val="24"/>
        </w:rPr>
        <w:t xml:space="preserve"> jest dostępny na podstawie loginu i hasła zdefiniowanego dla użytkownika systemu nadanego przez administratora szczebla wojewódzkiego.</w:t>
      </w:r>
      <w:r w:rsidR="00B05F3F" w:rsidRPr="00FF52A4">
        <w:rPr>
          <w:rFonts w:ascii="Times New Roman" w:hAnsi="Times New Roman"/>
          <w:color w:val="000000"/>
          <w:szCs w:val="24"/>
        </w:rPr>
        <w:t xml:space="preserve"> Konto OFFLINE będzie takie samo jak zdefiniowane dla Aplikacji Operacyjnej. Dostęp do OFFLINE </w:t>
      </w:r>
      <w:r w:rsidR="000958B7">
        <w:rPr>
          <w:rFonts w:ascii="Times New Roman" w:hAnsi="Times New Roman"/>
          <w:color w:val="000000"/>
          <w:szCs w:val="24"/>
        </w:rPr>
        <w:t xml:space="preserve">przydziela administrator generalny i </w:t>
      </w:r>
      <w:r w:rsidR="00B05F3F" w:rsidRPr="00FF52A4">
        <w:rPr>
          <w:rFonts w:ascii="Times New Roman" w:hAnsi="Times New Roman"/>
          <w:color w:val="000000"/>
          <w:szCs w:val="24"/>
        </w:rPr>
        <w:t xml:space="preserve">będzie </w:t>
      </w:r>
      <w:r w:rsidR="000958B7">
        <w:rPr>
          <w:rFonts w:ascii="Times New Roman" w:hAnsi="Times New Roman"/>
          <w:color w:val="000000"/>
          <w:szCs w:val="24"/>
        </w:rPr>
        <w:t xml:space="preserve">on </w:t>
      </w:r>
      <w:r w:rsidR="00B05F3F" w:rsidRPr="00FF52A4">
        <w:rPr>
          <w:rFonts w:ascii="Times New Roman" w:hAnsi="Times New Roman"/>
          <w:color w:val="000000"/>
          <w:szCs w:val="24"/>
        </w:rPr>
        <w:t xml:space="preserve">dostępny wyłącznie dla użytkownika, który zainstalował </w:t>
      </w:r>
      <w:r w:rsidR="00845D6C" w:rsidRPr="00FF52A4">
        <w:rPr>
          <w:rFonts w:ascii="Times New Roman" w:hAnsi="Times New Roman"/>
          <w:color w:val="000000"/>
          <w:szCs w:val="24"/>
        </w:rPr>
        <w:t xml:space="preserve">aplikację </w:t>
      </w:r>
      <w:r w:rsidR="00B05F3F" w:rsidRPr="00FF52A4">
        <w:rPr>
          <w:rFonts w:ascii="Times New Roman" w:hAnsi="Times New Roman"/>
          <w:color w:val="000000"/>
          <w:szCs w:val="24"/>
        </w:rPr>
        <w:t>OFFLINE.</w:t>
      </w:r>
    </w:p>
    <w:p w14:paraId="244BB83D" w14:textId="77777777" w:rsidR="001331FE" w:rsidRPr="00FF52A4" w:rsidRDefault="001331FE" w:rsidP="00764629">
      <w:p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Zapytanie wysłane do systemu dotyczące zasobu musi wyświetlić jego lokalizację na mapie cyfrowej np.:</w:t>
      </w:r>
    </w:p>
    <w:p w14:paraId="07E7CEA9" w14:textId="14835E69" w:rsidR="001331FE" w:rsidRPr="00BF70D8" w:rsidRDefault="001331FE" w:rsidP="00BF70D8">
      <w:pPr>
        <w:pStyle w:val="Akapitzlist"/>
        <w:numPr>
          <w:ilvl w:val="0"/>
          <w:numId w:val="56"/>
        </w:numPr>
        <w:spacing w:line="360" w:lineRule="auto"/>
        <w:jc w:val="both"/>
        <w:textAlignment w:val="baseline"/>
        <w:rPr>
          <w:rFonts w:ascii="Times New Roman" w:hAnsi="Times New Roman"/>
          <w:color w:val="000000"/>
          <w:szCs w:val="24"/>
        </w:rPr>
      </w:pPr>
      <w:r w:rsidRPr="00BF70D8">
        <w:rPr>
          <w:rFonts w:ascii="Times New Roman" w:hAnsi="Times New Roman"/>
          <w:color w:val="000000"/>
          <w:szCs w:val="24"/>
        </w:rPr>
        <w:t>Zapytanie o zasób w gminie (gminach) musi wyświetlić w zestawieniu oraz na mapie zasoby gminne (wybranych gmin</w:t>
      </w:r>
      <w:r w:rsidR="00351AA3" w:rsidRPr="00BF70D8">
        <w:rPr>
          <w:rFonts w:ascii="Times New Roman" w:hAnsi="Times New Roman"/>
          <w:color w:val="000000"/>
          <w:szCs w:val="24"/>
        </w:rPr>
        <w:t>)</w:t>
      </w:r>
      <w:r w:rsidRPr="00BF70D8">
        <w:rPr>
          <w:rFonts w:ascii="Times New Roman" w:hAnsi="Times New Roman"/>
          <w:color w:val="000000"/>
          <w:szCs w:val="24"/>
        </w:rPr>
        <w:t>.</w:t>
      </w:r>
    </w:p>
    <w:p w14:paraId="62EFDC58" w14:textId="77777777" w:rsidR="001331FE" w:rsidRPr="00BF70D8" w:rsidRDefault="001331FE" w:rsidP="00BF70D8">
      <w:pPr>
        <w:pStyle w:val="Akapitzlist"/>
        <w:numPr>
          <w:ilvl w:val="0"/>
          <w:numId w:val="56"/>
        </w:numPr>
        <w:spacing w:line="360" w:lineRule="auto"/>
        <w:jc w:val="both"/>
        <w:textAlignment w:val="baseline"/>
        <w:rPr>
          <w:rFonts w:ascii="Times New Roman" w:hAnsi="Times New Roman"/>
          <w:color w:val="000000"/>
          <w:szCs w:val="24"/>
        </w:rPr>
      </w:pPr>
      <w:r w:rsidRPr="00BF70D8">
        <w:rPr>
          <w:rFonts w:ascii="Times New Roman" w:hAnsi="Times New Roman"/>
          <w:color w:val="000000"/>
          <w:szCs w:val="24"/>
        </w:rPr>
        <w:t>Zapytanie o zasób na obszarze powiatu (powiatów) musi wyświetlić w zestawieniu oraz na mapie zasoby wybranego powiatu (powiatów).</w:t>
      </w:r>
    </w:p>
    <w:p w14:paraId="26E50997" w14:textId="77777777" w:rsidR="001331FE" w:rsidRPr="00BF70D8" w:rsidRDefault="001331FE" w:rsidP="00BF70D8">
      <w:pPr>
        <w:pStyle w:val="Akapitzlist"/>
        <w:numPr>
          <w:ilvl w:val="0"/>
          <w:numId w:val="56"/>
        </w:numPr>
        <w:spacing w:line="360" w:lineRule="auto"/>
        <w:jc w:val="both"/>
        <w:textAlignment w:val="baseline"/>
        <w:rPr>
          <w:rFonts w:ascii="Times New Roman" w:hAnsi="Times New Roman"/>
          <w:color w:val="000000"/>
          <w:szCs w:val="24"/>
        </w:rPr>
      </w:pPr>
      <w:r w:rsidRPr="00BF70D8">
        <w:rPr>
          <w:rFonts w:ascii="Times New Roman" w:hAnsi="Times New Roman"/>
          <w:color w:val="000000"/>
          <w:szCs w:val="24"/>
        </w:rPr>
        <w:t>Zapytanie o zasób w województwie (województwach)  musi wyświetlić w zestawieniu oraz na mapie zasoby tych wybranych województw.</w:t>
      </w:r>
    </w:p>
    <w:p w14:paraId="3BADB5BB" w14:textId="30741BF7" w:rsidR="00BD493A" w:rsidRPr="00FF52A4" w:rsidRDefault="001331FE" w:rsidP="00764629">
      <w:p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Po kliknięciu w symbol zasobu na mapie musi się wyświetlać informacja o zasobie (nazwa, ilość, właściciel, dane adresowe i kontaktowe).</w:t>
      </w:r>
    </w:p>
    <w:p w14:paraId="1221928A" w14:textId="77777777" w:rsidR="001331FE" w:rsidRPr="00FF52A4" w:rsidRDefault="001331FE" w:rsidP="00764629">
      <w:pPr>
        <w:spacing w:line="360" w:lineRule="auto"/>
        <w:jc w:val="both"/>
        <w:rPr>
          <w:rFonts w:ascii="Times New Roman" w:hAnsi="Times New Roman"/>
          <w:b/>
          <w:bCs/>
          <w:color w:val="000000"/>
          <w:szCs w:val="24"/>
        </w:rPr>
      </w:pPr>
    </w:p>
    <w:p w14:paraId="2CFF762D" w14:textId="7161B03D" w:rsidR="00A57576" w:rsidRPr="00FF52A4" w:rsidRDefault="00A57576" w:rsidP="00764629">
      <w:pPr>
        <w:spacing w:line="360" w:lineRule="auto"/>
        <w:jc w:val="both"/>
        <w:rPr>
          <w:rFonts w:ascii="Times New Roman" w:hAnsi="Times New Roman"/>
          <w:bCs/>
          <w:color w:val="000000"/>
          <w:szCs w:val="24"/>
        </w:rPr>
      </w:pPr>
      <w:r w:rsidRPr="00FF52A4">
        <w:rPr>
          <w:rFonts w:ascii="Times New Roman" w:hAnsi="Times New Roman"/>
          <w:b/>
          <w:bCs/>
          <w:color w:val="000000"/>
          <w:szCs w:val="24"/>
        </w:rPr>
        <w:t>Analizy przestrzenne</w:t>
      </w:r>
      <w:r w:rsidR="009A19D3" w:rsidRPr="00FF52A4">
        <w:rPr>
          <w:rFonts w:ascii="Times New Roman" w:hAnsi="Times New Roman"/>
          <w:b/>
          <w:bCs/>
          <w:color w:val="000000"/>
          <w:szCs w:val="24"/>
        </w:rPr>
        <w:t xml:space="preserve"> – </w:t>
      </w:r>
      <w:r w:rsidR="009A19D3" w:rsidRPr="00FF52A4">
        <w:rPr>
          <w:rFonts w:ascii="Times New Roman" w:hAnsi="Times New Roman"/>
          <w:bCs/>
          <w:color w:val="000000"/>
          <w:szCs w:val="24"/>
        </w:rPr>
        <w:t xml:space="preserve">system musi umożliwiać tworzenie, edycję, usuwanie i wyświetlanie analiz przestrzennych, które mogą być analizami </w:t>
      </w:r>
      <w:r w:rsidR="00697D98" w:rsidRPr="00FF52A4">
        <w:rPr>
          <w:rFonts w:ascii="Times New Roman" w:hAnsi="Times New Roman"/>
          <w:bCs/>
          <w:color w:val="000000"/>
          <w:szCs w:val="24"/>
        </w:rPr>
        <w:t>użytkownika</w:t>
      </w:r>
      <w:r w:rsidR="009A19D3" w:rsidRPr="00FF52A4">
        <w:rPr>
          <w:rFonts w:ascii="Times New Roman" w:hAnsi="Times New Roman"/>
          <w:bCs/>
          <w:color w:val="000000"/>
          <w:szCs w:val="24"/>
        </w:rPr>
        <w:t xml:space="preserve"> przypisanymi wyłącznie </w:t>
      </w:r>
      <w:r w:rsidR="004C64E7">
        <w:rPr>
          <w:rFonts w:ascii="Times New Roman" w:hAnsi="Times New Roman"/>
          <w:bCs/>
          <w:color w:val="000000"/>
          <w:szCs w:val="24"/>
        </w:rPr>
        <w:br/>
      </w:r>
      <w:r w:rsidR="009A19D3" w:rsidRPr="00FF52A4">
        <w:rPr>
          <w:rFonts w:ascii="Times New Roman" w:hAnsi="Times New Roman"/>
          <w:bCs/>
          <w:color w:val="000000"/>
          <w:szCs w:val="24"/>
        </w:rPr>
        <w:t>dla użytkownika lub analizami widocznymi dla użytkowników</w:t>
      </w:r>
      <w:r w:rsidR="000C6C95" w:rsidRPr="00FF52A4">
        <w:rPr>
          <w:rFonts w:ascii="Times New Roman" w:hAnsi="Times New Roman"/>
          <w:bCs/>
          <w:color w:val="000000"/>
          <w:szCs w:val="24"/>
        </w:rPr>
        <w:t xml:space="preserve"> systemu – zgodnie z podziałem administracyjnym</w:t>
      </w:r>
      <w:r w:rsidR="009A19D3" w:rsidRPr="00FF52A4">
        <w:rPr>
          <w:rFonts w:ascii="Times New Roman" w:hAnsi="Times New Roman"/>
          <w:bCs/>
          <w:color w:val="000000"/>
          <w:szCs w:val="24"/>
        </w:rPr>
        <w:t>.</w:t>
      </w:r>
      <w:r w:rsidR="00BD69DD" w:rsidRPr="00FF52A4">
        <w:rPr>
          <w:rFonts w:ascii="Times New Roman" w:hAnsi="Times New Roman"/>
          <w:bCs/>
          <w:color w:val="000000"/>
          <w:szCs w:val="24"/>
        </w:rPr>
        <w:t xml:space="preserve"> System musi umożliwiać jednoczesne wyświetlanie wszystkich zaznaczonych do wyświetlenia analiz jednocześnie.</w:t>
      </w:r>
      <w:r w:rsidR="008A52FA" w:rsidRPr="00FF52A4">
        <w:rPr>
          <w:rFonts w:ascii="Times New Roman" w:hAnsi="Times New Roman"/>
          <w:bCs/>
          <w:color w:val="000000"/>
          <w:szCs w:val="24"/>
        </w:rPr>
        <w:t xml:space="preserve"> System musi umożliwiać użytkownikowi, który opracował analizę blokadę edycji analizy.</w:t>
      </w:r>
    </w:p>
    <w:p w14:paraId="5F655F1B" w14:textId="77777777" w:rsidR="009A19D3" w:rsidRPr="00FF52A4" w:rsidRDefault="009A19D3" w:rsidP="00764629">
      <w:pPr>
        <w:spacing w:line="360" w:lineRule="auto"/>
        <w:jc w:val="both"/>
        <w:rPr>
          <w:rFonts w:ascii="Times New Roman" w:hAnsi="Times New Roman"/>
          <w:bCs/>
          <w:color w:val="000000"/>
          <w:szCs w:val="24"/>
        </w:rPr>
      </w:pPr>
      <w:r w:rsidRPr="00FF52A4">
        <w:rPr>
          <w:rFonts w:ascii="Times New Roman" w:hAnsi="Times New Roman"/>
          <w:bCs/>
          <w:color w:val="000000"/>
          <w:szCs w:val="24"/>
        </w:rPr>
        <w:t>Moduł musi umożliwiać wyświetlenie analizy z podziałem administracyjnym:</w:t>
      </w:r>
    </w:p>
    <w:p w14:paraId="4EFE88F1" w14:textId="4BB30860" w:rsidR="009A19D3" w:rsidRPr="00FF52A4" w:rsidRDefault="009A19D3" w:rsidP="00764629">
      <w:pPr>
        <w:pStyle w:val="Akapitzlist"/>
        <w:numPr>
          <w:ilvl w:val="0"/>
          <w:numId w:val="23"/>
        </w:numPr>
        <w:spacing w:line="360" w:lineRule="auto"/>
        <w:jc w:val="both"/>
        <w:rPr>
          <w:rFonts w:ascii="Times New Roman" w:hAnsi="Times New Roman"/>
          <w:szCs w:val="24"/>
        </w:rPr>
      </w:pPr>
      <w:r w:rsidRPr="00FF52A4">
        <w:rPr>
          <w:rFonts w:ascii="Times New Roman" w:hAnsi="Times New Roman"/>
          <w:szCs w:val="24"/>
        </w:rPr>
        <w:t xml:space="preserve">Krajowe widoczne dla użytkowników szczebla centralnego, wojewódzkiego </w:t>
      </w:r>
      <w:r w:rsidR="004C64E7">
        <w:rPr>
          <w:rFonts w:ascii="Times New Roman" w:hAnsi="Times New Roman"/>
          <w:szCs w:val="24"/>
        </w:rPr>
        <w:br/>
      </w:r>
      <w:r w:rsidRPr="00FF52A4">
        <w:rPr>
          <w:rFonts w:ascii="Times New Roman" w:hAnsi="Times New Roman"/>
          <w:szCs w:val="24"/>
        </w:rPr>
        <w:t>lub dla wszystkich użytkowników systemu)</w:t>
      </w:r>
    </w:p>
    <w:p w14:paraId="15D8623D" w14:textId="2E551A3A" w:rsidR="009A19D3" w:rsidRPr="00FF52A4" w:rsidRDefault="009A19D3" w:rsidP="00764629">
      <w:pPr>
        <w:pStyle w:val="Akapitzlist"/>
        <w:numPr>
          <w:ilvl w:val="0"/>
          <w:numId w:val="23"/>
        </w:numPr>
        <w:spacing w:line="360" w:lineRule="auto"/>
        <w:jc w:val="both"/>
        <w:rPr>
          <w:rFonts w:ascii="Times New Roman" w:hAnsi="Times New Roman"/>
          <w:szCs w:val="24"/>
        </w:rPr>
      </w:pPr>
      <w:r w:rsidRPr="00FF52A4">
        <w:rPr>
          <w:rFonts w:ascii="Times New Roman" w:hAnsi="Times New Roman"/>
          <w:szCs w:val="24"/>
        </w:rPr>
        <w:t xml:space="preserve">Wojewódzkie widoczne wyłącznie dla użytkowników danego województwa) </w:t>
      </w:r>
      <w:r w:rsidR="004C64E7">
        <w:rPr>
          <w:rFonts w:ascii="Times New Roman" w:hAnsi="Times New Roman"/>
          <w:szCs w:val="24"/>
        </w:rPr>
        <w:br/>
      </w:r>
      <w:r w:rsidRPr="00FF52A4">
        <w:rPr>
          <w:rFonts w:ascii="Times New Roman" w:hAnsi="Times New Roman"/>
          <w:szCs w:val="24"/>
        </w:rPr>
        <w:t>i szczebla centralnego</w:t>
      </w:r>
      <w:r w:rsidR="000C6C95" w:rsidRPr="00FF52A4">
        <w:rPr>
          <w:rFonts w:ascii="Times New Roman" w:hAnsi="Times New Roman"/>
          <w:szCs w:val="24"/>
        </w:rPr>
        <w:t xml:space="preserve"> lub innych wybranych szczebli</w:t>
      </w:r>
    </w:p>
    <w:p w14:paraId="293D8C16" w14:textId="77777777" w:rsidR="009A19D3" w:rsidRPr="00FF52A4" w:rsidRDefault="009A19D3" w:rsidP="00764629">
      <w:pPr>
        <w:pStyle w:val="Akapitzlist"/>
        <w:numPr>
          <w:ilvl w:val="0"/>
          <w:numId w:val="23"/>
        </w:numPr>
        <w:spacing w:line="360" w:lineRule="auto"/>
        <w:jc w:val="both"/>
        <w:rPr>
          <w:rFonts w:ascii="Times New Roman" w:hAnsi="Times New Roman"/>
          <w:szCs w:val="24"/>
        </w:rPr>
      </w:pPr>
      <w:r w:rsidRPr="00FF52A4">
        <w:rPr>
          <w:rFonts w:ascii="Times New Roman" w:hAnsi="Times New Roman"/>
          <w:szCs w:val="24"/>
        </w:rPr>
        <w:t xml:space="preserve">Powiatowe widoczne wyłącznie dla użytkowników </w:t>
      </w:r>
      <w:r w:rsidR="000C6C95" w:rsidRPr="00FF52A4">
        <w:rPr>
          <w:rFonts w:ascii="Times New Roman" w:hAnsi="Times New Roman"/>
          <w:szCs w:val="24"/>
        </w:rPr>
        <w:t xml:space="preserve">szczebla gminnego, powiatowego, </w:t>
      </w:r>
      <w:r w:rsidR="00697D98" w:rsidRPr="00FF52A4">
        <w:rPr>
          <w:rFonts w:ascii="Times New Roman" w:hAnsi="Times New Roman"/>
          <w:szCs w:val="24"/>
        </w:rPr>
        <w:t>wojewódzkiego</w:t>
      </w:r>
      <w:r w:rsidRPr="00FF52A4">
        <w:rPr>
          <w:rFonts w:ascii="Times New Roman" w:hAnsi="Times New Roman"/>
          <w:szCs w:val="24"/>
        </w:rPr>
        <w:t xml:space="preserve"> i szczebla centralnego</w:t>
      </w:r>
    </w:p>
    <w:p w14:paraId="3933FE3C" w14:textId="77777777" w:rsidR="000C6C95" w:rsidRPr="00FF52A4" w:rsidRDefault="009A19D3" w:rsidP="00764629">
      <w:pPr>
        <w:pStyle w:val="Akapitzlist"/>
        <w:numPr>
          <w:ilvl w:val="0"/>
          <w:numId w:val="23"/>
        </w:numPr>
        <w:spacing w:line="360" w:lineRule="auto"/>
        <w:jc w:val="both"/>
        <w:rPr>
          <w:rFonts w:ascii="Times New Roman" w:hAnsi="Times New Roman"/>
          <w:szCs w:val="24"/>
        </w:rPr>
      </w:pPr>
      <w:r w:rsidRPr="00FF52A4">
        <w:rPr>
          <w:rFonts w:ascii="Times New Roman" w:hAnsi="Times New Roman"/>
          <w:szCs w:val="24"/>
        </w:rPr>
        <w:lastRenderedPageBreak/>
        <w:t>Gminne widoczne wyłącznie dla użytkowników danego województwa</w:t>
      </w:r>
      <w:r w:rsidR="000C6C95" w:rsidRPr="00FF52A4">
        <w:rPr>
          <w:rFonts w:ascii="Times New Roman" w:hAnsi="Times New Roman"/>
          <w:szCs w:val="24"/>
        </w:rPr>
        <w:t xml:space="preserve"> szczebla gminnego, powiatowego, wojewódzkiego i szczebla centralnego</w:t>
      </w:r>
    </w:p>
    <w:p w14:paraId="1AAD2043" w14:textId="77777777" w:rsidR="009A19D3" w:rsidRPr="00FF52A4" w:rsidRDefault="009A19D3" w:rsidP="00764629">
      <w:pPr>
        <w:pStyle w:val="Akapitzlist"/>
        <w:spacing w:line="360" w:lineRule="auto"/>
        <w:jc w:val="both"/>
        <w:rPr>
          <w:rFonts w:ascii="Times New Roman" w:hAnsi="Times New Roman"/>
          <w:szCs w:val="24"/>
        </w:rPr>
      </w:pPr>
    </w:p>
    <w:p w14:paraId="7EBB635B" w14:textId="77777777" w:rsidR="009A19D3" w:rsidRPr="00FF52A4" w:rsidRDefault="009A19D3" w:rsidP="00764629">
      <w:pPr>
        <w:spacing w:line="360" w:lineRule="auto"/>
        <w:jc w:val="both"/>
        <w:rPr>
          <w:rFonts w:ascii="Times New Roman" w:hAnsi="Times New Roman"/>
          <w:b/>
          <w:szCs w:val="24"/>
        </w:rPr>
      </w:pPr>
      <w:r w:rsidRPr="00FF52A4">
        <w:rPr>
          <w:rFonts w:ascii="Times New Roman" w:hAnsi="Times New Roman"/>
          <w:b/>
          <w:szCs w:val="24"/>
        </w:rPr>
        <w:t>Rodzaj analiz</w:t>
      </w:r>
    </w:p>
    <w:p w14:paraId="75DFA306" w14:textId="77777777" w:rsidR="00A57576" w:rsidRPr="00FF52A4" w:rsidRDefault="00171CEA"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w:t>
      </w:r>
      <w:r w:rsidR="00A57576" w:rsidRPr="00FF52A4">
        <w:rPr>
          <w:rFonts w:ascii="Times New Roman" w:hAnsi="Times New Roman"/>
          <w:color w:val="000000"/>
          <w:szCs w:val="24"/>
        </w:rPr>
        <w:t>atastrofa drogowa</w:t>
      </w:r>
    </w:p>
    <w:p w14:paraId="1F7E1EE2" w14:textId="77777777" w:rsidR="00A57576" w:rsidRPr="00FF52A4" w:rsidRDefault="00A57576"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katastrofa kolejowa</w:t>
      </w:r>
    </w:p>
    <w:p w14:paraId="447387C3" w14:textId="77777777" w:rsidR="00A57576" w:rsidRPr="00FF52A4" w:rsidRDefault="00A57576"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katastrofa lotnicza</w:t>
      </w:r>
    </w:p>
    <w:p w14:paraId="1F2C1E81" w14:textId="77777777" w:rsidR="00A57576" w:rsidRPr="00FF52A4" w:rsidRDefault="00A57576"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Skażenie chemiczne</w:t>
      </w:r>
    </w:p>
    <w:p w14:paraId="7A9B0C75" w14:textId="77777777" w:rsidR="00A57576" w:rsidRPr="00FF52A4" w:rsidRDefault="00A57576"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zagrożenie weterynaryjne</w:t>
      </w:r>
    </w:p>
    <w:p w14:paraId="2939DD4A" w14:textId="77777777" w:rsidR="00A57576" w:rsidRPr="00FF52A4" w:rsidRDefault="00A57576"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zagrożenie powodziowe</w:t>
      </w:r>
    </w:p>
    <w:p w14:paraId="2BEB323B" w14:textId="77777777" w:rsidR="00A57576" w:rsidRPr="00FF52A4" w:rsidRDefault="00A57576"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zagrożenie pożarowe</w:t>
      </w:r>
    </w:p>
    <w:p w14:paraId="78F2CCCF" w14:textId="77777777" w:rsidR="00A57576" w:rsidRPr="00FF52A4" w:rsidRDefault="00171CEA"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w:t>
      </w:r>
      <w:r w:rsidR="00A57576" w:rsidRPr="00FF52A4">
        <w:rPr>
          <w:rFonts w:ascii="Times New Roman" w:hAnsi="Times New Roman"/>
          <w:color w:val="000000"/>
          <w:szCs w:val="24"/>
        </w:rPr>
        <w:t>agrożenie terrorystyczne</w:t>
      </w:r>
    </w:p>
    <w:p w14:paraId="15A81710" w14:textId="77777777" w:rsidR="00A57576" w:rsidRPr="00FF52A4" w:rsidRDefault="00A57576"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brak wody</w:t>
      </w:r>
    </w:p>
    <w:p w14:paraId="6C899002" w14:textId="77777777" w:rsidR="00A57576" w:rsidRPr="00FF52A4" w:rsidRDefault="00A57576"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susza </w:t>
      </w:r>
    </w:p>
    <w:p w14:paraId="74669CB4" w14:textId="77777777" w:rsidR="00A57576" w:rsidRPr="00FF52A4" w:rsidRDefault="00A57576"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analiza SI Promień</w:t>
      </w:r>
    </w:p>
    <w:p w14:paraId="1F968886" w14:textId="77777777" w:rsidR="00171CEA" w:rsidRPr="00FF52A4" w:rsidRDefault="00171CEA"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modułu chemicznego</w:t>
      </w:r>
    </w:p>
    <w:p w14:paraId="6D003C24" w14:textId="77777777" w:rsidR="00171CEA" w:rsidRPr="00FF52A4" w:rsidRDefault="00171CEA" w:rsidP="00764629">
      <w:pPr>
        <w:numPr>
          <w:ilvl w:val="0"/>
          <w:numId w:val="11"/>
        </w:numPr>
        <w:spacing w:line="360" w:lineRule="auto"/>
        <w:jc w:val="both"/>
        <w:textAlignment w:val="baseline"/>
        <w:rPr>
          <w:rFonts w:ascii="Times New Roman" w:hAnsi="Times New Roman"/>
          <w:color w:val="000000"/>
          <w:szCs w:val="24"/>
        </w:rPr>
      </w:pPr>
      <w:proofErr w:type="spellStart"/>
      <w:r w:rsidRPr="00FF52A4">
        <w:rPr>
          <w:rFonts w:ascii="Times New Roman" w:hAnsi="Times New Roman"/>
          <w:color w:val="000000"/>
          <w:szCs w:val="24"/>
        </w:rPr>
        <w:t>cyberbezpieczeństwo</w:t>
      </w:r>
      <w:proofErr w:type="spellEnd"/>
      <w:r w:rsidRPr="00FF52A4">
        <w:rPr>
          <w:rFonts w:ascii="Times New Roman" w:hAnsi="Times New Roman"/>
          <w:color w:val="000000"/>
          <w:szCs w:val="24"/>
        </w:rPr>
        <w:t xml:space="preserve"> (na podstawie </w:t>
      </w:r>
      <w:r w:rsidR="00BD493A" w:rsidRPr="00FF52A4">
        <w:rPr>
          <w:rFonts w:ascii="Times New Roman" w:hAnsi="Times New Roman"/>
          <w:color w:val="000000"/>
          <w:szCs w:val="24"/>
        </w:rPr>
        <w:t>zdarzeń bieżących lub archiwalnych</w:t>
      </w:r>
    </w:p>
    <w:p w14:paraId="3D102B83" w14:textId="77777777" w:rsidR="00593381" w:rsidRPr="00FF52A4" w:rsidRDefault="00593381" w:rsidP="00764629">
      <w:pPr>
        <w:numPr>
          <w:ilvl w:val="0"/>
          <w:numId w:val="1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inne</w:t>
      </w:r>
    </w:p>
    <w:p w14:paraId="306212F0" w14:textId="77777777" w:rsidR="00DB1804" w:rsidRPr="00FF52A4" w:rsidRDefault="00DB1804" w:rsidP="00764629">
      <w:pPr>
        <w:spacing w:line="360" w:lineRule="auto"/>
        <w:jc w:val="both"/>
        <w:textAlignment w:val="baseline"/>
        <w:rPr>
          <w:rFonts w:ascii="Times New Roman" w:hAnsi="Times New Roman"/>
          <w:color w:val="000000"/>
          <w:szCs w:val="24"/>
        </w:rPr>
      </w:pPr>
    </w:p>
    <w:p w14:paraId="3D7D4C91" w14:textId="77777777" w:rsidR="00A57576" w:rsidRPr="00FF52A4" w:rsidRDefault="00A57576" w:rsidP="00764629">
      <w:pPr>
        <w:spacing w:line="360" w:lineRule="auto"/>
        <w:jc w:val="both"/>
        <w:rPr>
          <w:rFonts w:ascii="Times New Roman" w:hAnsi="Times New Roman"/>
          <w:szCs w:val="24"/>
        </w:rPr>
      </w:pPr>
      <w:r w:rsidRPr="00FF52A4">
        <w:rPr>
          <w:rFonts w:ascii="Times New Roman" w:hAnsi="Times New Roman"/>
          <w:color w:val="000000"/>
          <w:szCs w:val="24"/>
        </w:rPr>
        <w:t>typ analiz:</w:t>
      </w:r>
    </w:p>
    <w:p w14:paraId="0AEF262E" w14:textId="77777777" w:rsidR="00A57576" w:rsidRPr="00FF52A4" w:rsidRDefault="00A57576" w:rsidP="00764629">
      <w:pPr>
        <w:numPr>
          <w:ilvl w:val="0"/>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Okrąg</w:t>
      </w:r>
    </w:p>
    <w:p w14:paraId="13985B7A" w14:textId="77777777" w:rsidR="00A57576" w:rsidRPr="00FF52A4" w:rsidRDefault="003D2C3B" w:rsidP="00764629">
      <w:pPr>
        <w:numPr>
          <w:ilvl w:val="1"/>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w:t>
      </w:r>
      <w:r w:rsidR="00A57576" w:rsidRPr="00FF52A4">
        <w:rPr>
          <w:rFonts w:ascii="Times New Roman" w:hAnsi="Times New Roman"/>
          <w:color w:val="000000"/>
          <w:szCs w:val="24"/>
        </w:rPr>
        <w:t>o wstępnych predefi</w:t>
      </w:r>
      <w:r w:rsidR="00171CEA" w:rsidRPr="00FF52A4">
        <w:rPr>
          <w:rFonts w:ascii="Times New Roman" w:hAnsi="Times New Roman"/>
          <w:color w:val="000000"/>
          <w:szCs w:val="24"/>
        </w:rPr>
        <w:t>niowanych parametrach np.</w:t>
      </w:r>
      <w:r w:rsidR="00A57576" w:rsidRPr="00FF52A4">
        <w:rPr>
          <w:rFonts w:ascii="Times New Roman" w:hAnsi="Times New Roman"/>
          <w:color w:val="000000"/>
          <w:szCs w:val="24"/>
        </w:rPr>
        <w:t xml:space="preserve"> 3 i 10 kilometrów</w:t>
      </w:r>
    </w:p>
    <w:p w14:paraId="56FA039A" w14:textId="77777777" w:rsidR="00A57576" w:rsidRPr="00FF52A4" w:rsidRDefault="003D2C3B" w:rsidP="00764629">
      <w:pPr>
        <w:numPr>
          <w:ilvl w:val="1"/>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po p</w:t>
      </w:r>
      <w:r w:rsidR="00A57576" w:rsidRPr="00FF52A4">
        <w:rPr>
          <w:rFonts w:ascii="Times New Roman" w:hAnsi="Times New Roman"/>
          <w:color w:val="000000"/>
          <w:szCs w:val="24"/>
        </w:rPr>
        <w:t>arametrac</w:t>
      </w:r>
      <w:r w:rsidR="00171CEA" w:rsidRPr="00FF52A4">
        <w:rPr>
          <w:rFonts w:ascii="Times New Roman" w:hAnsi="Times New Roman"/>
          <w:color w:val="000000"/>
          <w:szCs w:val="24"/>
        </w:rPr>
        <w:t>h wybieranych przez użytkownika</w:t>
      </w:r>
    </w:p>
    <w:p w14:paraId="50691232" w14:textId="77777777" w:rsidR="00A57576" w:rsidRPr="00FF52A4" w:rsidRDefault="00A57576" w:rsidP="00764629">
      <w:pPr>
        <w:numPr>
          <w:ilvl w:val="0"/>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prostokąt</w:t>
      </w:r>
    </w:p>
    <w:p w14:paraId="69EBED8A" w14:textId="77777777" w:rsidR="00A57576" w:rsidRPr="00FF52A4" w:rsidRDefault="00A57576" w:rsidP="00764629">
      <w:pPr>
        <w:numPr>
          <w:ilvl w:val="0"/>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trójkąt </w:t>
      </w:r>
    </w:p>
    <w:p w14:paraId="1B04BE1F" w14:textId="77777777" w:rsidR="00A57576" w:rsidRPr="00FF52A4" w:rsidRDefault="00A57576" w:rsidP="00764629">
      <w:pPr>
        <w:numPr>
          <w:ilvl w:val="0"/>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linia</w:t>
      </w:r>
    </w:p>
    <w:p w14:paraId="1FFE6FD3" w14:textId="77777777" w:rsidR="00A57576" w:rsidRPr="00FF52A4" w:rsidRDefault="00A57576" w:rsidP="00764629">
      <w:pPr>
        <w:numPr>
          <w:ilvl w:val="0"/>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punkt </w:t>
      </w:r>
    </w:p>
    <w:p w14:paraId="7F14ACD8" w14:textId="11DBE443" w:rsidR="00BD493A" w:rsidRPr="00FF52A4" w:rsidRDefault="00BD493A" w:rsidP="00764629">
      <w:pPr>
        <w:numPr>
          <w:ilvl w:val="0"/>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dowolny kształt do obrysowania (np. z użyciem ekranu dotykowego lub myszy </w:t>
      </w:r>
      <w:r w:rsidR="004C64E7">
        <w:rPr>
          <w:rFonts w:ascii="Times New Roman" w:hAnsi="Times New Roman"/>
          <w:color w:val="000000"/>
          <w:szCs w:val="24"/>
        </w:rPr>
        <w:br/>
      </w:r>
      <w:r w:rsidRPr="00FF52A4">
        <w:rPr>
          <w:rFonts w:ascii="Times New Roman" w:hAnsi="Times New Roman"/>
          <w:color w:val="000000"/>
          <w:szCs w:val="24"/>
        </w:rPr>
        <w:t>w postaci pióra)</w:t>
      </w:r>
    </w:p>
    <w:p w14:paraId="5737C757" w14:textId="77777777" w:rsidR="00BD493A" w:rsidRPr="00FF52A4" w:rsidRDefault="00BD493A" w:rsidP="00764629">
      <w:pPr>
        <w:numPr>
          <w:ilvl w:val="0"/>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dowolny kształt obrysowania odcinkami</w:t>
      </w:r>
    </w:p>
    <w:p w14:paraId="11E72B9A" w14:textId="77777777" w:rsidR="00756BD3" w:rsidRPr="00FF52A4" w:rsidRDefault="00756BD3" w:rsidP="00764629">
      <w:pPr>
        <w:numPr>
          <w:ilvl w:val="0"/>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metoda wybrania obszaru predefiniowanego (kodem </w:t>
      </w:r>
      <w:proofErr w:type="spellStart"/>
      <w:r w:rsidRPr="00FF52A4">
        <w:rPr>
          <w:rFonts w:ascii="Times New Roman" w:hAnsi="Times New Roman"/>
          <w:color w:val="000000"/>
          <w:szCs w:val="24"/>
        </w:rPr>
        <w:t>teryt</w:t>
      </w:r>
      <w:proofErr w:type="spellEnd"/>
      <w:r w:rsidRPr="00FF52A4">
        <w:rPr>
          <w:rFonts w:ascii="Times New Roman" w:hAnsi="Times New Roman"/>
          <w:color w:val="000000"/>
          <w:szCs w:val="24"/>
        </w:rPr>
        <w:t>)</w:t>
      </w:r>
    </w:p>
    <w:p w14:paraId="6C8061FF" w14:textId="77777777" w:rsidR="00756BD3" w:rsidRPr="00FF52A4" w:rsidRDefault="00756BD3" w:rsidP="00764629">
      <w:pPr>
        <w:numPr>
          <w:ilvl w:val="1"/>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kraj</w:t>
      </w:r>
    </w:p>
    <w:p w14:paraId="143C768A" w14:textId="77777777" w:rsidR="00756BD3" w:rsidRPr="00FF52A4" w:rsidRDefault="00756BD3" w:rsidP="00764629">
      <w:pPr>
        <w:numPr>
          <w:ilvl w:val="1"/>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województwo</w:t>
      </w:r>
    </w:p>
    <w:p w14:paraId="6E9C4C32" w14:textId="77777777" w:rsidR="00756BD3" w:rsidRPr="00FF52A4" w:rsidRDefault="00756BD3" w:rsidP="00764629">
      <w:pPr>
        <w:numPr>
          <w:ilvl w:val="1"/>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powiat</w:t>
      </w:r>
    </w:p>
    <w:p w14:paraId="7D23FF9D" w14:textId="77777777" w:rsidR="00756BD3" w:rsidRPr="00FF52A4" w:rsidRDefault="00756BD3" w:rsidP="00764629">
      <w:pPr>
        <w:numPr>
          <w:ilvl w:val="1"/>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gmina</w:t>
      </w:r>
    </w:p>
    <w:p w14:paraId="69122823" w14:textId="77777777" w:rsidR="00756BD3" w:rsidRPr="00FF52A4" w:rsidRDefault="00756BD3" w:rsidP="00764629">
      <w:pPr>
        <w:numPr>
          <w:ilvl w:val="1"/>
          <w:numId w:val="1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lastRenderedPageBreak/>
        <w:t>miejscowość</w:t>
      </w:r>
    </w:p>
    <w:p w14:paraId="789ABB86" w14:textId="77777777" w:rsidR="00BD493A" w:rsidRPr="00FF52A4" w:rsidRDefault="00BD493A" w:rsidP="00764629">
      <w:pPr>
        <w:spacing w:line="360" w:lineRule="auto"/>
        <w:ind w:left="360"/>
        <w:jc w:val="both"/>
        <w:textAlignment w:val="baseline"/>
        <w:rPr>
          <w:rFonts w:ascii="Times New Roman" w:hAnsi="Times New Roman"/>
          <w:color w:val="000000"/>
          <w:szCs w:val="24"/>
        </w:rPr>
      </w:pPr>
    </w:p>
    <w:p w14:paraId="63190AB3" w14:textId="77777777" w:rsidR="00A57576" w:rsidRPr="00FF52A4" w:rsidRDefault="00A57576" w:rsidP="00764629">
      <w:pPr>
        <w:spacing w:line="360" w:lineRule="auto"/>
        <w:jc w:val="both"/>
        <w:rPr>
          <w:rFonts w:ascii="Times New Roman" w:hAnsi="Times New Roman"/>
          <w:szCs w:val="24"/>
        </w:rPr>
      </w:pPr>
      <w:r w:rsidRPr="00FF52A4">
        <w:rPr>
          <w:rFonts w:ascii="Times New Roman" w:hAnsi="Times New Roman"/>
          <w:b/>
          <w:bCs/>
          <w:color w:val="000000"/>
          <w:szCs w:val="24"/>
        </w:rPr>
        <w:t>Moduł obsługi mapy</w:t>
      </w:r>
    </w:p>
    <w:p w14:paraId="52BC5B27" w14:textId="77777777" w:rsidR="00A57576" w:rsidRPr="00FF52A4" w:rsidRDefault="00A57576" w:rsidP="00764629">
      <w:pPr>
        <w:numPr>
          <w:ilvl w:val="0"/>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Zmień serwis mapowy</w:t>
      </w:r>
    </w:p>
    <w:p w14:paraId="1F01D71D" w14:textId="77777777" w:rsidR="00171CEA" w:rsidRPr="00FF52A4" w:rsidRDefault="00171CEA" w:rsidP="00764629">
      <w:pPr>
        <w:numPr>
          <w:ilvl w:val="1"/>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BDOT</w:t>
      </w:r>
    </w:p>
    <w:p w14:paraId="24A63540" w14:textId="77777777" w:rsidR="00171CEA" w:rsidRPr="00FF52A4" w:rsidRDefault="00171CEA" w:rsidP="00764629">
      <w:pPr>
        <w:numPr>
          <w:ilvl w:val="1"/>
          <w:numId w:val="13"/>
        </w:numPr>
        <w:spacing w:line="360" w:lineRule="auto"/>
        <w:jc w:val="both"/>
        <w:textAlignment w:val="baseline"/>
        <w:rPr>
          <w:rFonts w:ascii="Times New Roman" w:hAnsi="Times New Roman"/>
          <w:color w:val="000000"/>
          <w:szCs w:val="24"/>
        </w:rPr>
      </w:pPr>
      <w:proofErr w:type="spellStart"/>
      <w:r w:rsidRPr="00FF52A4">
        <w:rPr>
          <w:rFonts w:ascii="Times New Roman" w:hAnsi="Times New Roman"/>
          <w:color w:val="000000"/>
          <w:szCs w:val="24"/>
        </w:rPr>
        <w:t>Ortofotomapa</w:t>
      </w:r>
      <w:proofErr w:type="spellEnd"/>
    </w:p>
    <w:p w14:paraId="17559731" w14:textId="77777777" w:rsidR="00171CEA" w:rsidRPr="00FF52A4" w:rsidRDefault="00171CEA" w:rsidP="00764629">
      <w:pPr>
        <w:numPr>
          <w:ilvl w:val="1"/>
          <w:numId w:val="13"/>
        </w:numPr>
        <w:spacing w:line="360" w:lineRule="auto"/>
        <w:jc w:val="both"/>
        <w:textAlignment w:val="baseline"/>
        <w:rPr>
          <w:rFonts w:ascii="Times New Roman" w:hAnsi="Times New Roman"/>
          <w:color w:val="000000"/>
          <w:szCs w:val="24"/>
        </w:rPr>
      </w:pPr>
      <w:proofErr w:type="spellStart"/>
      <w:r w:rsidRPr="00FF52A4">
        <w:rPr>
          <w:rFonts w:ascii="Times New Roman" w:hAnsi="Times New Roman"/>
          <w:color w:val="000000"/>
          <w:szCs w:val="24"/>
        </w:rPr>
        <w:t>OpenStreetMap</w:t>
      </w:r>
      <w:proofErr w:type="spellEnd"/>
      <w:r w:rsidRPr="00FF52A4">
        <w:rPr>
          <w:rFonts w:ascii="Times New Roman" w:hAnsi="Times New Roman"/>
          <w:color w:val="000000"/>
          <w:szCs w:val="24"/>
        </w:rPr>
        <w:t xml:space="preserve"> (Polska i świat)</w:t>
      </w:r>
    </w:p>
    <w:p w14:paraId="4995FC74" w14:textId="77777777" w:rsidR="00C74CF2" w:rsidRPr="00FF52A4" w:rsidRDefault="00C74CF2" w:rsidP="00764629">
      <w:pPr>
        <w:pStyle w:val="Akapitzlist"/>
        <w:numPr>
          <w:ilvl w:val="0"/>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Skalowanie mapy min. 20 poziomów od 1:2000 </w:t>
      </w:r>
    </w:p>
    <w:p w14:paraId="1A02DD30" w14:textId="77777777" w:rsidR="00C74CF2" w:rsidRPr="00FF52A4" w:rsidRDefault="00C74CF2" w:rsidP="00764629">
      <w:pPr>
        <w:pStyle w:val="Akapitzlist"/>
        <w:numPr>
          <w:ilvl w:val="0"/>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Mapy muszą mieć odzwierciedlenie w następujących układach współrzędnych:</w:t>
      </w:r>
    </w:p>
    <w:p w14:paraId="7AEC3541" w14:textId="77777777" w:rsidR="00C74CF2" w:rsidRPr="00FF52A4" w:rsidRDefault="00C74CF2" w:rsidP="00764629">
      <w:pPr>
        <w:pStyle w:val="Akapitzlist"/>
        <w:numPr>
          <w:ilvl w:val="1"/>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Geograficzne</w:t>
      </w:r>
    </w:p>
    <w:p w14:paraId="52C3EF01" w14:textId="77777777" w:rsidR="00C74CF2" w:rsidRPr="00FF52A4" w:rsidRDefault="00C74CF2" w:rsidP="00764629">
      <w:pPr>
        <w:pStyle w:val="Akapitzlist"/>
        <w:numPr>
          <w:ilvl w:val="2"/>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WGS-84</w:t>
      </w:r>
    </w:p>
    <w:p w14:paraId="41B4E4E3" w14:textId="77777777" w:rsidR="00C74CF2" w:rsidRPr="00FF52A4" w:rsidRDefault="00C74CF2" w:rsidP="00764629">
      <w:pPr>
        <w:pStyle w:val="Akapitzlist"/>
        <w:numPr>
          <w:ilvl w:val="2"/>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PUWG92</w:t>
      </w:r>
    </w:p>
    <w:p w14:paraId="53BDA50A" w14:textId="77777777" w:rsidR="00C74CF2" w:rsidRPr="00FF52A4" w:rsidRDefault="00C74CF2" w:rsidP="00764629">
      <w:pPr>
        <w:pStyle w:val="Akapitzlist"/>
        <w:numPr>
          <w:ilvl w:val="2"/>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PUWG2000</w:t>
      </w:r>
    </w:p>
    <w:p w14:paraId="2D7162E6" w14:textId="77777777" w:rsidR="00C74CF2" w:rsidRPr="00FF52A4" w:rsidRDefault="00C74CF2" w:rsidP="00764629">
      <w:pPr>
        <w:pStyle w:val="Akapitzlist"/>
        <w:numPr>
          <w:ilvl w:val="1"/>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UTM</w:t>
      </w:r>
    </w:p>
    <w:p w14:paraId="71EBEB77" w14:textId="77777777" w:rsidR="00A57576" w:rsidRPr="00FF52A4" w:rsidRDefault="00A57576" w:rsidP="00764629">
      <w:pPr>
        <w:numPr>
          <w:ilvl w:val="0"/>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Odblokuj mapę</w:t>
      </w:r>
      <w:r w:rsidR="00171CEA" w:rsidRPr="00FF52A4">
        <w:rPr>
          <w:rFonts w:ascii="Times New Roman" w:hAnsi="Times New Roman"/>
          <w:color w:val="000000"/>
          <w:szCs w:val="24"/>
        </w:rPr>
        <w:t xml:space="preserve"> (na drugi monitor)</w:t>
      </w:r>
    </w:p>
    <w:p w14:paraId="02B5333D" w14:textId="77777777" w:rsidR="00171CEA" w:rsidRPr="00FF52A4" w:rsidRDefault="00A57576" w:rsidP="00764629">
      <w:pPr>
        <w:numPr>
          <w:ilvl w:val="0"/>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Zablokuj mapę</w:t>
      </w:r>
      <w:r w:rsidR="00171CEA" w:rsidRPr="00FF52A4">
        <w:rPr>
          <w:rFonts w:ascii="Times New Roman" w:hAnsi="Times New Roman"/>
          <w:color w:val="000000"/>
          <w:szCs w:val="24"/>
        </w:rPr>
        <w:t xml:space="preserve"> (do obsługi na jednym monitorze)</w:t>
      </w:r>
    </w:p>
    <w:p w14:paraId="7C7B5A23" w14:textId="77777777" w:rsidR="00171CEA" w:rsidRPr="00FF52A4" w:rsidRDefault="00171CEA" w:rsidP="00764629">
      <w:pPr>
        <w:numPr>
          <w:ilvl w:val="0"/>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Eksportuj bieżącą mapę</w:t>
      </w:r>
      <w:r w:rsidR="00756BD3" w:rsidRPr="00FF52A4">
        <w:rPr>
          <w:rFonts w:ascii="Times New Roman" w:hAnsi="Times New Roman"/>
          <w:color w:val="000000"/>
          <w:szCs w:val="24"/>
        </w:rPr>
        <w:t xml:space="preserve"> </w:t>
      </w:r>
      <w:r w:rsidR="007F58DF" w:rsidRPr="00FF52A4">
        <w:rPr>
          <w:rFonts w:ascii="Times New Roman" w:hAnsi="Times New Roman"/>
          <w:color w:val="000000"/>
          <w:szCs w:val="24"/>
        </w:rPr>
        <w:t xml:space="preserve">widok ekranu </w:t>
      </w:r>
      <w:r w:rsidR="00756BD3" w:rsidRPr="00FF52A4">
        <w:rPr>
          <w:rFonts w:ascii="Times New Roman" w:hAnsi="Times New Roman"/>
          <w:color w:val="000000"/>
          <w:szCs w:val="24"/>
        </w:rPr>
        <w:t>(czystą lub z analizami i wybranymi obiektami zasobów, zdarzeń)</w:t>
      </w:r>
      <w:r w:rsidR="007F58DF" w:rsidRPr="00FF52A4">
        <w:rPr>
          <w:rFonts w:ascii="Times New Roman" w:hAnsi="Times New Roman"/>
          <w:color w:val="000000"/>
          <w:szCs w:val="24"/>
        </w:rPr>
        <w:t xml:space="preserve"> (xls, </w:t>
      </w:r>
      <w:proofErr w:type="spellStart"/>
      <w:r w:rsidR="007F58DF" w:rsidRPr="00FF52A4">
        <w:rPr>
          <w:rFonts w:ascii="Times New Roman" w:hAnsi="Times New Roman"/>
          <w:color w:val="000000"/>
          <w:szCs w:val="24"/>
        </w:rPr>
        <w:t>xlsx</w:t>
      </w:r>
      <w:proofErr w:type="spellEnd"/>
      <w:r w:rsidR="007F58DF" w:rsidRPr="00FF52A4">
        <w:rPr>
          <w:rFonts w:ascii="Times New Roman" w:hAnsi="Times New Roman"/>
          <w:color w:val="000000"/>
          <w:szCs w:val="24"/>
        </w:rPr>
        <w:t>, PDF, jpg, RTF)</w:t>
      </w:r>
    </w:p>
    <w:p w14:paraId="233DECA7" w14:textId="77777777" w:rsidR="00811F76" w:rsidRPr="00FF52A4" w:rsidRDefault="00811F76" w:rsidP="00764629">
      <w:pPr>
        <w:numPr>
          <w:ilvl w:val="0"/>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Serwis WMS (WMTS)</w:t>
      </w:r>
    </w:p>
    <w:p w14:paraId="19AC777F" w14:textId="77777777" w:rsidR="00811F76" w:rsidRPr="00FF52A4" w:rsidRDefault="00811F76" w:rsidP="00764629">
      <w:pPr>
        <w:numPr>
          <w:ilvl w:val="1"/>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Mapa ryz</w:t>
      </w:r>
      <w:r w:rsidR="00C74CF2" w:rsidRPr="00FF52A4">
        <w:rPr>
          <w:rFonts w:ascii="Times New Roman" w:hAnsi="Times New Roman"/>
          <w:color w:val="000000"/>
          <w:szCs w:val="24"/>
        </w:rPr>
        <w:t>y</w:t>
      </w:r>
      <w:r w:rsidRPr="00FF52A4">
        <w:rPr>
          <w:rFonts w:ascii="Times New Roman" w:hAnsi="Times New Roman"/>
          <w:color w:val="000000"/>
          <w:szCs w:val="24"/>
        </w:rPr>
        <w:t>ka powodziowego</w:t>
      </w:r>
    </w:p>
    <w:p w14:paraId="0870F8CA" w14:textId="77777777" w:rsidR="00811F76" w:rsidRPr="00FF52A4" w:rsidRDefault="00811F76" w:rsidP="00764629">
      <w:pPr>
        <w:numPr>
          <w:ilvl w:val="1"/>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Mapa zagrożenia powodziowego</w:t>
      </w:r>
    </w:p>
    <w:p w14:paraId="710512F4" w14:textId="77777777" w:rsidR="00171CEA" w:rsidRPr="00FF52A4" w:rsidRDefault="00171CEA" w:rsidP="00764629">
      <w:pPr>
        <w:numPr>
          <w:ilvl w:val="1"/>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Dołącz serwis WMS (WMTS) z </w:t>
      </w:r>
      <w:proofErr w:type="spellStart"/>
      <w:r w:rsidRPr="00FF52A4">
        <w:rPr>
          <w:rFonts w:ascii="Times New Roman" w:hAnsi="Times New Roman"/>
          <w:color w:val="000000"/>
          <w:szCs w:val="24"/>
        </w:rPr>
        <w:t>geoportalu</w:t>
      </w:r>
      <w:proofErr w:type="spellEnd"/>
      <w:r w:rsidRPr="00FF52A4">
        <w:rPr>
          <w:rFonts w:ascii="Times New Roman" w:hAnsi="Times New Roman"/>
          <w:color w:val="000000"/>
          <w:szCs w:val="24"/>
        </w:rPr>
        <w:t xml:space="preserve"> lub innego adresu.</w:t>
      </w:r>
    </w:p>
    <w:p w14:paraId="6AB515F8" w14:textId="3BD092DD" w:rsidR="00BD69DD" w:rsidRPr="00FF52A4" w:rsidRDefault="00BD69DD" w:rsidP="00764629">
      <w:pPr>
        <w:numPr>
          <w:ilvl w:val="1"/>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Włączanie predefiniowanych warstw GIS (system musi umożliwiać nieograniczoną możliwość jednoczesnego włączania przygotowanych </w:t>
      </w:r>
      <w:r w:rsidR="004C64E7">
        <w:rPr>
          <w:rFonts w:ascii="Times New Roman" w:hAnsi="Times New Roman"/>
          <w:color w:val="000000"/>
          <w:szCs w:val="24"/>
        </w:rPr>
        <w:br/>
      </w:r>
      <w:r w:rsidRPr="00FF52A4">
        <w:rPr>
          <w:rFonts w:ascii="Times New Roman" w:hAnsi="Times New Roman"/>
          <w:color w:val="000000"/>
          <w:szCs w:val="24"/>
        </w:rPr>
        <w:t>w systemie warstw GIS)</w:t>
      </w:r>
    </w:p>
    <w:p w14:paraId="4018CAB2" w14:textId="77777777" w:rsidR="00BD69DD" w:rsidRPr="00FF52A4" w:rsidRDefault="00BD69DD" w:rsidP="00764629">
      <w:pPr>
        <w:numPr>
          <w:ilvl w:val="1"/>
          <w:numId w:val="13"/>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Wyłączanie warstw wyświetlanych (System musi umożliwiać wyłączanie każdej wyświetlonej na mapie warstwy tematycznej GIS)</w:t>
      </w:r>
    </w:p>
    <w:p w14:paraId="1224F552" w14:textId="77777777" w:rsidR="008E5158" w:rsidRPr="00FF52A4" w:rsidRDefault="008E5158" w:rsidP="00764629">
      <w:pPr>
        <w:spacing w:line="360" w:lineRule="auto"/>
        <w:jc w:val="both"/>
        <w:textAlignment w:val="baseline"/>
        <w:rPr>
          <w:rFonts w:ascii="Times New Roman" w:hAnsi="Times New Roman"/>
          <w:color w:val="000000"/>
          <w:szCs w:val="24"/>
        </w:rPr>
      </w:pPr>
    </w:p>
    <w:p w14:paraId="2EE3F86C" w14:textId="77777777" w:rsidR="00811F76" w:rsidRPr="00FF52A4" w:rsidRDefault="008E5158" w:rsidP="00764629">
      <w:p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Uwaga: Mapa po zalogowaniu jest czysta bez zasobów, ale z lokalizacją miejsc obowiązujących zdarzeń.</w:t>
      </w:r>
    </w:p>
    <w:p w14:paraId="68D720CA" w14:textId="77777777" w:rsidR="008E5158" w:rsidRPr="00FF52A4" w:rsidRDefault="008E5158" w:rsidP="00764629">
      <w:pPr>
        <w:spacing w:line="360" w:lineRule="auto"/>
        <w:jc w:val="both"/>
        <w:textAlignment w:val="baseline"/>
        <w:rPr>
          <w:rFonts w:ascii="Times New Roman" w:hAnsi="Times New Roman"/>
          <w:color w:val="000000"/>
          <w:szCs w:val="24"/>
        </w:rPr>
      </w:pPr>
    </w:p>
    <w:p w14:paraId="2011E331" w14:textId="77777777" w:rsidR="00A57576" w:rsidRPr="00FF52A4" w:rsidRDefault="00A57576" w:rsidP="00764629">
      <w:pPr>
        <w:spacing w:line="360" w:lineRule="auto"/>
        <w:jc w:val="both"/>
        <w:rPr>
          <w:rFonts w:ascii="Times New Roman" w:hAnsi="Times New Roman"/>
          <w:szCs w:val="24"/>
        </w:rPr>
      </w:pPr>
      <w:r w:rsidRPr="00FF52A4">
        <w:rPr>
          <w:rFonts w:ascii="Times New Roman" w:hAnsi="Times New Roman"/>
          <w:color w:val="000000"/>
          <w:szCs w:val="24"/>
        </w:rPr>
        <w:t> </w:t>
      </w:r>
      <w:r w:rsidRPr="00FF52A4">
        <w:rPr>
          <w:rFonts w:ascii="Times New Roman" w:hAnsi="Times New Roman"/>
          <w:b/>
          <w:bCs/>
          <w:color w:val="000000"/>
          <w:szCs w:val="24"/>
        </w:rPr>
        <w:t>Zarządzanie publikacją informacji na zewnątrz systemu</w:t>
      </w:r>
    </w:p>
    <w:p w14:paraId="6945814D" w14:textId="77777777" w:rsidR="0085390E" w:rsidRPr="00FF52A4" w:rsidRDefault="0085390E" w:rsidP="00764629">
      <w:pPr>
        <w:numPr>
          <w:ilvl w:val="0"/>
          <w:numId w:val="14"/>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Przekaż do RSO</w:t>
      </w:r>
    </w:p>
    <w:p w14:paraId="2A7E5126" w14:textId="77777777" w:rsidR="008E5158" w:rsidRPr="00FF52A4" w:rsidRDefault="008E5158" w:rsidP="00764629">
      <w:pPr>
        <w:numPr>
          <w:ilvl w:val="0"/>
          <w:numId w:val="14"/>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Archiwum informacji (zdarzeń) przekazanych do RSO</w:t>
      </w:r>
    </w:p>
    <w:p w14:paraId="4AFBE10A" w14:textId="77777777" w:rsidR="00A57576" w:rsidRPr="00FF52A4" w:rsidRDefault="0085390E" w:rsidP="00764629">
      <w:pPr>
        <w:numPr>
          <w:ilvl w:val="0"/>
          <w:numId w:val="14"/>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lastRenderedPageBreak/>
        <w:t>Przekaż do</w:t>
      </w:r>
      <w:r w:rsidR="008E5158" w:rsidRPr="00FF52A4">
        <w:rPr>
          <w:rFonts w:ascii="Times New Roman" w:hAnsi="Times New Roman"/>
          <w:color w:val="000000"/>
          <w:szCs w:val="24"/>
        </w:rPr>
        <w:t xml:space="preserve"> PI</w:t>
      </w:r>
      <w:r w:rsidRPr="00FF52A4">
        <w:rPr>
          <w:rFonts w:ascii="Times New Roman" w:hAnsi="Times New Roman"/>
          <w:color w:val="000000"/>
          <w:szCs w:val="24"/>
        </w:rPr>
        <w:t xml:space="preserve"> </w:t>
      </w:r>
      <w:r w:rsidR="008E5158" w:rsidRPr="00FF52A4">
        <w:rPr>
          <w:rFonts w:ascii="Times New Roman" w:hAnsi="Times New Roman"/>
          <w:color w:val="000000"/>
          <w:szCs w:val="24"/>
        </w:rPr>
        <w:t>(</w:t>
      </w:r>
      <w:r w:rsidRPr="00FF52A4">
        <w:rPr>
          <w:rFonts w:ascii="Times New Roman" w:hAnsi="Times New Roman"/>
          <w:color w:val="000000"/>
          <w:szCs w:val="24"/>
        </w:rPr>
        <w:t>P</w:t>
      </w:r>
      <w:r w:rsidR="00A57576" w:rsidRPr="00FF52A4">
        <w:rPr>
          <w:rFonts w:ascii="Times New Roman" w:hAnsi="Times New Roman"/>
          <w:color w:val="000000"/>
          <w:szCs w:val="24"/>
        </w:rPr>
        <w:t xml:space="preserve">ortalu </w:t>
      </w:r>
      <w:r w:rsidRPr="00FF52A4">
        <w:rPr>
          <w:rFonts w:ascii="Times New Roman" w:hAnsi="Times New Roman"/>
          <w:color w:val="000000"/>
          <w:szCs w:val="24"/>
        </w:rPr>
        <w:t>I</w:t>
      </w:r>
      <w:r w:rsidR="00A57576" w:rsidRPr="00FF52A4">
        <w:rPr>
          <w:rFonts w:ascii="Times New Roman" w:hAnsi="Times New Roman"/>
          <w:color w:val="000000"/>
          <w:szCs w:val="24"/>
        </w:rPr>
        <w:t>nformacyjnego</w:t>
      </w:r>
      <w:r w:rsidR="008E5158" w:rsidRPr="00FF52A4">
        <w:rPr>
          <w:rFonts w:ascii="Times New Roman" w:hAnsi="Times New Roman"/>
          <w:color w:val="000000"/>
          <w:szCs w:val="24"/>
        </w:rPr>
        <w:t>)</w:t>
      </w:r>
      <w:r w:rsidRPr="00FF52A4">
        <w:rPr>
          <w:rFonts w:ascii="Times New Roman" w:hAnsi="Times New Roman"/>
          <w:color w:val="000000"/>
          <w:szCs w:val="24"/>
        </w:rPr>
        <w:t xml:space="preserve"> na stronę www odp</w:t>
      </w:r>
      <w:r w:rsidR="008E5158" w:rsidRPr="00FF52A4">
        <w:rPr>
          <w:rFonts w:ascii="Times New Roman" w:hAnsi="Times New Roman"/>
          <w:color w:val="000000"/>
          <w:szCs w:val="24"/>
        </w:rPr>
        <w:t>owiednią dla danego województwa</w:t>
      </w:r>
    </w:p>
    <w:p w14:paraId="3BF52C5A" w14:textId="77777777" w:rsidR="008E5158" w:rsidRPr="00FF52A4" w:rsidRDefault="008E5158" w:rsidP="00764629">
      <w:pPr>
        <w:numPr>
          <w:ilvl w:val="0"/>
          <w:numId w:val="14"/>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Archiwum informacji (zdarzeń) przekazanych do PI</w:t>
      </w:r>
    </w:p>
    <w:p w14:paraId="47B34BDE" w14:textId="77777777" w:rsidR="00A57576" w:rsidRPr="00FF52A4" w:rsidRDefault="00A57576" w:rsidP="00764629">
      <w:pPr>
        <w:numPr>
          <w:ilvl w:val="0"/>
          <w:numId w:val="14"/>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Informacja o opublikowanych komunikatach ostrzeżeniach alarmach alertach</w:t>
      </w:r>
    </w:p>
    <w:p w14:paraId="44724EF4" w14:textId="77777777" w:rsidR="00325FFB" w:rsidRPr="00FF52A4" w:rsidRDefault="00325FFB" w:rsidP="00764629">
      <w:pPr>
        <w:spacing w:line="360" w:lineRule="auto"/>
        <w:jc w:val="both"/>
        <w:rPr>
          <w:rFonts w:ascii="Times New Roman" w:hAnsi="Times New Roman"/>
          <w:b/>
          <w:bCs/>
          <w:color w:val="000000"/>
          <w:szCs w:val="24"/>
        </w:rPr>
      </w:pPr>
    </w:p>
    <w:p w14:paraId="704BAF2B" w14:textId="77777777" w:rsidR="00A57576" w:rsidRPr="00FF52A4" w:rsidRDefault="00C4517A" w:rsidP="00764629">
      <w:pPr>
        <w:spacing w:line="360" w:lineRule="auto"/>
        <w:jc w:val="both"/>
        <w:rPr>
          <w:rFonts w:ascii="Times New Roman" w:hAnsi="Times New Roman"/>
          <w:szCs w:val="24"/>
        </w:rPr>
      </w:pPr>
      <w:r w:rsidRPr="00FF52A4">
        <w:rPr>
          <w:rFonts w:ascii="Times New Roman" w:hAnsi="Times New Roman"/>
          <w:b/>
          <w:bCs/>
          <w:color w:val="000000"/>
          <w:szCs w:val="24"/>
        </w:rPr>
        <w:t xml:space="preserve">Moduł </w:t>
      </w:r>
      <w:r w:rsidR="00A57576" w:rsidRPr="00FF52A4">
        <w:rPr>
          <w:rFonts w:ascii="Times New Roman" w:hAnsi="Times New Roman"/>
          <w:b/>
          <w:bCs/>
          <w:color w:val="000000"/>
          <w:szCs w:val="24"/>
        </w:rPr>
        <w:t>Raport</w:t>
      </w:r>
      <w:r w:rsidRPr="00FF52A4">
        <w:rPr>
          <w:rFonts w:ascii="Times New Roman" w:hAnsi="Times New Roman"/>
          <w:b/>
          <w:bCs/>
          <w:color w:val="000000"/>
          <w:szCs w:val="24"/>
        </w:rPr>
        <w:t>owania</w:t>
      </w:r>
    </w:p>
    <w:p w14:paraId="228BFE3B" w14:textId="77777777" w:rsidR="00A57576" w:rsidRPr="00FF52A4" w:rsidRDefault="00A57576" w:rsidP="00764629">
      <w:pPr>
        <w:numPr>
          <w:ilvl w:val="0"/>
          <w:numId w:val="15"/>
        </w:numPr>
        <w:spacing w:line="360" w:lineRule="auto"/>
        <w:jc w:val="both"/>
        <w:textAlignment w:val="baseline"/>
        <w:rPr>
          <w:rFonts w:ascii="Times New Roman" w:hAnsi="Times New Roman"/>
          <w:bCs/>
          <w:color w:val="000000"/>
          <w:szCs w:val="24"/>
        </w:rPr>
      </w:pPr>
      <w:r w:rsidRPr="00FF52A4">
        <w:rPr>
          <w:rFonts w:ascii="Times New Roman" w:hAnsi="Times New Roman"/>
          <w:b/>
          <w:bCs/>
          <w:color w:val="000000"/>
          <w:szCs w:val="24"/>
        </w:rPr>
        <w:t>Raport z dyżuru</w:t>
      </w:r>
      <w:r w:rsidR="00C4517A" w:rsidRPr="00FF52A4">
        <w:rPr>
          <w:rFonts w:ascii="Times New Roman" w:hAnsi="Times New Roman"/>
          <w:b/>
          <w:bCs/>
          <w:color w:val="000000"/>
          <w:szCs w:val="24"/>
        </w:rPr>
        <w:t xml:space="preserve"> </w:t>
      </w:r>
      <w:r w:rsidR="00C4517A" w:rsidRPr="00FF52A4">
        <w:rPr>
          <w:rFonts w:ascii="Times New Roman" w:hAnsi="Times New Roman"/>
          <w:bCs/>
          <w:color w:val="000000"/>
          <w:szCs w:val="24"/>
        </w:rPr>
        <w:t>(dla podmiotów pełniących dyżury)</w:t>
      </w:r>
    </w:p>
    <w:p w14:paraId="6FA4EFC7"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gminny</w:t>
      </w:r>
    </w:p>
    <w:p w14:paraId="258F9709"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powiatowy</w:t>
      </w:r>
    </w:p>
    <w:p w14:paraId="10A203EC"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wojewódzki</w:t>
      </w:r>
    </w:p>
    <w:p w14:paraId="327D2B6F"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centralny</w:t>
      </w:r>
    </w:p>
    <w:p w14:paraId="06F80BBB" w14:textId="77777777" w:rsidR="00A57576" w:rsidRPr="00FF52A4" w:rsidRDefault="00A57576" w:rsidP="00764629">
      <w:pPr>
        <w:numPr>
          <w:ilvl w:val="0"/>
          <w:numId w:val="15"/>
        </w:numPr>
        <w:spacing w:line="360" w:lineRule="auto"/>
        <w:jc w:val="both"/>
        <w:textAlignment w:val="baseline"/>
        <w:rPr>
          <w:rFonts w:ascii="Times New Roman" w:hAnsi="Times New Roman"/>
          <w:b/>
          <w:bCs/>
          <w:color w:val="000000"/>
          <w:szCs w:val="24"/>
        </w:rPr>
      </w:pPr>
      <w:r w:rsidRPr="00FF52A4">
        <w:rPr>
          <w:rFonts w:ascii="Times New Roman" w:hAnsi="Times New Roman"/>
          <w:b/>
          <w:bCs/>
          <w:color w:val="000000"/>
          <w:szCs w:val="24"/>
        </w:rPr>
        <w:t>raport doraźny</w:t>
      </w:r>
      <w:r w:rsidR="00C4517A" w:rsidRPr="00FF52A4">
        <w:rPr>
          <w:rFonts w:ascii="Times New Roman" w:hAnsi="Times New Roman"/>
          <w:b/>
          <w:bCs/>
          <w:color w:val="000000"/>
          <w:szCs w:val="24"/>
        </w:rPr>
        <w:t xml:space="preserve"> </w:t>
      </w:r>
    </w:p>
    <w:p w14:paraId="74E6C691"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gminny</w:t>
      </w:r>
    </w:p>
    <w:p w14:paraId="545CAD5F"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powiatowy</w:t>
      </w:r>
    </w:p>
    <w:p w14:paraId="027409BB"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wojewódzki</w:t>
      </w:r>
    </w:p>
    <w:p w14:paraId="38A5F3D8"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centralny</w:t>
      </w:r>
    </w:p>
    <w:p w14:paraId="5188860E" w14:textId="77777777" w:rsidR="00A57576" w:rsidRPr="00FF52A4" w:rsidRDefault="00A57576" w:rsidP="00764629">
      <w:pPr>
        <w:numPr>
          <w:ilvl w:val="0"/>
          <w:numId w:val="15"/>
        </w:numPr>
        <w:spacing w:line="360" w:lineRule="auto"/>
        <w:jc w:val="both"/>
        <w:textAlignment w:val="baseline"/>
        <w:rPr>
          <w:rFonts w:ascii="Times New Roman" w:hAnsi="Times New Roman"/>
          <w:b/>
          <w:bCs/>
          <w:color w:val="000000"/>
          <w:szCs w:val="24"/>
        </w:rPr>
      </w:pPr>
      <w:r w:rsidRPr="00FF52A4">
        <w:rPr>
          <w:rFonts w:ascii="Times New Roman" w:hAnsi="Times New Roman"/>
          <w:b/>
          <w:bCs/>
          <w:color w:val="000000"/>
          <w:szCs w:val="24"/>
        </w:rPr>
        <w:t>raport dobowy</w:t>
      </w:r>
    </w:p>
    <w:p w14:paraId="7D8B96BB"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gminny</w:t>
      </w:r>
    </w:p>
    <w:p w14:paraId="6F22875B"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powiatowy</w:t>
      </w:r>
    </w:p>
    <w:p w14:paraId="1AAF9EFA"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wojewódzki</w:t>
      </w:r>
    </w:p>
    <w:p w14:paraId="5E72AC78"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centralny</w:t>
      </w:r>
    </w:p>
    <w:p w14:paraId="704F54A7" w14:textId="77777777" w:rsidR="00A57576" w:rsidRPr="00FF52A4" w:rsidRDefault="00A57576" w:rsidP="00764629">
      <w:pPr>
        <w:numPr>
          <w:ilvl w:val="0"/>
          <w:numId w:val="15"/>
        </w:numPr>
        <w:spacing w:line="360" w:lineRule="auto"/>
        <w:jc w:val="both"/>
        <w:textAlignment w:val="baseline"/>
        <w:rPr>
          <w:rFonts w:ascii="Times New Roman" w:hAnsi="Times New Roman"/>
          <w:b/>
          <w:bCs/>
          <w:color w:val="000000"/>
          <w:szCs w:val="24"/>
        </w:rPr>
      </w:pPr>
      <w:r w:rsidRPr="00FF52A4">
        <w:rPr>
          <w:rFonts w:ascii="Times New Roman" w:hAnsi="Times New Roman"/>
          <w:b/>
          <w:bCs/>
          <w:color w:val="000000"/>
          <w:szCs w:val="24"/>
        </w:rPr>
        <w:t>raport sytuacyjny</w:t>
      </w:r>
      <w:r w:rsidR="00C4517A" w:rsidRPr="00FF52A4">
        <w:rPr>
          <w:rFonts w:ascii="Times New Roman" w:hAnsi="Times New Roman"/>
          <w:b/>
          <w:bCs/>
          <w:color w:val="000000"/>
          <w:szCs w:val="24"/>
        </w:rPr>
        <w:t xml:space="preserve"> –</w:t>
      </w:r>
      <w:r w:rsidR="00C4517A" w:rsidRPr="00FF52A4">
        <w:rPr>
          <w:rFonts w:ascii="Times New Roman" w:hAnsi="Times New Roman"/>
          <w:bCs/>
          <w:color w:val="000000"/>
          <w:szCs w:val="24"/>
        </w:rPr>
        <w:t xml:space="preserve"> wg zadanego formatu raportowania</w:t>
      </w:r>
    </w:p>
    <w:p w14:paraId="2E6F7B70"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gminny</w:t>
      </w:r>
    </w:p>
    <w:p w14:paraId="05DF3967"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powiatowy</w:t>
      </w:r>
    </w:p>
    <w:p w14:paraId="5FA9E35B"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wojewódzki</w:t>
      </w:r>
    </w:p>
    <w:p w14:paraId="13840A14" w14:textId="77777777" w:rsidR="00A57576" w:rsidRPr="00FF52A4" w:rsidRDefault="00A57576" w:rsidP="00764629">
      <w:pPr>
        <w:numPr>
          <w:ilvl w:val="1"/>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szczebel centralny</w:t>
      </w:r>
    </w:p>
    <w:p w14:paraId="4B8369F2" w14:textId="4B9F0EC9" w:rsidR="00A57576" w:rsidRPr="00FF52A4" w:rsidRDefault="00A57576" w:rsidP="00764629">
      <w:pPr>
        <w:numPr>
          <w:ilvl w:val="0"/>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raport ze zdarzenia</w:t>
      </w:r>
      <w:r w:rsidR="00325FFB" w:rsidRPr="00FF52A4">
        <w:rPr>
          <w:rFonts w:ascii="Times New Roman" w:hAnsi="Times New Roman"/>
          <w:color w:val="000000"/>
          <w:szCs w:val="24"/>
        </w:rPr>
        <w:t xml:space="preserve"> generowany automatycznie po wprowadzeniu zdarzenia </w:t>
      </w:r>
      <w:r w:rsidR="004C64E7">
        <w:rPr>
          <w:rFonts w:ascii="Times New Roman" w:hAnsi="Times New Roman"/>
          <w:color w:val="000000"/>
          <w:szCs w:val="24"/>
        </w:rPr>
        <w:br/>
      </w:r>
      <w:r w:rsidR="00325FFB" w:rsidRPr="00FF52A4">
        <w:rPr>
          <w:rFonts w:ascii="Times New Roman" w:hAnsi="Times New Roman"/>
          <w:color w:val="000000"/>
          <w:szCs w:val="24"/>
        </w:rPr>
        <w:t>do systemu. Zawiera informacje wprowadzone w związku z wystąpieniem zdarzenia (zagrożenia): współrzędne zdarzenia, podmiot wprowadzający, informowane podmioty oraz skuteczność dostarczenia (odebrania) informacji przez każdego alarmowanego użytkownika.</w:t>
      </w:r>
    </w:p>
    <w:p w14:paraId="0B844A19" w14:textId="77777777" w:rsidR="00A57576" w:rsidRPr="00FF52A4" w:rsidRDefault="00325FFB" w:rsidP="00764629">
      <w:pPr>
        <w:numPr>
          <w:ilvl w:val="0"/>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Generowanie </w:t>
      </w:r>
      <w:r w:rsidR="00A57576" w:rsidRPr="00FF52A4">
        <w:rPr>
          <w:rFonts w:ascii="Times New Roman" w:hAnsi="Times New Roman"/>
          <w:color w:val="000000"/>
          <w:szCs w:val="24"/>
        </w:rPr>
        <w:t>raport</w:t>
      </w:r>
      <w:r w:rsidRPr="00FF52A4">
        <w:rPr>
          <w:rFonts w:ascii="Times New Roman" w:hAnsi="Times New Roman"/>
          <w:color w:val="000000"/>
          <w:szCs w:val="24"/>
        </w:rPr>
        <w:t>u</w:t>
      </w:r>
      <w:r w:rsidR="00A57576" w:rsidRPr="00FF52A4">
        <w:rPr>
          <w:rFonts w:ascii="Times New Roman" w:hAnsi="Times New Roman"/>
          <w:color w:val="000000"/>
          <w:szCs w:val="24"/>
        </w:rPr>
        <w:t xml:space="preserve"> zdarzeń dla określonego zakresu czasowego</w:t>
      </w:r>
    </w:p>
    <w:p w14:paraId="6D1B6B1C" w14:textId="77777777" w:rsidR="00A57576" w:rsidRPr="00FF52A4" w:rsidRDefault="00A57576" w:rsidP="00764629">
      <w:pPr>
        <w:numPr>
          <w:ilvl w:val="0"/>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wykres ilości zdarzeń według kategorii </w:t>
      </w:r>
    </w:p>
    <w:p w14:paraId="4FE8FCB1" w14:textId="77777777" w:rsidR="00A57576" w:rsidRPr="00FF52A4" w:rsidRDefault="00A57576" w:rsidP="00764629">
      <w:pPr>
        <w:numPr>
          <w:ilvl w:val="0"/>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wykres ilości osób poszkodowanych wg kategorii</w:t>
      </w:r>
    </w:p>
    <w:p w14:paraId="38330551" w14:textId="77777777" w:rsidR="00A57576" w:rsidRPr="00FF52A4" w:rsidRDefault="00A57576" w:rsidP="00764629">
      <w:pPr>
        <w:numPr>
          <w:ilvl w:val="0"/>
          <w:numId w:val="15"/>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inne raporty wytworzone przez generator formularzy raportowania</w:t>
      </w:r>
    </w:p>
    <w:p w14:paraId="185FC74D" w14:textId="77777777" w:rsidR="008E5158" w:rsidRPr="00FF52A4" w:rsidRDefault="008E5158" w:rsidP="00764629">
      <w:pPr>
        <w:spacing w:line="360" w:lineRule="auto"/>
        <w:jc w:val="both"/>
        <w:textAlignment w:val="baseline"/>
        <w:rPr>
          <w:rFonts w:ascii="Times New Roman" w:hAnsi="Times New Roman"/>
          <w:color w:val="000000"/>
          <w:szCs w:val="24"/>
        </w:rPr>
      </w:pPr>
    </w:p>
    <w:p w14:paraId="2D6D8467" w14:textId="77777777" w:rsidR="008E5158" w:rsidRPr="00FF52A4" w:rsidRDefault="008E5158" w:rsidP="00764629">
      <w:p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Dla wszystkich raportów musi być zdefiniowana możliwość wyeksportowania do najbardziej popularnych formatów: (</w:t>
      </w:r>
      <w:proofErr w:type="spellStart"/>
      <w:r w:rsidR="00C13CB7" w:rsidRPr="00FF52A4">
        <w:rPr>
          <w:rFonts w:ascii="Times New Roman" w:hAnsi="Times New Roman"/>
          <w:color w:val="000000"/>
          <w:szCs w:val="24"/>
        </w:rPr>
        <w:t>doc</w:t>
      </w:r>
      <w:proofErr w:type="spellEnd"/>
      <w:r w:rsidRPr="00FF52A4">
        <w:rPr>
          <w:rFonts w:ascii="Times New Roman" w:hAnsi="Times New Roman"/>
          <w:color w:val="000000"/>
          <w:szCs w:val="24"/>
        </w:rPr>
        <w:t xml:space="preserve">, </w:t>
      </w:r>
      <w:r w:rsidR="00C13CB7" w:rsidRPr="00FF52A4">
        <w:rPr>
          <w:rFonts w:ascii="Times New Roman" w:hAnsi="Times New Roman"/>
          <w:color w:val="000000"/>
          <w:szCs w:val="24"/>
        </w:rPr>
        <w:t>rtf, xls</w:t>
      </w:r>
      <w:r w:rsidRPr="00FF52A4">
        <w:rPr>
          <w:rFonts w:ascii="Times New Roman" w:hAnsi="Times New Roman"/>
          <w:color w:val="000000"/>
          <w:szCs w:val="24"/>
        </w:rPr>
        <w:t>, PDF, JPG)</w:t>
      </w:r>
    </w:p>
    <w:p w14:paraId="5D7D3C6E" w14:textId="77777777" w:rsidR="00A57576" w:rsidRPr="00FF52A4" w:rsidRDefault="00A57576" w:rsidP="00764629">
      <w:pPr>
        <w:spacing w:line="360" w:lineRule="auto"/>
        <w:jc w:val="both"/>
        <w:rPr>
          <w:rFonts w:ascii="Times New Roman" w:hAnsi="Times New Roman"/>
          <w:szCs w:val="24"/>
        </w:rPr>
      </w:pPr>
      <w:r w:rsidRPr="00FF52A4">
        <w:rPr>
          <w:rFonts w:ascii="Times New Roman" w:hAnsi="Times New Roman"/>
          <w:b/>
          <w:bCs/>
          <w:color w:val="000000"/>
          <w:szCs w:val="24"/>
        </w:rPr>
        <w:t>Moduł  obsługi zdarzeń chemicznych</w:t>
      </w:r>
      <w:r w:rsidR="008E5158" w:rsidRPr="00FF52A4">
        <w:rPr>
          <w:rFonts w:ascii="Times New Roman" w:hAnsi="Times New Roman"/>
          <w:b/>
          <w:bCs/>
          <w:color w:val="000000"/>
          <w:szCs w:val="24"/>
        </w:rPr>
        <w:t xml:space="preserve"> – zgodny z </w:t>
      </w:r>
      <w:r w:rsidR="00C13CB7" w:rsidRPr="00FF52A4">
        <w:rPr>
          <w:rFonts w:ascii="Times New Roman" w:hAnsi="Times New Roman"/>
          <w:b/>
          <w:bCs/>
          <w:color w:val="000000"/>
          <w:szCs w:val="24"/>
        </w:rPr>
        <w:t>Zasadami postępowania ratowniczego</w:t>
      </w:r>
      <w:r w:rsidR="008E5158" w:rsidRPr="00FF52A4">
        <w:rPr>
          <w:rFonts w:ascii="Times New Roman" w:hAnsi="Times New Roman"/>
          <w:b/>
          <w:bCs/>
          <w:color w:val="000000"/>
          <w:szCs w:val="24"/>
        </w:rPr>
        <w:t xml:space="preserve"> ERG</w:t>
      </w:r>
    </w:p>
    <w:p w14:paraId="749AD2E5" w14:textId="77777777" w:rsidR="00A57576" w:rsidRPr="00FF52A4" w:rsidRDefault="00A57576" w:rsidP="00764629">
      <w:pPr>
        <w:numPr>
          <w:ilvl w:val="0"/>
          <w:numId w:val="16"/>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Zaznacz punkt skażenia</w:t>
      </w:r>
    </w:p>
    <w:p w14:paraId="72998BA8" w14:textId="77777777" w:rsidR="00A57576" w:rsidRPr="00FF52A4" w:rsidRDefault="00A57576" w:rsidP="00764629">
      <w:pPr>
        <w:numPr>
          <w:ilvl w:val="0"/>
          <w:numId w:val="16"/>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archiwum analiz chemicznych</w:t>
      </w:r>
    </w:p>
    <w:p w14:paraId="078F9E9A" w14:textId="77777777" w:rsidR="00A57576" w:rsidRPr="00FF52A4" w:rsidRDefault="00A57576" w:rsidP="00764629">
      <w:pPr>
        <w:numPr>
          <w:ilvl w:val="0"/>
          <w:numId w:val="16"/>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analiza obszaru skażenia </w:t>
      </w:r>
    </w:p>
    <w:p w14:paraId="2BC42315" w14:textId="77777777" w:rsidR="00A57576" w:rsidRPr="00FF52A4" w:rsidRDefault="00A57576" w:rsidP="00764629">
      <w:pPr>
        <w:spacing w:line="360" w:lineRule="auto"/>
        <w:jc w:val="both"/>
        <w:rPr>
          <w:rFonts w:ascii="Times New Roman" w:hAnsi="Times New Roman"/>
          <w:szCs w:val="24"/>
        </w:rPr>
      </w:pPr>
      <w:r w:rsidRPr="00FF52A4">
        <w:rPr>
          <w:rFonts w:ascii="Times New Roman" w:hAnsi="Times New Roman"/>
          <w:b/>
          <w:bCs/>
          <w:color w:val="000000"/>
          <w:szCs w:val="24"/>
        </w:rPr>
        <w:t>Generator formularzy raportowania</w:t>
      </w:r>
    </w:p>
    <w:p w14:paraId="1E82ABC1" w14:textId="77777777" w:rsidR="00A57576" w:rsidRPr="00FF52A4" w:rsidRDefault="00A57576" w:rsidP="00764629">
      <w:pPr>
        <w:spacing w:line="360" w:lineRule="auto"/>
        <w:jc w:val="both"/>
        <w:rPr>
          <w:rFonts w:ascii="Times New Roman" w:hAnsi="Times New Roman"/>
          <w:szCs w:val="24"/>
        </w:rPr>
      </w:pPr>
      <w:r w:rsidRPr="00FF52A4">
        <w:rPr>
          <w:rFonts w:ascii="Times New Roman" w:hAnsi="Times New Roman"/>
          <w:color w:val="000000"/>
          <w:szCs w:val="24"/>
        </w:rPr>
        <w:t>Moduł ten odpowiada za scentralizowane tworzenie nowych formularzy raportowania przez:</w:t>
      </w:r>
    </w:p>
    <w:p w14:paraId="1603DDC3" w14:textId="77777777" w:rsidR="00A57576" w:rsidRPr="00FF52A4" w:rsidRDefault="00A57576" w:rsidP="00764629">
      <w:pPr>
        <w:numPr>
          <w:ilvl w:val="0"/>
          <w:numId w:val="17"/>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wybrane podmioty i szczeble raportujące</w:t>
      </w:r>
    </w:p>
    <w:p w14:paraId="2D5F42BB" w14:textId="77777777" w:rsidR="00A57576" w:rsidRPr="00FF52A4" w:rsidRDefault="00A57576" w:rsidP="00764629">
      <w:pPr>
        <w:numPr>
          <w:ilvl w:val="0"/>
          <w:numId w:val="17"/>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scentralizowan</w:t>
      </w:r>
      <w:r w:rsidR="00767C58" w:rsidRPr="00FF52A4">
        <w:rPr>
          <w:rFonts w:ascii="Times New Roman" w:hAnsi="Times New Roman"/>
          <w:color w:val="000000"/>
          <w:szCs w:val="24"/>
        </w:rPr>
        <w:t xml:space="preserve">e raportowanie hierarchiczne </w:t>
      </w:r>
      <w:proofErr w:type="spellStart"/>
      <w:r w:rsidR="00767C58" w:rsidRPr="00FF52A4">
        <w:rPr>
          <w:rFonts w:ascii="Times New Roman" w:hAnsi="Times New Roman"/>
          <w:color w:val="000000"/>
          <w:szCs w:val="24"/>
        </w:rPr>
        <w:t>np</w:t>
      </w:r>
      <w:proofErr w:type="spellEnd"/>
      <w:r w:rsidRPr="00FF52A4">
        <w:rPr>
          <w:rFonts w:ascii="Times New Roman" w:hAnsi="Times New Roman"/>
          <w:color w:val="000000"/>
          <w:szCs w:val="24"/>
        </w:rPr>
        <w:t>:</w:t>
      </w:r>
    </w:p>
    <w:p w14:paraId="3A8FBEF3" w14:textId="77777777" w:rsidR="00A57576" w:rsidRPr="00FF52A4" w:rsidRDefault="00A57576" w:rsidP="00764629">
      <w:pPr>
        <w:numPr>
          <w:ilvl w:val="1"/>
          <w:numId w:val="17"/>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gmina</w:t>
      </w:r>
    </w:p>
    <w:p w14:paraId="379D40E7" w14:textId="77777777" w:rsidR="00A57576" w:rsidRPr="00FF52A4" w:rsidRDefault="00A57576" w:rsidP="00764629">
      <w:pPr>
        <w:numPr>
          <w:ilvl w:val="1"/>
          <w:numId w:val="17"/>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powiat</w:t>
      </w:r>
    </w:p>
    <w:p w14:paraId="26CFA27B" w14:textId="77777777" w:rsidR="00A57576" w:rsidRPr="00FF52A4" w:rsidRDefault="00A57576" w:rsidP="00764629">
      <w:pPr>
        <w:numPr>
          <w:ilvl w:val="1"/>
          <w:numId w:val="17"/>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województwo</w:t>
      </w:r>
    </w:p>
    <w:p w14:paraId="069903E1" w14:textId="77777777" w:rsidR="00A57576" w:rsidRPr="00FF52A4" w:rsidRDefault="00A57576" w:rsidP="00764629">
      <w:pPr>
        <w:numPr>
          <w:ilvl w:val="1"/>
          <w:numId w:val="17"/>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kraj</w:t>
      </w:r>
    </w:p>
    <w:p w14:paraId="3736953F" w14:textId="77777777" w:rsidR="00767C58" w:rsidRPr="00FF52A4" w:rsidRDefault="00767C58" w:rsidP="00764629">
      <w:pPr>
        <w:spacing w:line="360" w:lineRule="auto"/>
        <w:jc w:val="both"/>
        <w:rPr>
          <w:rFonts w:ascii="Times New Roman" w:hAnsi="Times New Roman"/>
          <w:szCs w:val="24"/>
        </w:rPr>
      </w:pPr>
      <w:r w:rsidRPr="00FF52A4">
        <w:rPr>
          <w:rFonts w:ascii="Times New Roman" w:hAnsi="Times New Roman"/>
          <w:color w:val="000000"/>
          <w:szCs w:val="24"/>
        </w:rPr>
        <w:t>lub np.</w:t>
      </w:r>
    </w:p>
    <w:p w14:paraId="440868CE" w14:textId="77777777" w:rsidR="00767C58" w:rsidRPr="00FF52A4" w:rsidRDefault="00767C58" w:rsidP="00764629">
      <w:pPr>
        <w:numPr>
          <w:ilvl w:val="0"/>
          <w:numId w:val="1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Szpitale szczebel powiatu</w:t>
      </w:r>
    </w:p>
    <w:p w14:paraId="11A9754A" w14:textId="77777777" w:rsidR="00767C58" w:rsidRPr="00FF52A4" w:rsidRDefault="00767C58" w:rsidP="00764629">
      <w:pPr>
        <w:numPr>
          <w:ilvl w:val="0"/>
          <w:numId w:val="1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Szpitale szczebel wojewódzki</w:t>
      </w:r>
    </w:p>
    <w:p w14:paraId="2D05522E" w14:textId="77777777" w:rsidR="009B72E6" w:rsidRPr="00FF52A4" w:rsidRDefault="009B72E6" w:rsidP="00764629">
      <w:pPr>
        <w:numPr>
          <w:ilvl w:val="0"/>
          <w:numId w:val="1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Szpitale resortowe</w:t>
      </w:r>
    </w:p>
    <w:p w14:paraId="402E6E53" w14:textId="77777777" w:rsidR="009B72E6" w:rsidRPr="00FF52A4" w:rsidRDefault="009B72E6" w:rsidP="00764629">
      <w:pPr>
        <w:numPr>
          <w:ilvl w:val="0"/>
          <w:numId w:val="1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Inne szpitale</w:t>
      </w:r>
    </w:p>
    <w:p w14:paraId="504B4828" w14:textId="77777777" w:rsidR="00767C58" w:rsidRPr="00FF52A4" w:rsidRDefault="00767C58" w:rsidP="00764629">
      <w:pPr>
        <w:numPr>
          <w:ilvl w:val="0"/>
          <w:numId w:val="1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Szpitale województwo</w:t>
      </w:r>
    </w:p>
    <w:p w14:paraId="731C16D9" w14:textId="77777777" w:rsidR="00767C58" w:rsidRPr="00FF52A4" w:rsidRDefault="00767C58" w:rsidP="00764629">
      <w:pPr>
        <w:numPr>
          <w:ilvl w:val="0"/>
          <w:numId w:val="18"/>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Szpitale kraj</w:t>
      </w:r>
    </w:p>
    <w:p w14:paraId="17A56763" w14:textId="30072171" w:rsidR="00A57576" w:rsidRPr="00FF52A4" w:rsidRDefault="00A57576" w:rsidP="00764629">
      <w:pPr>
        <w:spacing w:line="360" w:lineRule="auto"/>
        <w:ind w:firstLine="360"/>
        <w:jc w:val="both"/>
        <w:rPr>
          <w:rFonts w:ascii="Times New Roman" w:hAnsi="Times New Roman"/>
          <w:color w:val="000000"/>
          <w:szCs w:val="24"/>
        </w:rPr>
      </w:pPr>
      <w:r w:rsidRPr="00FF52A4">
        <w:rPr>
          <w:rFonts w:ascii="Times New Roman" w:hAnsi="Times New Roman"/>
          <w:color w:val="000000"/>
          <w:szCs w:val="24"/>
        </w:rPr>
        <w:t>Utworzony formularz musi  umożliwiać automat</w:t>
      </w:r>
      <w:r w:rsidR="00767C58" w:rsidRPr="00FF52A4">
        <w:rPr>
          <w:rFonts w:ascii="Times New Roman" w:hAnsi="Times New Roman"/>
          <w:color w:val="000000"/>
          <w:szCs w:val="24"/>
        </w:rPr>
        <w:t xml:space="preserve">yczne sumowanie danych w tabeli </w:t>
      </w:r>
      <w:r w:rsidR="004C64E7">
        <w:rPr>
          <w:rFonts w:ascii="Times New Roman" w:hAnsi="Times New Roman"/>
          <w:color w:val="000000"/>
          <w:szCs w:val="24"/>
        </w:rPr>
        <w:br/>
      </w:r>
      <w:r w:rsidRPr="00FF52A4">
        <w:rPr>
          <w:rFonts w:ascii="Times New Roman" w:hAnsi="Times New Roman"/>
          <w:color w:val="000000"/>
          <w:szCs w:val="24"/>
        </w:rPr>
        <w:t>na każdym szczeblu np.</w:t>
      </w:r>
    </w:p>
    <w:p w14:paraId="3F7C11D0" w14:textId="77777777" w:rsidR="00767C58" w:rsidRPr="00FF52A4" w:rsidRDefault="00767C58" w:rsidP="00764629">
      <w:pPr>
        <w:numPr>
          <w:ilvl w:val="1"/>
          <w:numId w:val="1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gmina</w:t>
      </w:r>
    </w:p>
    <w:p w14:paraId="15C43208" w14:textId="77777777" w:rsidR="00767C58" w:rsidRPr="00FF52A4" w:rsidRDefault="00767C58" w:rsidP="00764629">
      <w:pPr>
        <w:numPr>
          <w:ilvl w:val="1"/>
          <w:numId w:val="1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powiat</w:t>
      </w:r>
    </w:p>
    <w:p w14:paraId="22C00BBD" w14:textId="77777777" w:rsidR="00767C58" w:rsidRPr="00FF52A4" w:rsidRDefault="00767C58" w:rsidP="00764629">
      <w:pPr>
        <w:numPr>
          <w:ilvl w:val="1"/>
          <w:numId w:val="1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województwo</w:t>
      </w:r>
    </w:p>
    <w:p w14:paraId="3C8F194B" w14:textId="77777777" w:rsidR="00767C58" w:rsidRPr="00FF52A4" w:rsidRDefault="00767C58" w:rsidP="00764629">
      <w:pPr>
        <w:numPr>
          <w:ilvl w:val="1"/>
          <w:numId w:val="19"/>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kraj</w:t>
      </w:r>
    </w:p>
    <w:p w14:paraId="58CA1E99" w14:textId="77777777" w:rsidR="00A57576" w:rsidRPr="00FF52A4" w:rsidRDefault="00A57576" w:rsidP="00764629">
      <w:pPr>
        <w:spacing w:line="360" w:lineRule="auto"/>
        <w:jc w:val="both"/>
        <w:rPr>
          <w:rFonts w:ascii="Times New Roman" w:hAnsi="Times New Roman"/>
          <w:szCs w:val="24"/>
        </w:rPr>
      </w:pPr>
      <w:r w:rsidRPr="00FF52A4">
        <w:rPr>
          <w:rFonts w:ascii="Times New Roman" w:hAnsi="Times New Roman"/>
          <w:color w:val="000000"/>
          <w:szCs w:val="24"/>
        </w:rPr>
        <w:t>Dane wprowadzone na szczeblu gminnym powodują automatycznie wypełnienie formularza na szczeblu powiatowym, wojewódzkim i krajowym.</w:t>
      </w:r>
    </w:p>
    <w:p w14:paraId="5D04B0F1" w14:textId="0B2E1830" w:rsidR="00A57576" w:rsidRPr="00FF52A4" w:rsidRDefault="00A57576" w:rsidP="00764629">
      <w:pPr>
        <w:spacing w:line="360" w:lineRule="auto"/>
        <w:jc w:val="both"/>
        <w:rPr>
          <w:rFonts w:ascii="Times New Roman" w:hAnsi="Times New Roman"/>
          <w:szCs w:val="24"/>
        </w:rPr>
      </w:pPr>
      <w:r w:rsidRPr="00FF52A4">
        <w:rPr>
          <w:rFonts w:ascii="Times New Roman" w:hAnsi="Times New Roman"/>
          <w:color w:val="000000"/>
          <w:szCs w:val="24"/>
        </w:rPr>
        <w:t xml:space="preserve">Moduł musi wspierać informowanie o aktualnym stanie aktualizacji danych </w:t>
      </w:r>
      <w:r w:rsidR="004C64E7">
        <w:rPr>
          <w:rFonts w:ascii="Times New Roman" w:hAnsi="Times New Roman"/>
          <w:color w:val="000000"/>
          <w:szCs w:val="24"/>
        </w:rPr>
        <w:br/>
      </w:r>
      <w:r w:rsidRPr="00FF52A4">
        <w:rPr>
          <w:rFonts w:ascii="Times New Roman" w:hAnsi="Times New Roman"/>
          <w:color w:val="000000"/>
          <w:szCs w:val="24"/>
        </w:rPr>
        <w:t xml:space="preserve">przez poszczególne podmioty. W tym zakresie jego funkcjonalność musi być spięta </w:t>
      </w:r>
      <w:r w:rsidR="004C64E7">
        <w:rPr>
          <w:rFonts w:ascii="Times New Roman" w:hAnsi="Times New Roman"/>
          <w:color w:val="000000"/>
          <w:szCs w:val="24"/>
        </w:rPr>
        <w:br/>
      </w:r>
      <w:r w:rsidRPr="00FF52A4">
        <w:rPr>
          <w:rFonts w:ascii="Times New Roman" w:hAnsi="Times New Roman"/>
          <w:color w:val="000000"/>
          <w:szCs w:val="24"/>
        </w:rPr>
        <w:t xml:space="preserve">z modułem komunikacyjnym w celu możliwości </w:t>
      </w:r>
      <w:r w:rsidR="00AB6687" w:rsidRPr="00FF52A4">
        <w:rPr>
          <w:rFonts w:ascii="Times New Roman" w:hAnsi="Times New Roman"/>
          <w:color w:val="000000"/>
          <w:szCs w:val="24"/>
        </w:rPr>
        <w:t>wysłania informacji</w:t>
      </w:r>
      <w:r w:rsidRPr="00FF52A4">
        <w:rPr>
          <w:rFonts w:ascii="Times New Roman" w:hAnsi="Times New Roman"/>
          <w:color w:val="000000"/>
          <w:szCs w:val="24"/>
        </w:rPr>
        <w:t xml:space="preserve"> do podmiotów, które </w:t>
      </w:r>
      <w:r w:rsidR="004C64E7">
        <w:rPr>
          <w:rFonts w:ascii="Times New Roman" w:hAnsi="Times New Roman"/>
          <w:color w:val="000000"/>
          <w:szCs w:val="24"/>
        </w:rPr>
        <w:br/>
      </w:r>
      <w:r w:rsidR="00AB6687" w:rsidRPr="00FF52A4">
        <w:rPr>
          <w:rFonts w:ascii="Times New Roman" w:hAnsi="Times New Roman"/>
          <w:color w:val="000000"/>
          <w:szCs w:val="24"/>
        </w:rPr>
        <w:t>nie</w:t>
      </w:r>
      <w:r w:rsidRPr="00FF52A4">
        <w:rPr>
          <w:rFonts w:ascii="Times New Roman" w:hAnsi="Times New Roman"/>
          <w:color w:val="000000"/>
          <w:szCs w:val="24"/>
        </w:rPr>
        <w:t xml:space="preserve"> złożyły jeszcze raportu w określonym czasie.</w:t>
      </w:r>
    </w:p>
    <w:p w14:paraId="1804F3D5" w14:textId="77777777" w:rsidR="009A19D3" w:rsidRPr="00FF52A4" w:rsidRDefault="009A19D3" w:rsidP="00764629">
      <w:pPr>
        <w:spacing w:line="360" w:lineRule="auto"/>
        <w:jc w:val="both"/>
        <w:rPr>
          <w:rFonts w:ascii="Times New Roman" w:hAnsi="Times New Roman"/>
          <w:b/>
          <w:color w:val="000000"/>
          <w:szCs w:val="24"/>
        </w:rPr>
      </w:pPr>
    </w:p>
    <w:p w14:paraId="110AE389" w14:textId="77777777" w:rsidR="00EA0318" w:rsidRPr="00FF52A4" w:rsidRDefault="00EA0318" w:rsidP="00764629">
      <w:pPr>
        <w:spacing w:line="360" w:lineRule="auto"/>
        <w:jc w:val="both"/>
        <w:rPr>
          <w:rFonts w:ascii="Times New Roman" w:hAnsi="Times New Roman"/>
          <w:b/>
          <w:color w:val="000000"/>
          <w:szCs w:val="24"/>
        </w:rPr>
      </w:pPr>
      <w:r w:rsidRPr="00FF52A4">
        <w:rPr>
          <w:rFonts w:ascii="Times New Roman" w:hAnsi="Times New Roman"/>
          <w:b/>
          <w:color w:val="000000"/>
          <w:szCs w:val="24"/>
        </w:rPr>
        <w:t>Moduł administracyjny</w:t>
      </w:r>
    </w:p>
    <w:p w14:paraId="4A32EA5E" w14:textId="77777777" w:rsidR="00DB3F88" w:rsidRPr="00FF52A4" w:rsidRDefault="00DB3F88" w:rsidP="00764629">
      <w:pPr>
        <w:spacing w:line="360" w:lineRule="auto"/>
        <w:jc w:val="both"/>
        <w:rPr>
          <w:rFonts w:ascii="Times New Roman" w:hAnsi="Times New Roman"/>
          <w:b/>
          <w:szCs w:val="24"/>
        </w:rPr>
      </w:pPr>
    </w:p>
    <w:p w14:paraId="69C7B83D" w14:textId="026297D2" w:rsidR="00EA0318" w:rsidRPr="00FF52A4" w:rsidRDefault="00EA0318" w:rsidP="00764629">
      <w:pPr>
        <w:pStyle w:val="Akapitzlist"/>
        <w:numPr>
          <w:ilvl w:val="0"/>
          <w:numId w:val="20"/>
        </w:numPr>
        <w:spacing w:line="360" w:lineRule="auto"/>
        <w:jc w:val="both"/>
        <w:rPr>
          <w:rFonts w:ascii="Times New Roman" w:hAnsi="Times New Roman"/>
          <w:color w:val="000000"/>
          <w:szCs w:val="24"/>
        </w:rPr>
      </w:pPr>
      <w:r w:rsidRPr="00FF52A4">
        <w:rPr>
          <w:rFonts w:ascii="Times New Roman" w:hAnsi="Times New Roman"/>
          <w:color w:val="000000"/>
          <w:szCs w:val="24"/>
        </w:rPr>
        <w:t>Lista użytkowników</w:t>
      </w:r>
      <w:r w:rsidR="00B05F3F" w:rsidRPr="00FF52A4">
        <w:rPr>
          <w:rFonts w:ascii="Times New Roman" w:hAnsi="Times New Roman"/>
          <w:color w:val="000000"/>
          <w:szCs w:val="24"/>
        </w:rPr>
        <w:t xml:space="preserve"> (z możliwością blokady konta, dodawania, edytowania </w:t>
      </w:r>
      <w:r w:rsidR="004C64E7">
        <w:rPr>
          <w:rFonts w:ascii="Times New Roman" w:hAnsi="Times New Roman"/>
          <w:color w:val="000000"/>
          <w:szCs w:val="24"/>
        </w:rPr>
        <w:br/>
      </w:r>
      <w:r w:rsidR="00B05F3F" w:rsidRPr="00FF52A4">
        <w:rPr>
          <w:rFonts w:ascii="Times New Roman" w:hAnsi="Times New Roman"/>
          <w:color w:val="000000"/>
          <w:szCs w:val="24"/>
        </w:rPr>
        <w:t xml:space="preserve">i kasowania) </w:t>
      </w:r>
    </w:p>
    <w:p w14:paraId="2DF3E237" w14:textId="77777777" w:rsidR="00EA0318" w:rsidRPr="00FF52A4" w:rsidRDefault="00EA0318" w:rsidP="00764629">
      <w:pPr>
        <w:numPr>
          <w:ilvl w:val="0"/>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lista użytkowników zalogowanych</w:t>
      </w:r>
      <w:r w:rsidR="00B05F3F" w:rsidRPr="00FF52A4">
        <w:rPr>
          <w:rFonts w:ascii="Times New Roman" w:hAnsi="Times New Roman"/>
          <w:color w:val="000000"/>
          <w:szCs w:val="24"/>
        </w:rPr>
        <w:t xml:space="preserve"> (musi umożliwiać wyświetlanie aktualnie zalogowanych użytkowników z następującą informacją: (imię i nazwisko, nazwa instytucji, login, adres IP z którego nastąpiło logowanie, data i godzina zalogowania. Musi istnieć możliwość wyeksportowania aktualnej listy użytkowników zalogowanych przez administratora do formatu EXCEL lub PDF)</w:t>
      </w:r>
    </w:p>
    <w:p w14:paraId="003A1A99" w14:textId="77777777" w:rsidR="00EA0318" w:rsidRPr="00FF52A4" w:rsidRDefault="00EA0318" w:rsidP="00764629">
      <w:pPr>
        <w:numPr>
          <w:ilvl w:val="0"/>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log systemowy</w:t>
      </w:r>
      <w:r w:rsidR="00557EAC" w:rsidRPr="00FF52A4">
        <w:rPr>
          <w:rFonts w:ascii="Times New Roman" w:hAnsi="Times New Roman"/>
          <w:color w:val="000000"/>
          <w:szCs w:val="24"/>
        </w:rPr>
        <w:t xml:space="preserve"> logowania do systemu</w:t>
      </w:r>
      <w:r w:rsidR="00B05F3F" w:rsidRPr="00FF52A4">
        <w:rPr>
          <w:rFonts w:ascii="Times New Roman" w:hAnsi="Times New Roman"/>
          <w:color w:val="000000"/>
          <w:szCs w:val="24"/>
        </w:rPr>
        <w:t xml:space="preserve"> (musi umożliwiać wyświetlanie użytkowników którzy są i byli zalogowani w systemie w określonym czasie z następującą informacją: (imię i nazwisko, nazwa instytucji, login, adres IP z którego nastąpiło logowanie, data i godzina zalogowania, data i godzina wylogowania. Musi istnieć możliwość wyeksportowania listy przez administratora do formatu EXCEL lub PDF). </w:t>
      </w:r>
    </w:p>
    <w:p w14:paraId="501AFF0D" w14:textId="5949E562" w:rsidR="00B05F3F" w:rsidRPr="00FF52A4" w:rsidRDefault="00EA0318" w:rsidP="00764629">
      <w:pPr>
        <w:numPr>
          <w:ilvl w:val="0"/>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błędy logowania</w:t>
      </w:r>
      <w:r w:rsidR="00B05F3F" w:rsidRPr="00FF52A4">
        <w:rPr>
          <w:rFonts w:ascii="Times New Roman" w:hAnsi="Times New Roman"/>
          <w:color w:val="000000"/>
          <w:szCs w:val="24"/>
        </w:rPr>
        <w:t xml:space="preserve"> (musi umożliwiać wyświetlanie użytkowników którzy </w:t>
      </w:r>
      <w:r w:rsidR="00DC53B0" w:rsidRPr="00FF52A4">
        <w:rPr>
          <w:rFonts w:ascii="Times New Roman" w:hAnsi="Times New Roman"/>
          <w:color w:val="000000"/>
          <w:szCs w:val="24"/>
        </w:rPr>
        <w:t>błędnie logowali się</w:t>
      </w:r>
      <w:r w:rsidR="00B05F3F" w:rsidRPr="00FF52A4">
        <w:rPr>
          <w:rFonts w:ascii="Times New Roman" w:hAnsi="Times New Roman"/>
          <w:color w:val="000000"/>
          <w:szCs w:val="24"/>
        </w:rPr>
        <w:t xml:space="preserve"> w systemie w określonym czasie z następującą informacją: (imię </w:t>
      </w:r>
      <w:r w:rsidR="004C64E7">
        <w:rPr>
          <w:rFonts w:ascii="Times New Roman" w:hAnsi="Times New Roman"/>
          <w:color w:val="000000"/>
          <w:szCs w:val="24"/>
        </w:rPr>
        <w:br/>
      </w:r>
      <w:r w:rsidR="00B05F3F" w:rsidRPr="00FF52A4">
        <w:rPr>
          <w:rFonts w:ascii="Times New Roman" w:hAnsi="Times New Roman"/>
          <w:color w:val="000000"/>
          <w:szCs w:val="24"/>
        </w:rPr>
        <w:t>i nazwisko, nazwa instytucji, login, adres IP z którego nastąpiło logowa</w:t>
      </w:r>
      <w:r w:rsidR="00DC53B0" w:rsidRPr="00FF52A4">
        <w:rPr>
          <w:rFonts w:ascii="Times New Roman" w:hAnsi="Times New Roman"/>
          <w:color w:val="000000"/>
          <w:szCs w:val="24"/>
        </w:rPr>
        <w:t xml:space="preserve">nie, data </w:t>
      </w:r>
      <w:r w:rsidR="004C64E7">
        <w:rPr>
          <w:rFonts w:ascii="Times New Roman" w:hAnsi="Times New Roman"/>
          <w:color w:val="000000"/>
          <w:szCs w:val="24"/>
        </w:rPr>
        <w:br/>
      </w:r>
      <w:r w:rsidR="00DC53B0" w:rsidRPr="00FF52A4">
        <w:rPr>
          <w:rFonts w:ascii="Times New Roman" w:hAnsi="Times New Roman"/>
          <w:color w:val="000000"/>
          <w:szCs w:val="24"/>
        </w:rPr>
        <w:t xml:space="preserve">i godzina </w:t>
      </w:r>
      <w:r w:rsidR="00B05F3F" w:rsidRPr="00FF52A4">
        <w:rPr>
          <w:rFonts w:ascii="Times New Roman" w:hAnsi="Times New Roman"/>
          <w:color w:val="000000"/>
          <w:szCs w:val="24"/>
        </w:rPr>
        <w:t xml:space="preserve">logowania. Musi istnieć możliwość wyeksportowania listy </w:t>
      </w:r>
      <w:r w:rsidR="004C64E7">
        <w:rPr>
          <w:rFonts w:ascii="Times New Roman" w:hAnsi="Times New Roman"/>
          <w:color w:val="000000"/>
          <w:szCs w:val="24"/>
        </w:rPr>
        <w:br/>
      </w:r>
      <w:r w:rsidR="00B05F3F" w:rsidRPr="00FF52A4">
        <w:rPr>
          <w:rFonts w:ascii="Times New Roman" w:hAnsi="Times New Roman"/>
          <w:color w:val="000000"/>
          <w:szCs w:val="24"/>
        </w:rPr>
        <w:t xml:space="preserve">przez administratora do formatu EXCEL lub PDF). </w:t>
      </w:r>
    </w:p>
    <w:p w14:paraId="7222D154" w14:textId="02F1D2F2" w:rsidR="005B4880" w:rsidRPr="00FF52A4" w:rsidRDefault="005B4880" w:rsidP="00764629">
      <w:pPr>
        <w:pStyle w:val="Akapitzlist"/>
        <w:numPr>
          <w:ilvl w:val="0"/>
          <w:numId w:val="20"/>
        </w:numPr>
        <w:spacing w:line="360" w:lineRule="auto"/>
        <w:jc w:val="both"/>
        <w:rPr>
          <w:rFonts w:ascii="Times New Roman" w:hAnsi="Times New Roman"/>
          <w:szCs w:val="24"/>
        </w:rPr>
      </w:pPr>
      <w:r w:rsidRPr="00FF52A4">
        <w:rPr>
          <w:rFonts w:ascii="Times New Roman" w:hAnsi="Times New Roman"/>
          <w:szCs w:val="24"/>
        </w:rPr>
        <w:t>R</w:t>
      </w:r>
      <w:r w:rsidR="00DA3BF9" w:rsidRPr="00FF52A4">
        <w:rPr>
          <w:rFonts w:ascii="Times New Roman" w:hAnsi="Times New Roman"/>
          <w:szCs w:val="24"/>
        </w:rPr>
        <w:t>ejestracja</w:t>
      </w:r>
      <w:r w:rsidRPr="00FF52A4">
        <w:rPr>
          <w:rFonts w:ascii="Times New Roman" w:hAnsi="Times New Roman"/>
          <w:szCs w:val="24"/>
        </w:rPr>
        <w:t xml:space="preserve"> historii dokonywanych zmian danych z uwzględnieniem informacji </w:t>
      </w:r>
      <w:r w:rsidR="004C64E7">
        <w:rPr>
          <w:rFonts w:ascii="Times New Roman" w:hAnsi="Times New Roman"/>
          <w:szCs w:val="24"/>
        </w:rPr>
        <w:br/>
      </w:r>
      <w:r w:rsidRPr="00FF52A4">
        <w:rPr>
          <w:rFonts w:ascii="Times New Roman" w:hAnsi="Times New Roman"/>
          <w:szCs w:val="24"/>
        </w:rPr>
        <w:t xml:space="preserve">o dacie dokonania zmiany oraz użytkowniku, który tego dokonał. Możliwość konfigurowania poziomu szczegółowości rejestracji (zakresu rejestrowanych danych); </w:t>
      </w:r>
    </w:p>
    <w:p w14:paraId="124EBFDA" w14:textId="77777777" w:rsidR="005B4880" w:rsidRPr="00FF52A4" w:rsidRDefault="005B4880" w:rsidP="00764629">
      <w:pPr>
        <w:spacing w:line="360" w:lineRule="auto"/>
        <w:ind w:left="720"/>
        <w:jc w:val="both"/>
        <w:textAlignment w:val="baseline"/>
        <w:rPr>
          <w:rFonts w:ascii="Times New Roman" w:hAnsi="Times New Roman"/>
          <w:color w:val="000000"/>
          <w:szCs w:val="24"/>
        </w:rPr>
      </w:pPr>
    </w:p>
    <w:p w14:paraId="36B77AA7" w14:textId="47859ED8" w:rsidR="00EA0318" w:rsidRPr="00FF52A4" w:rsidRDefault="00EA0318" w:rsidP="00764629">
      <w:pPr>
        <w:numPr>
          <w:ilvl w:val="0"/>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zarządzanie rolami użytkownika</w:t>
      </w:r>
      <w:r w:rsidR="00DC53B0" w:rsidRPr="00FF52A4">
        <w:rPr>
          <w:rFonts w:ascii="Times New Roman" w:hAnsi="Times New Roman"/>
          <w:color w:val="000000"/>
          <w:szCs w:val="24"/>
        </w:rPr>
        <w:t xml:space="preserve"> (administrator generalny, administratorzy wojewódzcy muszą mieć możliwość tworząc konto użytkownika lub je modyfikując określać zdefiniowaną rolę (</w:t>
      </w:r>
      <w:proofErr w:type="spellStart"/>
      <w:r w:rsidR="00DC53B0" w:rsidRPr="00FF52A4">
        <w:rPr>
          <w:rFonts w:ascii="Times New Roman" w:hAnsi="Times New Roman"/>
          <w:color w:val="000000"/>
          <w:szCs w:val="24"/>
        </w:rPr>
        <w:t>user</w:t>
      </w:r>
      <w:proofErr w:type="spellEnd"/>
      <w:r w:rsidR="00DC53B0" w:rsidRPr="00FF52A4">
        <w:rPr>
          <w:rFonts w:ascii="Times New Roman" w:hAnsi="Times New Roman"/>
          <w:color w:val="000000"/>
          <w:szCs w:val="24"/>
        </w:rPr>
        <w:t xml:space="preserve">, GCZK, PCZK, służba, szpital, ZRM, WKRM, WCZK, administrator wojewódzki, administrator generalny itp. Z zastrzeżeniem, </w:t>
      </w:r>
      <w:r w:rsidR="004C64E7">
        <w:rPr>
          <w:rFonts w:ascii="Times New Roman" w:hAnsi="Times New Roman"/>
          <w:color w:val="000000"/>
          <w:szCs w:val="24"/>
        </w:rPr>
        <w:br/>
      </w:r>
      <w:r w:rsidR="00DC53B0" w:rsidRPr="00FF52A4">
        <w:rPr>
          <w:rFonts w:ascii="Times New Roman" w:hAnsi="Times New Roman"/>
          <w:color w:val="000000"/>
          <w:szCs w:val="24"/>
        </w:rPr>
        <w:t xml:space="preserve">że administrator wojewódzki nie może nadawać uprawnień ponad wojewódzkich </w:t>
      </w:r>
      <w:r w:rsidR="004C64E7">
        <w:rPr>
          <w:rFonts w:ascii="Times New Roman" w:hAnsi="Times New Roman"/>
          <w:color w:val="000000"/>
          <w:szCs w:val="24"/>
        </w:rPr>
        <w:br/>
      </w:r>
      <w:r w:rsidR="00DC53B0" w:rsidRPr="00FF52A4">
        <w:rPr>
          <w:rFonts w:ascii="Times New Roman" w:hAnsi="Times New Roman"/>
          <w:color w:val="000000"/>
          <w:szCs w:val="24"/>
        </w:rPr>
        <w:t>i zastrzeżonych dla administratora generalnego.</w:t>
      </w:r>
    </w:p>
    <w:p w14:paraId="37E9343B" w14:textId="6C2BB11D" w:rsidR="00BD69DD" w:rsidRPr="00FF52A4" w:rsidRDefault="00BD69DD" w:rsidP="00764629">
      <w:pPr>
        <w:numPr>
          <w:ilvl w:val="0"/>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Aktualizacja bazy danych sił i środków (system musi umożliwiać zasilanie bazy danych sił i środków danymi w formatach </w:t>
      </w:r>
      <w:r w:rsidR="00DC53B0" w:rsidRPr="00FF52A4">
        <w:rPr>
          <w:rFonts w:ascii="Times New Roman" w:hAnsi="Times New Roman"/>
          <w:color w:val="000000"/>
          <w:szCs w:val="24"/>
        </w:rPr>
        <w:t>EXCEL, MS Access</w:t>
      </w:r>
      <w:r w:rsidRPr="00FF52A4">
        <w:rPr>
          <w:rFonts w:ascii="Times New Roman" w:hAnsi="Times New Roman"/>
          <w:color w:val="000000"/>
          <w:szCs w:val="24"/>
        </w:rPr>
        <w:t xml:space="preserve"> posiadającymi </w:t>
      </w:r>
      <w:r w:rsidR="004C64E7">
        <w:rPr>
          <w:rFonts w:ascii="Times New Roman" w:hAnsi="Times New Roman"/>
          <w:color w:val="000000"/>
          <w:szCs w:val="24"/>
        </w:rPr>
        <w:br/>
      </w:r>
      <w:r w:rsidRPr="00FF52A4">
        <w:rPr>
          <w:rFonts w:ascii="Times New Roman" w:hAnsi="Times New Roman"/>
          <w:color w:val="000000"/>
          <w:szCs w:val="24"/>
        </w:rPr>
        <w:t xml:space="preserve">albo współrzędne zasobu lub pola adresowe umożliwiające ich </w:t>
      </w:r>
      <w:proofErr w:type="spellStart"/>
      <w:r w:rsidRPr="00FF52A4">
        <w:rPr>
          <w:rFonts w:ascii="Times New Roman" w:hAnsi="Times New Roman"/>
          <w:color w:val="000000"/>
          <w:szCs w:val="24"/>
        </w:rPr>
        <w:t>geolokalizację</w:t>
      </w:r>
      <w:proofErr w:type="spellEnd"/>
      <w:r w:rsidR="002408DA" w:rsidRPr="00FF52A4">
        <w:rPr>
          <w:rFonts w:ascii="Times New Roman" w:hAnsi="Times New Roman"/>
          <w:color w:val="000000"/>
          <w:szCs w:val="24"/>
        </w:rPr>
        <w:t>. Funkcjonalność dostępna wyłącznie dla generalnego administratora systemu DUW.</w:t>
      </w:r>
    </w:p>
    <w:p w14:paraId="088593ED" w14:textId="77777777" w:rsidR="00BD69DD" w:rsidRPr="00FF52A4" w:rsidRDefault="00BD69DD" w:rsidP="00764629">
      <w:pPr>
        <w:numPr>
          <w:ilvl w:val="1"/>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Walidacja</w:t>
      </w:r>
    </w:p>
    <w:p w14:paraId="0788B26F" w14:textId="77777777" w:rsidR="00BD69DD" w:rsidRPr="00FF52A4" w:rsidRDefault="00BD69DD" w:rsidP="00764629">
      <w:pPr>
        <w:numPr>
          <w:ilvl w:val="1"/>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lastRenderedPageBreak/>
        <w:t>Wczytaj zbiór</w:t>
      </w:r>
    </w:p>
    <w:p w14:paraId="2231FCCE" w14:textId="77777777" w:rsidR="00521E51" w:rsidRPr="00FF52A4" w:rsidRDefault="00521E51" w:rsidP="00764629">
      <w:pPr>
        <w:numPr>
          <w:ilvl w:val="0"/>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Aktualizacja map cyfrowych (system musi umożliwiać podpięcie do systemu nowej aktualizacji zasobu map cyfrowych)</w:t>
      </w:r>
    </w:p>
    <w:p w14:paraId="72BC3251" w14:textId="63368DE9" w:rsidR="00521E51" w:rsidRPr="00FF52A4" w:rsidRDefault="00521E51" w:rsidP="00764629">
      <w:pPr>
        <w:numPr>
          <w:ilvl w:val="0"/>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xml:space="preserve">Aktualizacja danych o ludności (system musi umożliwiać aktualizowanie danych </w:t>
      </w:r>
      <w:r w:rsidR="004C64E7">
        <w:rPr>
          <w:rFonts w:ascii="Times New Roman" w:hAnsi="Times New Roman"/>
          <w:color w:val="000000"/>
          <w:szCs w:val="24"/>
        </w:rPr>
        <w:br/>
      </w:r>
      <w:r w:rsidRPr="00FF52A4">
        <w:rPr>
          <w:rFonts w:ascii="Times New Roman" w:hAnsi="Times New Roman"/>
          <w:color w:val="000000"/>
          <w:szCs w:val="24"/>
        </w:rPr>
        <w:t>o ludności zamieszkałej pod określonymi adresami. Dane niezbędne do wykonywania analiz przestrzennych na mapie po zaznaczeniu określonego obszaru).</w:t>
      </w:r>
    </w:p>
    <w:p w14:paraId="38E33235" w14:textId="77777777" w:rsidR="00521E51" w:rsidRPr="00FF52A4" w:rsidRDefault="00521E51" w:rsidP="00764629">
      <w:pPr>
        <w:numPr>
          <w:ilvl w:val="1"/>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Walidacja</w:t>
      </w:r>
    </w:p>
    <w:p w14:paraId="7F09DA91" w14:textId="77777777" w:rsidR="00521E51" w:rsidRPr="00FF52A4" w:rsidRDefault="00521E51" w:rsidP="00764629">
      <w:pPr>
        <w:numPr>
          <w:ilvl w:val="1"/>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Wczytaj zbiór</w:t>
      </w:r>
    </w:p>
    <w:p w14:paraId="3812D92C" w14:textId="77777777" w:rsidR="00521E51" w:rsidRPr="00FF52A4" w:rsidRDefault="00521E51" w:rsidP="00764629">
      <w:pPr>
        <w:numPr>
          <w:ilvl w:val="1"/>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Archiwum aktualizacji</w:t>
      </w:r>
    </w:p>
    <w:p w14:paraId="4622476C" w14:textId="77777777" w:rsidR="00EA0318" w:rsidRPr="00FF52A4" w:rsidRDefault="00EA0318" w:rsidP="00764629">
      <w:pPr>
        <w:numPr>
          <w:ilvl w:val="0"/>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edycja słownika modułów systemu</w:t>
      </w:r>
    </w:p>
    <w:p w14:paraId="2C1ADD4B" w14:textId="77777777" w:rsidR="00EA0318" w:rsidRPr="00FF52A4" w:rsidRDefault="00EA0318" w:rsidP="00764629">
      <w:pPr>
        <w:numPr>
          <w:ilvl w:val="1"/>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 modułu zarządzania bazą danych </w:t>
      </w:r>
    </w:p>
    <w:p w14:paraId="1DA83EAB" w14:textId="77777777" w:rsidR="00EA0318" w:rsidRPr="00FF52A4" w:rsidRDefault="00EA0318" w:rsidP="00764629">
      <w:pPr>
        <w:numPr>
          <w:ilvl w:val="2"/>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Kategoria sił i środków</w:t>
      </w:r>
    </w:p>
    <w:p w14:paraId="5A78F758" w14:textId="77777777" w:rsidR="00EA0318" w:rsidRPr="00FF52A4" w:rsidRDefault="00EA0318" w:rsidP="00764629">
      <w:pPr>
        <w:numPr>
          <w:ilvl w:val="2"/>
          <w:numId w:val="20"/>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Siły i środki</w:t>
      </w:r>
    </w:p>
    <w:p w14:paraId="6DB5C0E9" w14:textId="77777777" w:rsidR="00EA0318" w:rsidRPr="00FF52A4" w:rsidRDefault="00EA0318" w:rsidP="00764629">
      <w:pPr>
        <w:numPr>
          <w:ilvl w:val="3"/>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rodzaj</w:t>
      </w:r>
    </w:p>
    <w:p w14:paraId="70B69198" w14:textId="77777777" w:rsidR="00EA0318" w:rsidRPr="00FF52A4" w:rsidRDefault="00EA0318" w:rsidP="00764629">
      <w:pPr>
        <w:numPr>
          <w:ilvl w:val="3"/>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typ</w:t>
      </w:r>
    </w:p>
    <w:p w14:paraId="26FC643D" w14:textId="77777777" w:rsidR="00EA0318" w:rsidRPr="00FF52A4" w:rsidRDefault="00EA0318" w:rsidP="00764629">
      <w:pPr>
        <w:numPr>
          <w:ilvl w:val="2"/>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Budowle ochronne</w:t>
      </w:r>
    </w:p>
    <w:p w14:paraId="3B9E40EB" w14:textId="77777777" w:rsidR="00EA0318" w:rsidRPr="00FF52A4" w:rsidRDefault="00EA0318" w:rsidP="00764629">
      <w:pPr>
        <w:numPr>
          <w:ilvl w:val="3"/>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budowle ochronne</w:t>
      </w:r>
    </w:p>
    <w:p w14:paraId="412D3929" w14:textId="77777777" w:rsidR="00EA0318" w:rsidRPr="00FF52A4" w:rsidRDefault="00EA0318" w:rsidP="00764629">
      <w:pPr>
        <w:numPr>
          <w:ilvl w:val="3"/>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konstrukcje budowli ochronnej</w:t>
      </w:r>
    </w:p>
    <w:p w14:paraId="7EF69FCD" w14:textId="77777777" w:rsidR="00EA0318" w:rsidRPr="00FF52A4" w:rsidRDefault="00EA0318" w:rsidP="00764629">
      <w:pPr>
        <w:numPr>
          <w:ilvl w:val="3"/>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lokalizacja budowli ochronnej</w:t>
      </w:r>
    </w:p>
    <w:p w14:paraId="565D675E" w14:textId="77777777" w:rsidR="00EA0318" w:rsidRPr="00FF52A4" w:rsidRDefault="00EA0318" w:rsidP="00764629">
      <w:pPr>
        <w:numPr>
          <w:ilvl w:val="3"/>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stan budowli ochronnych</w:t>
      </w:r>
    </w:p>
    <w:p w14:paraId="58537091" w14:textId="77777777" w:rsidR="00EA0318" w:rsidRPr="00FF52A4" w:rsidRDefault="00EA0318" w:rsidP="00764629">
      <w:pPr>
        <w:numPr>
          <w:ilvl w:val="3"/>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status budowli ochronnej</w:t>
      </w:r>
    </w:p>
    <w:p w14:paraId="14124857" w14:textId="77777777" w:rsidR="00EA0318" w:rsidRPr="00FF52A4" w:rsidRDefault="00EA0318" w:rsidP="00764629">
      <w:pPr>
        <w:numPr>
          <w:ilvl w:val="3"/>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typ budowli ochronnej</w:t>
      </w:r>
    </w:p>
    <w:p w14:paraId="1C6DE708" w14:textId="77777777" w:rsidR="00EA0318" w:rsidRPr="00FF52A4" w:rsidRDefault="00EA0318" w:rsidP="00764629">
      <w:pPr>
        <w:numPr>
          <w:ilvl w:val="3"/>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użytkowanie budowli ochronnych</w:t>
      </w:r>
    </w:p>
    <w:p w14:paraId="3F44E4F0" w14:textId="77777777" w:rsidR="00EA0318" w:rsidRPr="00FF52A4" w:rsidRDefault="00EA0318" w:rsidP="00764629">
      <w:pPr>
        <w:numPr>
          <w:ilvl w:val="3"/>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własność budowli ochronnej</w:t>
      </w:r>
    </w:p>
    <w:p w14:paraId="510FAC85" w14:textId="77777777" w:rsidR="00EA0318" w:rsidRPr="00FF52A4" w:rsidRDefault="00EA0318" w:rsidP="00764629">
      <w:pPr>
        <w:numPr>
          <w:ilvl w:val="3"/>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uwagi</w:t>
      </w:r>
    </w:p>
    <w:p w14:paraId="615A4248" w14:textId="77777777" w:rsidR="00EA0318" w:rsidRPr="00FF52A4" w:rsidRDefault="00EA0318" w:rsidP="00764629">
      <w:pPr>
        <w:numPr>
          <w:ilvl w:val="2"/>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środki chemiczne</w:t>
      </w:r>
    </w:p>
    <w:p w14:paraId="5EADA76F" w14:textId="77777777" w:rsidR="00EA0318" w:rsidRPr="00FF52A4" w:rsidRDefault="00EA0318" w:rsidP="00764629">
      <w:pPr>
        <w:numPr>
          <w:ilvl w:val="2"/>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centrale alarmowe i syreny darmowe</w:t>
      </w:r>
    </w:p>
    <w:p w14:paraId="46FD4103" w14:textId="77777777" w:rsidR="00EA0318" w:rsidRPr="00FF52A4" w:rsidRDefault="00EA0318" w:rsidP="00764629">
      <w:pPr>
        <w:numPr>
          <w:ilvl w:val="2"/>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likwidacja skażeń</w:t>
      </w:r>
    </w:p>
    <w:p w14:paraId="7CB3FB4F" w14:textId="77777777" w:rsidR="00EA0318" w:rsidRPr="00FF52A4" w:rsidRDefault="00EA0318" w:rsidP="00764629">
      <w:pPr>
        <w:numPr>
          <w:ilvl w:val="2"/>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magazyny</w:t>
      </w:r>
    </w:p>
    <w:p w14:paraId="1FBD0322" w14:textId="77777777" w:rsidR="00EA0318" w:rsidRPr="00FF52A4" w:rsidRDefault="00EA0318" w:rsidP="00764629">
      <w:pPr>
        <w:numPr>
          <w:ilvl w:val="2"/>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magazyny przeciwpowodziowe</w:t>
      </w:r>
    </w:p>
    <w:p w14:paraId="312DE587" w14:textId="77777777" w:rsidR="00EA0318" w:rsidRPr="00FF52A4" w:rsidRDefault="00EA0318" w:rsidP="00764629">
      <w:pPr>
        <w:numPr>
          <w:ilvl w:val="2"/>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typ nakładu</w:t>
      </w:r>
    </w:p>
    <w:p w14:paraId="48CB2C08" w14:textId="77777777" w:rsidR="00EA0318" w:rsidRPr="00FF52A4" w:rsidRDefault="00EA0318" w:rsidP="00764629">
      <w:pPr>
        <w:numPr>
          <w:ilvl w:val="2"/>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stan techniczny</w:t>
      </w:r>
    </w:p>
    <w:p w14:paraId="35650D64" w14:textId="77777777" w:rsidR="00EA0318" w:rsidRPr="00FF52A4" w:rsidRDefault="00EA0318" w:rsidP="00764629">
      <w:pPr>
        <w:numPr>
          <w:ilvl w:val="2"/>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zabezpieczenie w wodę</w:t>
      </w:r>
    </w:p>
    <w:p w14:paraId="00BF910B" w14:textId="77777777" w:rsidR="00EA0318" w:rsidRPr="00FF52A4" w:rsidRDefault="00EA0318" w:rsidP="00764629">
      <w:pPr>
        <w:numPr>
          <w:ilvl w:val="2"/>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zabytki </w:t>
      </w:r>
    </w:p>
    <w:p w14:paraId="502C130F" w14:textId="77777777" w:rsidR="00EA0318" w:rsidRPr="00FF52A4" w:rsidRDefault="00EA0318" w:rsidP="00764629">
      <w:pPr>
        <w:numPr>
          <w:ilvl w:val="1"/>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modułu administracji</w:t>
      </w:r>
    </w:p>
    <w:p w14:paraId="45E40BE7" w14:textId="77777777" w:rsidR="00EA0318" w:rsidRPr="00FF52A4" w:rsidRDefault="00EA0318" w:rsidP="00764629">
      <w:pPr>
        <w:numPr>
          <w:ilvl w:val="1"/>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lastRenderedPageBreak/>
        <w:t>modułu analiz skażeń chemicznych</w:t>
      </w:r>
    </w:p>
    <w:p w14:paraId="58A97FF9" w14:textId="77777777" w:rsidR="00EA0318" w:rsidRPr="00FF52A4" w:rsidRDefault="00EA0318" w:rsidP="00764629">
      <w:pPr>
        <w:numPr>
          <w:ilvl w:val="1"/>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modułu WKRM, szpitala i ZRM</w:t>
      </w:r>
    </w:p>
    <w:p w14:paraId="799F523D" w14:textId="77777777" w:rsidR="00EA0318" w:rsidRPr="00FF52A4" w:rsidRDefault="00EA0318" w:rsidP="00764629">
      <w:pPr>
        <w:numPr>
          <w:ilvl w:val="1"/>
          <w:numId w:val="21"/>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typ analizy</w:t>
      </w:r>
    </w:p>
    <w:p w14:paraId="353153B2" w14:textId="77777777" w:rsidR="00692F4C" w:rsidRPr="00FF52A4" w:rsidRDefault="00692F4C" w:rsidP="00764629">
      <w:pPr>
        <w:spacing w:line="360" w:lineRule="auto"/>
        <w:ind w:left="1440"/>
        <w:jc w:val="both"/>
        <w:textAlignment w:val="baseline"/>
        <w:rPr>
          <w:rFonts w:ascii="Times New Roman" w:hAnsi="Times New Roman"/>
          <w:color w:val="000000"/>
          <w:szCs w:val="24"/>
        </w:rPr>
      </w:pPr>
    </w:p>
    <w:p w14:paraId="4064ADCE" w14:textId="71A78DE8" w:rsidR="00692F4C" w:rsidRPr="00FF52A4" w:rsidRDefault="00723F1A" w:rsidP="00764629">
      <w:pPr>
        <w:numPr>
          <w:ilvl w:val="0"/>
          <w:numId w:val="20"/>
        </w:numPr>
        <w:spacing w:line="360" w:lineRule="auto"/>
        <w:ind w:left="1440"/>
        <w:jc w:val="both"/>
        <w:textAlignment w:val="baseline"/>
        <w:rPr>
          <w:rFonts w:ascii="Times New Roman" w:hAnsi="Times New Roman"/>
          <w:color w:val="000000"/>
          <w:szCs w:val="24"/>
        </w:rPr>
      </w:pPr>
      <w:r w:rsidRPr="00FF52A4">
        <w:rPr>
          <w:rFonts w:ascii="Times New Roman" w:hAnsi="Times New Roman"/>
          <w:szCs w:val="24"/>
        </w:rPr>
        <w:t>Mechanizm</w:t>
      </w:r>
      <w:r w:rsidR="00692F4C" w:rsidRPr="00FF52A4">
        <w:rPr>
          <w:rFonts w:ascii="Times New Roman" w:hAnsi="Times New Roman"/>
          <w:szCs w:val="24"/>
        </w:rPr>
        <w:t xml:space="preserve"> replikacji danych zapisanych w bazie operacyjnej do bazy testowej</w:t>
      </w:r>
      <w:r w:rsidR="00D63E0F" w:rsidRPr="00FF52A4">
        <w:rPr>
          <w:rFonts w:ascii="Times New Roman" w:hAnsi="Times New Roman"/>
          <w:szCs w:val="24"/>
        </w:rPr>
        <w:t xml:space="preserve"> i treningowej</w:t>
      </w:r>
      <w:r w:rsidR="00692F4C" w:rsidRPr="00FF52A4">
        <w:rPr>
          <w:rFonts w:ascii="Times New Roman" w:hAnsi="Times New Roman"/>
          <w:szCs w:val="24"/>
        </w:rPr>
        <w:t xml:space="preserve">. Replikowane muszą być wszystkie dane niezbędne </w:t>
      </w:r>
      <w:r w:rsidR="004C64E7">
        <w:rPr>
          <w:rFonts w:ascii="Times New Roman" w:hAnsi="Times New Roman"/>
          <w:szCs w:val="24"/>
        </w:rPr>
        <w:br/>
      </w:r>
      <w:r w:rsidR="00692F4C" w:rsidRPr="00FF52A4">
        <w:rPr>
          <w:rFonts w:ascii="Times New Roman" w:hAnsi="Times New Roman"/>
          <w:szCs w:val="24"/>
        </w:rPr>
        <w:t xml:space="preserve">do funkcjonowania aplikacji Systemu, takie, jak słowniki, dane GIS, dane </w:t>
      </w:r>
      <w:r w:rsidR="004C64E7">
        <w:rPr>
          <w:rFonts w:ascii="Times New Roman" w:hAnsi="Times New Roman"/>
          <w:szCs w:val="24"/>
        </w:rPr>
        <w:br/>
      </w:r>
      <w:r w:rsidR="00692F4C" w:rsidRPr="00FF52A4">
        <w:rPr>
          <w:rFonts w:ascii="Times New Roman" w:hAnsi="Times New Roman"/>
          <w:szCs w:val="24"/>
        </w:rPr>
        <w:t>o podmiotach i użytkownikach, itp. Administrator</w:t>
      </w:r>
      <w:r w:rsidR="00D63E0F" w:rsidRPr="00FF52A4">
        <w:rPr>
          <w:rFonts w:ascii="Times New Roman" w:hAnsi="Times New Roman"/>
          <w:szCs w:val="24"/>
        </w:rPr>
        <w:t xml:space="preserve"> generalny</w:t>
      </w:r>
      <w:r w:rsidR="00692F4C" w:rsidRPr="00FF52A4">
        <w:rPr>
          <w:rFonts w:ascii="Times New Roman" w:hAnsi="Times New Roman"/>
          <w:szCs w:val="24"/>
        </w:rPr>
        <w:t xml:space="preserve"> powinien mieć możliwość wybrania danych do replikacji przynajmniej na poziomie kateg</w:t>
      </w:r>
      <w:r w:rsidRPr="00FF52A4">
        <w:rPr>
          <w:rFonts w:ascii="Times New Roman" w:hAnsi="Times New Roman"/>
          <w:szCs w:val="24"/>
        </w:rPr>
        <w:t>orii (dane GIS, słowniki, itp.)</w:t>
      </w:r>
      <w:r w:rsidR="00D63E0F" w:rsidRPr="00FF52A4">
        <w:rPr>
          <w:rFonts w:ascii="Times New Roman" w:hAnsi="Times New Roman"/>
          <w:szCs w:val="24"/>
        </w:rPr>
        <w:t xml:space="preserve"> Funkcja dostępna tylko dla administratora generalnego.</w:t>
      </w:r>
      <w:r w:rsidRPr="00FF52A4">
        <w:rPr>
          <w:rFonts w:ascii="Times New Roman" w:hAnsi="Times New Roman"/>
          <w:szCs w:val="24"/>
        </w:rPr>
        <w:t xml:space="preserve"> </w:t>
      </w:r>
    </w:p>
    <w:p w14:paraId="7022E5BE" w14:textId="43FBE9B4" w:rsidR="0082349A" w:rsidRPr="00FF52A4" w:rsidRDefault="0082349A" w:rsidP="00764629">
      <w:pPr>
        <w:spacing w:line="360" w:lineRule="auto"/>
        <w:jc w:val="both"/>
        <w:rPr>
          <w:rFonts w:ascii="Times New Roman" w:hAnsi="Times New Roman"/>
          <w:b/>
          <w:szCs w:val="24"/>
        </w:rPr>
      </w:pPr>
      <w:r w:rsidRPr="00FF52A4">
        <w:rPr>
          <w:rFonts w:ascii="Times New Roman" w:hAnsi="Times New Roman"/>
          <w:szCs w:val="24"/>
        </w:rPr>
        <w:tab/>
      </w:r>
      <w:r w:rsidRPr="00FF52A4">
        <w:rPr>
          <w:rFonts w:ascii="Times New Roman" w:hAnsi="Times New Roman"/>
          <w:b/>
          <w:szCs w:val="24"/>
        </w:rPr>
        <w:t xml:space="preserve">Administrator generalny musi mieć możliwość definiowania polityki haseł </w:t>
      </w:r>
      <w:r w:rsidR="004C64E7">
        <w:rPr>
          <w:rFonts w:ascii="Times New Roman" w:hAnsi="Times New Roman"/>
          <w:b/>
          <w:szCs w:val="24"/>
        </w:rPr>
        <w:br/>
      </w:r>
      <w:r w:rsidRPr="00FF52A4">
        <w:rPr>
          <w:rFonts w:ascii="Times New Roman" w:hAnsi="Times New Roman"/>
          <w:b/>
          <w:szCs w:val="24"/>
        </w:rPr>
        <w:t>dla wszystkich użytkowników systemu.</w:t>
      </w:r>
    </w:p>
    <w:p w14:paraId="05D4A655" w14:textId="77777777" w:rsidR="0082349A" w:rsidRPr="00FF52A4" w:rsidRDefault="0082349A" w:rsidP="00764629">
      <w:pPr>
        <w:spacing w:line="360" w:lineRule="auto"/>
        <w:jc w:val="both"/>
        <w:rPr>
          <w:rFonts w:ascii="Times New Roman" w:hAnsi="Times New Roman"/>
          <w:szCs w:val="24"/>
        </w:rPr>
      </w:pPr>
      <w:r w:rsidRPr="00FF52A4">
        <w:rPr>
          <w:rFonts w:ascii="Times New Roman" w:hAnsi="Times New Roman"/>
          <w:szCs w:val="24"/>
        </w:rPr>
        <w:tab/>
        <w:t>W polityce haseł administrator generalny może ustawić:</w:t>
      </w:r>
    </w:p>
    <w:p w14:paraId="49FDCB8B" w14:textId="77777777" w:rsidR="0082349A" w:rsidRPr="00FF52A4" w:rsidRDefault="0082349A" w:rsidP="00764629">
      <w:pPr>
        <w:pStyle w:val="Akapitzlist"/>
        <w:numPr>
          <w:ilvl w:val="0"/>
          <w:numId w:val="37"/>
        </w:numPr>
        <w:spacing w:line="360" w:lineRule="auto"/>
        <w:jc w:val="both"/>
        <w:rPr>
          <w:rFonts w:ascii="Times New Roman" w:hAnsi="Times New Roman"/>
          <w:szCs w:val="24"/>
        </w:rPr>
      </w:pPr>
      <w:r w:rsidRPr="00FF52A4">
        <w:rPr>
          <w:rFonts w:ascii="Times New Roman" w:hAnsi="Times New Roman"/>
          <w:szCs w:val="24"/>
        </w:rPr>
        <w:t>minimalną długość hasła</w:t>
      </w:r>
    </w:p>
    <w:p w14:paraId="287663F9" w14:textId="77777777" w:rsidR="0082349A" w:rsidRPr="00FF52A4" w:rsidRDefault="0082349A" w:rsidP="00764629">
      <w:pPr>
        <w:pStyle w:val="Akapitzlist"/>
        <w:numPr>
          <w:ilvl w:val="0"/>
          <w:numId w:val="37"/>
        </w:numPr>
        <w:spacing w:line="360" w:lineRule="auto"/>
        <w:jc w:val="both"/>
        <w:rPr>
          <w:rFonts w:ascii="Times New Roman" w:hAnsi="Times New Roman"/>
          <w:szCs w:val="24"/>
        </w:rPr>
      </w:pPr>
      <w:r w:rsidRPr="00FF52A4">
        <w:rPr>
          <w:rFonts w:ascii="Times New Roman" w:hAnsi="Times New Roman"/>
          <w:szCs w:val="24"/>
        </w:rPr>
        <w:t>maksymalny okres ważności hasła liczony w dniach</w:t>
      </w:r>
    </w:p>
    <w:p w14:paraId="60E5FE14" w14:textId="77777777" w:rsidR="0082349A" w:rsidRPr="00FF52A4" w:rsidRDefault="0082349A" w:rsidP="00764629">
      <w:pPr>
        <w:pStyle w:val="Akapitzlist"/>
        <w:numPr>
          <w:ilvl w:val="0"/>
          <w:numId w:val="37"/>
        </w:numPr>
        <w:spacing w:line="360" w:lineRule="auto"/>
        <w:jc w:val="both"/>
        <w:rPr>
          <w:rFonts w:ascii="Times New Roman" w:hAnsi="Times New Roman"/>
          <w:szCs w:val="24"/>
        </w:rPr>
      </w:pPr>
      <w:r w:rsidRPr="00FF52A4">
        <w:rPr>
          <w:rFonts w:ascii="Times New Roman" w:hAnsi="Times New Roman"/>
          <w:szCs w:val="24"/>
        </w:rPr>
        <w:t>określenie liczby historii haseł które nie mogą się powtórzyć</w:t>
      </w:r>
    </w:p>
    <w:p w14:paraId="72512F10" w14:textId="77777777" w:rsidR="0082349A" w:rsidRPr="00FF52A4" w:rsidRDefault="0082349A" w:rsidP="00764629">
      <w:pPr>
        <w:pStyle w:val="Akapitzlist"/>
        <w:numPr>
          <w:ilvl w:val="0"/>
          <w:numId w:val="37"/>
        </w:numPr>
        <w:spacing w:line="360" w:lineRule="auto"/>
        <w:jc w:val="both"/>
        <w:rPr>
          <w:rFonts w:ascii="Times New Roman" w:hAnsi="Times New Roman"/>
          <w:szCs w:val="24"/>
        </w:rPr>
      </w:pPr>
      <w:r w:rsidRPr="00FF52A4">
        <w:rPr>
          <w:rFonts w:ascii="Times New Roman" w:hAnsi="Times New Roman"/>
          <w:szCs w:val="24"/>
        </w:rPr>
        <w:t>ustawienie ilości nieudanych prób logowania po których konto zostanie zablokowane</w:t>
      </w:r>
    </w:p>
    <w:p w14:paraId="2F8764EF" w14:textId="77777777" w:rsidR="00EA0318" w:rsidRPr="00FF52A4" w:rsidRDefault="0082349A" w:rsidP="00764629">
      <w:pPr>
        <w:pStyle w:val="Akapitzlist"/>
        <w:numPr>
          <w:ilvl w:val="0"/>
          <w:numId w:val="37"/>
        </w:numPr>
        <w:spacing w:line="360" w:lineRule="auto"/>
        <w:jc w:val="both"/>
        <w:rPr>
          <w:rFonts w:ascii="Times New Roman" w:hAnsi="Times New Roman"/>
          <w:szCs w:val="24"/>
        </w:rPr>
      </w:pPr>
      <w:r w:rsidRPr="00FF52A4">
        <w:rPr>
          <w:rFonts w:ascii="Times New Roman" w:hAnsi="Times New Roman"/>
          <w:szCs w:val="24"/>
        </w:rPr>
        <w:t>czas trwania blokady konta</w:t>
      </w:r>
    </w:p>
    <w:p w14:paraId="783802DB" w14:textId="77777777" w:rsidR="0082349A" w:rsidRPr="00FF52A4" w:rsidRDefault="0082349A" w:rsidP="00764629">
      <w:pPr>
        <w:spacing w:line="360" w:lineRule="auto"/>
        <w:ind w:left="708"/>
        <w:jc w:val="both"/>
        <w:rPr>
          <w:rFonts w:ascii="Times New Roman" w:hAnsi="Times New Roman"/>
          <w:szCs w:val="24"/>
        </w:rPr>
      </w:pPr>
    </w:p>
    <w:p w14:paraId="17D28A31" w14:textId="77777777" w:rsidR="00EA0318" w:rsidRPr="00FF52A4" w:rsidRDefault="00EA0318" w:rsidP="00764629">
      <w:pPr>
        <w:spacing w:line="360" w:lineRule="auto"/>
        <w:jc w:val="both"/>
        <w:rPr>
          <w:rFonts w:ascii="Times New Roman" w:hAnsi="Times New Roman"/>
          <w:szCs w:val="24"/>
        </w:rPr>
      </w:pPr>
      <w:r w:rsidRPr="00FF52A4">
        <w:rPr>
          <w:rFonts w:ascii="Times New Roman" w:hAnsi="Times New Roman"/>
          <w:b/>
          <w:bCs/>
          <w:color w:val="000000"/>
          <w:szCs w:val="24"/>
        </w:rPr>
        <w:t>Kalendarz przedsięwzięć cyklicznych, doraźnych i bieżących</w:t>
      </w:r>
    </w:p>
    <w:p w14:paraId="030C2C62" w14:textId="77777777" w:rsidR="00EA0318" w:rsidRPr="00FF52A4" w:rsidRDefault="00EA0318" w:rsidP="00764629">
      <w:pPr>
        <w:numPr>
          <w:ilvl w:val="0"/>
          <w:numId w:val="2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kalendarz</w:t>
      </w:r>
    </w:p>
    <w:p w14:paraId="050F5005" w14:textId="77777777" w:rsidR="00EA0318" w:rsidRPr="00FF52A4" w:rsidRDefault="00EA0318" w:rsidP="00764629">
      <w:pPr>
        <w:numPr>
          <w:ilvl w:val="1"/>
          <w:numId w:val="2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dzień</w:t>
      </w:r>
    </w:p>
    <w:p w14:paraId="377D8DEF" w14:textId="77777777" w:rsidR="00EA0318" w:rsidRPr="00FF52A4" w:rsidRDefault="00EA0318" w:rsidP="00764629">
      <w:pPr>
        <w:numPr>
          <w:ilvl w:val="1"/>
          <w:numId w:val="2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tydzień</w:t>
      </w:r>
    </w:p>
    <w:p w14:paraId="66BAEA8C" w14:textId="77777777" w:rsidR="00EA0318" w:rsidRPr="00FF52A4" w:rsidRDefault="00EA0318" w:rsidP="00764629">
      <w:pPr>
        <w:numPr>
          <w:ilvl w:val="1"/>
          <w:numId w:val="2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miesiąc</w:t>
      </w:r>
    </w:p>
    <w:p w14:paraId="2BC4DA85" w14:textId="77777777" w:rsidR="00EA0318" w:rsidRPr="00FF52A4" w:rsidRDefault="00EA0318" w:rsidP="00764629">
      <w:pPr>
        <w:numPr>
          <w:ilvl w:val="1"/>
          <w:numId w:val="2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rok</w:t>
      </w:r>
    </w:p>
    <w:p w14:paraId="39FFFC1B" w14:textId="77777777" w:rsidR="00EA0318" w:rsidRPr="00FF52A4" w:rsidRDefault="00EA0318" w:rsidP="00764629">
      <w:pPr>
        <w:numPr>
          <w:ilvl w:val="0"/>
          <w:numId w:val="2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czynności cykliczne</w:t>
      </w:r>
    </w:p>
    <w:p w14:paraId="2C775ED8" w14:textId="77777777" w:rsidR="00EA0318" w:rsidRPr="00FF52A4" w:rsidRDefault="00EA0318" w:rsidP="00764629">
      <w:pPr>
        <w:numPr>
          <w:ilvl w:val="0"/>
          <w:numId w:val="2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czynności doraźnie</w:t>
      </w:r>
    </w:p>
    <w:p w14:paraId="7A7E3F6F" w14:textId="77777777" w:rsidR="00EA0318" w:rsidRPr="00FF52A4" w:rsidRDefault="00EA0318" w:rsidP="00764629">
      <w:pPr>
        <w:numPr>
          <w:ilvl w:val="0"/>
          <w:numId w:val="22"/>
        </w:numPr>
        <w:spacing w:line="360" w:lineRule="auto"/>
        <w:jc w:val="both"/>
        <w:textAlignment w:val="baseline"/>
        <w:rPr>
          <w:rFonts w:ascii="Times New Roman" w:hAnsi="Times New Roman"/>
          <w:color w:val="000000"/>
          <w:szCs w:val="24"/>
        </w:rPr>
      </w:pPr>
      <w:r w:rsidRPr="00FF52A4">
        <w:rPr>
          <w:rFonts w:ascii="Times New Roman" w:hAnsi="Times New Roman"/>
          <w:color w:val="000000"/>
          <w:szCs w:val="24"/>
        </w:rPr>
        <w:t>czynności bieżące</w:t>
      </w:r>
    </w:p>
    <w:p w14:paraId="585483A7" w14:textId="3EF95BB8" w:rsidR="00EA0318" w:rsidRPr="00FF52A4" w:rsidRDefault="00EA0318" w:rsidP="00764629">
      <w:pPr>
        <w:spacing w:line="360" w:lineRule="auto"/>
        <w:jc w:val="both"/>
        <w:rPr>
          <w:rFonts w:ascii="Times New Roman" w:hAnsi="Times New Roman"/>
          <w:szCs w:val="24"/>
        </w:rPr>
      </w:pPr>
      <w:r w:rsidRPr="00FF52A4">
        <w:rPr>
          <w:rFonts w:ascii="Times New Roman" w:hAnsi="Times New Roman"/>
          <w:color w:val="000000"/>
          <w:szCs w:val="24"/>
        </w:rPr>
        <w:t xml:space="preserve">Moduł ten musi umożliwiać planowanie czynności stałych powtarzających się cyklicznie, czynności doraźnych wynikających z toku pełnienia dyżuru oraz innych czynności bieżących. Moduł musi umożliwiać zaplanowanie realizacji zadań z półtorarocznym wyprzedzeniem </w:t>
      </w:r>
      <w:r w:rsidR="004C64E7">
        <w:rPr>
          <w:rFonts w:ascii="Times New Roman" w:hAnsi="Times New Roman"/>
          <w:color w:val="000000"/>
          <w:szCs w:val="24"/>
        </w:rPr>
        <w:br/>
      </w:r>
      <w:r w:rsidRPr="00FF52A4">
        <w:rPr>
          <w:rFonts w:ascii="Times New Roman" w:hAnsi="Times New Roman"/>
          <w:color w:val="000000"/>
          <w:szCs w:val="24"/>
        </w:rPr>
        <w:t xml:space="preserve">w stosunku do bieżącej daty. Moduł musi działać na zasadzie </w:t>
      </w:r>
      <w:r w:rsidR="00557EAC" w:rsidRPr="00FF52A4">
        <w:rPr>
          <w:rFonts w:ascii="Times New Roman" w:hAnsi="Times New Roman"/>
          <w:b/>
          <w:color w:val="000000"/>
          <w:szCs w:val="24"/>
        </w:rPr>
        <w:t xml:space="preserve">“żółtej </w:t>
      </w:r>
      <w:r w:rsidRPr="00FF52A4">
        <w:rPr>
          <w:rFonts w:ascii="Times New Roman" w:hAnsi="Times New Roman"/>
          <w:b/>
          <w:color w:val="000000"/>
          <w:szCs w:val="24"/>
        </w:rPr>
        <w:t xml:space="preserve">karteczki”. </w:t>
      </w:r>
      <w:r w:rsidR="004C64E7">
        <w:rPr>
          <w:rFonts w:ascii="Times New Roman" w:hAnsi="Times New Roman"/>
          <w:b/>
          <w:color w:val="000000"/>
          <w:szCs w:val="24"/>
        </w:rPr>
        <w:br/>
      </w:r>
      <w:r w:rsidRPr="00FF52A4">
        <w:rPr>
          <w:rFonts w:ascii="Times New Roman" w:hAnsi="Times New Roman"/>
          <w:color w:val="000000"/>
          <w:szCs w:val="24"/>
        </w:rPr>
        <w:lastRenderedPageBreak/>
        <w:t xml:space="preserve">Jego położenie powinno znajdować się nad mapą operacyjną w prawym górnym rogu </w:t>
      </w:r>
      <w:r w:rsidR="004C64E7">
        <w:rPr>
          <w:rFonts w:ascii="Times New Roman" w:hAnsi="Times New Roman"/>
          <w:color w:val="000000"/>
          <w:szCs w:val="24"/>
        </w:rPr>
        <w:br/>
      </w:r>
      <w:r w:rsidRPr="00FF52A4">
        <w:rPr>
          <w:rFonts w:ascii="Times New Roman" w:hAnsi="Times New Roman"/>
          <w:color w:val="000000"/>
          <w:szCs w:val="24"/>
        </w:rPr>
        <w:t>i rozwijać się po kliknięciu na zakładkę.</w:t>
      </w:r>
      <w:r w:rsidR="008E5158" w:rsidRPr="00FF52A4">
        <w:rPr>
          <w:rFonts w:ascii="Times New Roman" w:hAnsi="Times New Roman"/>
          <w:color w:val="000000"/>
          <w:szCs w:val="24"/>
        </w:rPr>
        <w:t xml:space="preserve"> Moduł musi być spięty z funkcją przypominania </w:t>
      </w:r>
      <w:r w:rsidR="004C64E7">
        <w:rPr>
          <w:rFonts w:ascii="Times New Roman" w:hAnsi="Times New Roman"/>
          <w:color w:val="000000"/>
          <w:szCs w:val="24"/>
        </w:rPr>
        <w:br/>
      </w:r>
      <w:r w:rsidR="008E5158" w:rsidRPr="00FF52A4">
        <w:rPr>
          <w:rFonts w:ascii="Times New Roman" w:hAnsi="Times New Roman"/>
          <w:color w:val="000000"/>
          <w:szCs w:val="24"/>
        </w:rPr>
        <w:t>o terminach realizacji zadań.</w:t>
      </w:r>
    </w:p>
    <w:p w14:paraId="3D4B8119" w14:textId="77777777" w:rsidR="006974A0" w:rsidRPr="00FF52A4" w:rsidRDefault="006974A0" w:rsidP="00764629">
      <w:pPr>
        <w:tabs>
          <w:tab w:val="left" w:pos="-720"/>
        </w:tabs>
        <w:suppressAutoHyphens/>
        <w:spacing w:line="360" w:lineRule="auto"/>
        <w:jc w:val="both"/>
        <w:rPr>
          <w:rFonts w:ascii="Times New Roman" w:hAnsi="Times New Roman"/>
          <w:b/>
          <w:bCs/>
          <w:szCs w:val="24"/>
        </w:rPr>
      </w:pPr>
    </w:p>
    <w:p w14:paraId="14A47759" w14:textId="77777777" w:rsidR="00857236" w:rsidRPr="00FF52A4" w:rsidRDefault="00857236" w:rsidP="00764629">
      <w:pPr>
        <w:tabs>
          <w:tab w:val="left" w:pos="-720"/>
        </w:tabs>
        <w:suppressAutoHyphens/>
        <w:spacing w:line="360" w:lineRule="auto"/>
        <w:jc w:val="both"/>
        <w:rPr>
          <w:rFonts w:ascii="Times New Roman" w:hAnsi="Times New Roman"/>
          <w:b/>
          <w:bCs/>
          <w:szCs w:val="24"/>
        </w:rPr>
      </w:pPr>
    </w:p>
    <w:p w14:paraId="04834DF4" w14:textId="77777777" w:rsidR="00857236" w:rsidRPr="00FF52A4" w:rsidRDefault="00857236" w:rsidP="00764629">
      <w:pPr>
        <w:tabs>
          <w:tab w:val="left" w:pos="-720"/>
        </w:tabs>
        <w:suppressAutoHyphens/>
        <w:spacing w:line="360" w:lineRule="auto"/>
        <w:jc w:val="both"/>
        <w:rPr>
          <w:rFonts w:ascii="Times New Roman" w:hAnsi="Times New Roman"/>
          <w:bCs/>
          <w:szCs w:val="24"/>
        </w:rPr>
      </w:pPr>
      <w:r w:rsidRPr="00FF52A4">
        <w:rPr>
          <w:rFonts w:ascii="Times New Roman" w:hAnsi="Times New Roman"/>
          <w:b/>
          <w:bCs/>
          <w:szCs w:val="24"/>
        </w:rPr>
        <w:t xml:space="preserve">Moduł WKRM </w:t>
      </w:r>
      <w:r w:rsidRPr="00FF52A4">
        <w:rPr>
          <w:rFonts w:ascii="Times New Roman" w:hAnsi="Times New Roman"/>
          <w:bCs/>
          <w:szCs w:val="24"/>
        </w:rPr>
        <w:t>(Wojewódzkiego Koordynatora Ratownictwa) musi umożliwiać:</w:t>
      </w:r>
    </w:p>
    <w:p w14:paraId="3C523B18" w14:textId="77777777" w:rsidR="00857236" w:rsidRPr="00FF52A4" w:rsidRDefault="00857236" w:rsidP="00764629">
      <w:pPr>
        <w:pStyle w:val="Akapitzlist"/>
        <w:numPr>
          <w:ilvl w:val="0"/>
          <w:numId w:val="25"/>
        </w:numPr>
        <w:tabs>
          <w:tab w:val="left" w:pos="-720"/>
        </w:tabs>
        <w:suppressAutoHyphens/>
        <w:spacing w:line="360" w:lineRule="auto"/>
        <w:jc w:val="both"/>
        <w:rPr>
          <w:rFonts w:ascii="Times New Roman" w:hAnsi="Times New Roman"/>
          <w:bCs/>
          <w:szCs w:val="24"/>
        </w:rPr>
      </w:pPr>
      <w:r w:rsidRPr="00FF52A4">
        <w:rPr>
          <w:rFonts w:ascii="Times New Roman" w:hAnsi="Times New Roman"/>
          <w:bCs/>
          <w:szCs w:val="24"/>
        </w:rPr>
        <w:t>Bieżące zdarzenia WKRM</w:t>
      </w:r>
    </w:p>
    <w:p w14:paraId="39B1DD10" w14:textId="77777777" w:rsidR="00857236" w:rsidRPr="00FF52A4" w:rsidRDefault="00857236" w:rsidP="00764629">
      <w:pPr>
        <w:pStyle w:val="Akapitzlist"/>
        <w:numPr>
          <w:ilvl w:val="0"/>
          <w:numId w:val="25"/>
        </w:numPr>
        <w:tabs>
          <w:tab w:val="left" w:pos="-720"/>
        </w:tabs>
        <w:suppressAutoHyphens/>
        <w:spacing w:line="360" w:lineRule="auto"/>
        <w:jc w:val="both"/>
        <w:rPr>
          <w:rFonts w:ascii="Times New Roman" w:hAnsi="Times New Roman"/>
          <w:bCs/>
          <w:szCs w:val="24"/>
        </w:rPr>
      </w:pPr>
      <w:r w:rsidRPr="00FF52A4">
        <w:rPr>
          <w:rFonts w:ascii="Times New Roman" w:hAnsi="Times New Roman"/>
          <w:bCs/>
          <w:szCs w:val="24"/>
        </w:rPr>
        <w:t>Raporty</w:t>
      </w:r>
    </w:p>
    <w:p w14:paraId="777A8461" w14:textId="77777777" w:rsidR="00857236" w:rsidRPr="00FF52A4" w:rsidRDefault="00857236" w:rsidP="00764629">
      <w:pPr>
        <w:pStyle w:val="Akapitzlist"/>
        <w:numPr>
          <w:ilvl w:val="0"/>
          <w:numId w:val="25"/>
        </w:numPr>
        <w:tabs>
          <w:tab w:val="left" w:pos="-720"/>
        </w:tabs>
        <w:suppressAutoHyphens/>
        <w:spacing w:line="360" w:lineRule="auto"/>
        <w:jc w:val="both"/>
        <w:rPr>
          <w:rFonts w:ascii="Times New Roman" w:hAnsi="Times New Roman"/>
          <w:bCs/>
          <w:szCs w:val="24"/>
        </w:rPr>
      </w:pPr>
      <w:r w:rsidRPr="00FF52A4">
        <w:rPr>
          <w:rFonts w:ascii="Times New Roman" w:hAnsi="Times New Roman"/>
          <w:bCs/>
          <w:szCs w:val="24"/>
        </w:rPr>
        <w:t>Szpitale z zaległymi raportami</w:t>
      </w:r>
    </w:p>
    <w:p w14:paraId="323567B6" w14:textId="77777777" w:rsidR="00857236" w:rsidRPr="00FF52A4" w:rsidRDefault="00857236" w:rsidP="00764629">
      <w:pPr>
        <w:pStyle w:val="Akapitzlist"/>
        <w:numPr>
          <w:ilvl w:val="0"/>
          <w:numId w:val="25"/>
        </w:numPr>
        <w:tabs>
          <w:tab w:val="left" w:pos="-720"/>
        </w:tabs>
        <w:suppressAutoHyphens/>
        <w:spacing w:line="360" w:lineRule="auto"/>
        <w:jc w:val="both"/>
        <w:rPr>
          <w:rFonts w:ascii="Times New Roman" w:hAnsi="Times New Roman"/>
          <w:bCs/>
          <w:szCs w:val="24"/>
        </w:rPr>
      </w:pPr>
      <w:r w:rsidRPr="00FF52A4">
        <w:rPr>
          <w:rFonts w:ascii="Times New Roman" w:hAnsi="Times New Roman"/>
          <w:bCs/>
          <w:szCs w:val="24"/>
        </w:rPr>
        <w:t>Szpitale raportujące</w:t>
      </w:r>
    </w:p>
    <w:p w14:paraId="45D88F4D" w14:textId="77777777" w:rsidR="00857236" w:rsidRPr="00FF52A4" w:rsidRDefault="00857236" w:rsidP="00764629">
      <w:pPr>
        <w:pStyle w:val="Akapitzlist"/>
        <w:numPr>
          <w:ilvl w:val="0"/>
          <w:numId w:val="25"/>
        </w:numPr>
        <w:tabs>
          <w:tab w:val="left" w:pos="-720"/>
        </w:tabs>
        <w:suppressAutoHyphens/>
        <w:spacing w:line="360" w:lineRule="auto"/>
        <w:jc w:val="both"/>
        <w:rPr>
          <w:rFonts w:ascii="Times New Roman" w:hAnsi="Times New Roman"/>
          <w:bCs/>
          <w:szCs w:val="24"/>
        </w:rPr>
      </w:pPr>
      <w:r w:rsidRPr="00FF52A4">
        <w:rPr>
          <w:rFonts w:ascii="Times New Roman" w:hAnsi="Times New Roman"/>
          <w:bCs/>
          <w:szCs w:val="24"/>
        </w:rPr>
        <w:t>Raport dyżurów pracowni</w:t>
      </w:r>
    </w:p>
    <w:p w14:paraId="1FFE632D" w14:textId="77777777" w:rsidR="00857236" w:rsidRPr="00FF52A4" w:rsidRDefault="00857236" w:rsidP="00764629">
      <w:pPr>
        <w:pStyle w:val="Akapitzlist"/>
        <w:numPr>
          <w:ilvl w:val="0"/>
          <w:numId w:val="25"/>
        </w:numPr>
        <w:tabs>
          <w:tab w:val="left" w:pos="-720"/>
        </w:tabs>
        <w:suppressAutoHyphens/>
        <w:spacing w:line="360" w:lineRule="auto"/>
        <w:jc w:val="both"/>
        <w:rPr>
          <w:rFonts w:ascii="Times New Roman" w:hAnsi="Times New Roman"/>
          <w:bCs/>
          <w:szCs w:val="24"/>
        </w:rPr>
      </w:pPr>
      <w:r w:rsidRPr="00FF52A4">
        <w:rPr>
          <w:rFonts w:ascii="Times New Roman" w:hAnsi="Times New Roman"/>
          <w:bCs/>
          <w:szCs w:val="24"/>
        </w:rPr>
        <w:t>Raport szpitali</w:t>
      </w:r>
    </w:p>
    <w:p w14:paraId="7D2F85E4" w14:textId="77777777" w:rsidR="00857236" w:rsidRPr="00FF52A4" w:rsidRDefault="00857236" w:rsidP="00764629">
      <w:pPr>
        <w:pStyle w:val="Akapitzlist"/>
        <w:numPr>
          <w:ilvl w:val="0"/>
          <w:numId w:val="25"/>
        </w:numPr>
        <w:tabs>
          <w:tab w:val="left" w:pos="-720"/>
        </w:tabs>
        <w:suppressAutoHyphens/>
        <w:spacing w:line="360" w:lineRule="auto"/>
        <w:jc w:val="both"/>
        <w:rPr>
          <w:rFonts w:ascii="Times New Roman" w:hAnsi="Times New Roman"/>
          <w:bCs/>
          <w:szCs w:val="24"/>
        </w:rPr>
      </w:pPr>
      <w:r w:rsidRPr="00FF52A4">
        <w:rPr>
          <w:rFonts w:ascii="Times New Roman" w:hAnsi="Times New Roman"/>
          <w:bCs/>
          <w:szCs w:val="24"/>
        </w:rPr>
        <w:t>Raport zdarzeń WKRM</w:t>
      </w:r>
    </w:p>
    <w:p w14:paraId="23308626" w14:textId="77777777" w:rsidR="00857236" w:rsidRPr="00FF52A4" w:rsidRDefault="00857236" w:rsidP="00764629">
      <w:pPr>
        <w:pStyle w:val="Akapitzlist"/>
        <w:numPr>
          <w:ilvl w:val="0"/>
          <w:numId w:val="25"/>
        </w:numPr>
        <w:tabs>
          <w:tab w:val="left" w:pos="-720"/>
        </w:tabs>
        <w:suppressAutoHyphens/>
        <w:spacing w:line="360" w:lineRule="auto"/>
        <w:jc w:val="both"/>
        <w:rPr>
          <w:rFonts w:ascii="Times New Roman" w:hAnsi="Times New Roman"/>
          <w:bCs/>
          <w:szCs w:val="24"/>
        </w:rPr>
      </w:pPr>
      <w:r w:rsidRPr="00FF52A4">
        <w:rPr>
          <w:rFonts w:ascii="Times New Roman" w:hAnsi="Times New Roman"/>
          <w:bCs/>
          <w:szCs w:val="24"/>
        </w:rPr>
        <w:t>Archiwum zdarzeń WKRM</w:t>
      </w:r>
    </w:p>
    <w:p w14:paraId="17971F46" w14:textId="77777777" w:rsidR="00857236" w:rsidRPr="00FF52A4" w:rsidRDefault="00857236" w:rsidP="00764629">
      <w:pPr>
        <w:pStyle w:val="Akapitzlist"/>
        <w:numPr>
          <w:ilvl w:val="0"/>
          <w:numId w:val="25"/>
        </w:numPr>
        <w:tabs>
          <w:tab w:val="left" w:pos="-720"/>
        </w:tabs>
        <w:suppressAutoHyphens/>
        <w:spacing w:line="360" w:lineRule="auto"/>
        <w:jc w:val="both"/>
        <w:rPr>
          <w:rFonts w:ascii="Times New Roman" w:hAnsi="Times New Roman"/>
          <w:bCs/>
          <w:szCs w:val="24"/>
        </w:rPr>
      </w:pPr>
      <w:r w:rsidRPr="00FF52A4">
        <w:rPr>
          <w:rFonts w:ascii="Times New Roman" w:hAnsi="Times New Roman"/>
          <w:bCs/>
          <w:szCs w:val="24"/>
        </w:rPr>
        <w:t>Baza telefonów do szpitali</w:t>
      </w:r>
    </w:p>
    <w:p w14:paraId="1B976E23" w14:textId="77777777" w:rsidR="00857236" w:rsidRPr="00FF52A4" w:rsidRDefault="00857236" w:rsidP="00764629">
      <w:pPr>
        <w:pStyle w:val="Akapitzlist"/>
        <w:numPr>
          <w:ilvl w:val="0"/>
          <w:numId w:val="25"/>
        </w:numPr>
        <w:tabs>
          <w:tab w:val="left" w:pos="-720"/>
        </w:tabs>
        <w:suppressAutoHyphens/>
        <w:spacing w:line="360" w:lineRule="auto"/>
        <w:jc w:val="both"/>
        <w:rPr>
          <w:rFonts w:ascii="Times New Roman" w:hAnsi="Times New Roman"/>
          <w:bCs/>
          <w:szCs w:val="24"/>
        </w:rPr>
      </w:pPr>
      <w:r w:rsidRPr="00FF52A4">
        <w:rPr>
          <w:rFonts w:ascii="Times New Roman" w:hAnsi="Times New Roman"/>
          <w:bCs/>
          <w:szCs w:val="24"/>
        </w:rPr>
        <w:t>Baza telefonów do dyspozytorni medycznych</w:t>
      </w:r>
    </w:p>
    <w:p w14:paraId="1B6906EA" w14:textId="7F4088DE" w:rsidR="00857236" w:rsidRPr="00FF52A4" w:rsidRDefault="00857236" w:rsidP="00764629">
      <w:pPr>
        <w:pStyle w:val="Akapitzlist"/>
        <w:numPr>
          <w:ilvl w:val="0"/>
          <w:numId w:val="25"/>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 xml:space="preserve">Pokaż łóżka </w:t>
      </w:r>
      <w:r w:rsidR="001F56C3" w:rsidRPr="00FF52A4">
        <w:rPr>
          <w:rFonts w:ascii="Times New Roman" w:hAnsi="Times New Roman"/>
          <w:bCs/>
          <w:szCs w:val="24"/>
        </w:rPr>
        <w:t>- w</w:t>
      </w:r>
      <w:r w:rsidRPr="00FF52A4">
        <w:rPr>
          <w:rFonts w:ascii="Times New Roman" w:hAnsi="Times New Roman"/>
          <w:bCs/>
          <w:szCs w:val="24"/>
        </w:rPr>
        <w:t xml:space="preserve">yszukiwanie wolnych łóżek (wg kryterium nazwy szpitala, miejscowości, powiatu, województwa, oddziału szpitalnego, minimalnej ilości łóżek </w:t>
      </w:r>
      <w:r w:rsidR="004C64E7">
        <w:rPr>
          <w:rFonts w:ascii="Times New Roman" w:hAnsi="Times New Roman"/>
          <w:bCs/>
          <w:szCs w:val="24"/>
        </w:rPr>
        <w:br/>
      </w:r>
      <w:r w:rsidRPr="00FF52A4">
        <w:rPr>
          <w:rFonts w:ascii="Times New Roman" w:hAnsi="Times New Roman"/>
          <w:bCs/>
          <w:szCs w:val="24"/>
        </w:rPr>
        <w:t>i wszystkich zaznaczonych kryteriów jednocześnie)</w:t>
      </w:r>
    </w:p>
    <w:p w14:paraId="273AFC73" w14:textId="77777777" w:rsidR="00857236" w:rsidRPr="00FF52A4" w:rsidRDefault="00857236" w:rsidP="00764629">
      <w:pPr>
        <w:pStyle w:val="Akapitzlist"/>
        <w:numPr>
          <w:ilvl w:val="1"/>
          <w:numId w:val="25"/>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 województwie</w:t>
      </w:r>
    </w:p>
    <w:p w14:paraId="1CF39F85" w14:textId="77777777" w:rsidR="00857236" w:rsidRPr="00FF52A4" w:rsidRDefault="00857236" w:rsidP="00764629">
      <w:pPr>
        <w:pStyle w:val="Akapitzlist"/>
        <w:numPr>
          <w:ilvl w:val="1"/>
          <w:numId w:val="25"/>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 wybranych województwach</w:t>
      </w:r>
    </w:p>
    <w:p w14:paraId="493B7FB1" w14:textId="77777777" w:rsidR="00857236" w:rsidRPr="00FF52A4" w:rsidRDefault="00857236" w:rsidP="00764629">
      <w:pPr>
        <w:pStyle w:val="Akapitzlist"/>
        <w:numPr>
          <w:ilvl w:val="1"/>
          <w:numId w:val="25"/>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 kraju</w:t>
      </w:r>
    </w:p>
    <w:p w14:paraId="0A9E82FE" w14:textId="77777777" w:rsidR="00857236" w:rsidRPr="00FF52A4" w:rsidRDefault="00857236" w:rsidP="00764629">
      <w:pPr>
        <w:pStyle w:val="Akapitzlist"/>
        <w:tabs>
          <w:tab w:val="left" w:pos="-720"/>
        </w:tabs>
        <w:suppressAutoHyphens/>
        <w:spacing w:line="360" w:lineRule="auto"/>
        <w:jc w:val="both"/>
        <w:rPr>
          <w:rFonts w:ascii="Times New Roman" w:hAnsi="Times New Roman"/>
          <w:bCs/>
          <w:szCs w:val="24"/>
        </w:rPr>
      </w:pPr>
    </w:p>
    <w:p w14:paraId="626A445B" w14:textId="77777777" w:rsidR="006974A0" w:rsidRPr="00FF52A4" w:rsidRDefault="009A19D3" w:rsidP="00764629">
      <w:pPr>
        <w:tabs>
          <w:tab w:val="left" w:pos="-720"/>
        </w:tabs>
        <w:suppressAutoHyphens/>
        <w:spacing w:before="120" w:after="120" w:line="360" w:lineRule="auto"/>
        <w:jc w:val="both"/>
        <w:rPr>
          <w:rFonts w:ascii="Times New Roman" w:hAnsi="Times New Roman"/>
          <w:b/>
          <w:bCs/>
          <w:szCs w:val="24"/>
        </w:rPr>
      </w:pPr>
      <w:r w:rsidRPr="00FF52A4">
        <w:rPr>
          <w:rFonts w:ascii="Times New Roman" w:hAnsi="Times New Roman"/>
          <w:b/>
          <w:bCs/>
          <w:szCs w:val="24"/>
        </w:rPr>
        <w:t>Moduł Szpital</w:t>
      </w:r>
    </w:p>
    <w:p w14:paraId="21CD4AFA" w14:textId="77777777" w:rsidR="001F56C3" w:rsidRPr="00FF52A4" w:rsidRDefault="001F56C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Złóż raport</w:t>
      </w:r>
    </w:p>
    <w:p w14:paraId="5BC20C38" w14:textId="77777777" w:rsidR="006974A0" w:rsidRPr="00FF52A4" w:rsidRDefault="009A19D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Przeglądaj raporty</w:t>
      </w:r>
    </w:p>
    <w:p w14:paraId="3E5BB169" w14:textId="77777777" w:rsidR="009A19D3" w:rsidRPr="00FF52A4" w:rsidRDefault="009A19D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Archiwum raportów</w:t>
      </w:r>
    </w:p>
    <w:p w14:paraId="5EB1E6A7" w14:textId="77777777" w:rsidR="009A19D3" w:rsidRPr="00FF52A4" w:rsidRDefault="009A19D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Dane szpitala</w:t>
      </w:r>
    </w:p>
    <w:p w14:paraId="69EA88E1" w14:textId="77777777" w:rsidR="009A19D3" w:rsidRPr="00FF52A4" w:rsidRDefault="009A19D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Możliwości jednostki</w:t>
      </w:r>
    </w:p>
    <w:p w14:paraId="65921560" w14:textId="77777777" w:rsidR="009A19D3" w:rsidRPr="00FF52A4" w:rsidRDefault="009A19D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Oddziały</w:t>
      </w:r>
    </w:p>
    <w:p w14:paraId="304AE475" w14:textId="77777777" w:rsidR="009A19D3" w:rsidRPr="00FF52A4" w:rsidRDefault="009A19D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Siły i środki</w:t>
      </w:r>
    </w:p>
    <w:p w14:paraId="442B3B83" w14:textId="77777777" w:rsidR="009A19D3" w:rsidRPr="00FF52A4" w:rsidRDefault="009A19D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Telefony</w:t>
      </w:r>
    </w:p>
    <w:p w14:paraId="4996F6B8" w14:textId="77777777" w:rsidR="009A19D3" w:rsidRPr="00FF52A4" w:rsidRDefault="009A19D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Pracownie</w:t>
      </w:r>
    </w:p>
    <w:p w14:paraId="3F83BA6C" w14:textId="77777777" w:rsidR="009A19D3" w:rsidRPr="00FF52A4" w:rsidRDefault="009A19D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lastRenderedPageBreak/>
        <w:t>Wyposażenie</w:t>
      </w:r>
    </w:p>
    <w:p w14:paraId="3B93A94F" w14:textId="77777777" w:rsidR="009A19D3" w:rsidRPr="00FF52A4" w:rsidRDefault="009A19D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Wyszukiwanie wolnych łóżek</w:t>
      </w:r>
    </w:p>
    <w:p w14:paraId="2AD32101" w14:textId="77777777" w:rsidR="009A19D3" w:rsidRPr="00FF52A4" w:rsidRDefault="00857236" w:rsidP="00764629">
      <w:pPr>
        <w:pStyle w:val="Akapitzlist"/>
        <w:numPr>
          <w:ilvl w:val="1"/>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 województwie</w:t>
      </w:r>
    </w:p>
    <w:p w14:paraId="00A5ED06" w14:textId="77777777" w:rsidR="00857236" w:rsidRPr="00FF52A4" w:rsidRDefault="00857236" w:rsidP="00764629">
      <w:pPr>
        <w:pStyle w:val="Akapitzlist"/>
        <w:numPr>
          <w:ilvl w:val="1"/>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 wybranych województwach</w:t>
      </w:r>
    </w:p>
    <w:p w14:paraId="7882A17E" w14:textId="77777777" w:rsidR="00857236" w:rsidRPr="00FF52A4" w:rsidRDefault="00857236" w:rsidP="00764629">
      <w:pPr>
        <w:pStyle w:val="Akapitzlist"/>
        <w:numPr>
          <w:ilvl w:val="1"/>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 kraju</w:t>
      </w:r>
    </w:p>
    <w:p w14:paraId="467A6652" w14:textId="77777777" w:rsidR="006974A0" w:rsidRPr="00FF52A4" w:rsidRDefault="00857236" w:rsidP="00764629">
      <w:pPr>
        <w:tabs>
          <w:tab w:val="left" w:pos="-720"/>
        </w:tabs>
        <w:suppressAutoHyphens/>
        <w:spacing w:before="120" w:after="120" w:line="360" w:lineRule="auto"/>
        <w:jc w:val="both"/>
        <w:rPr>
          <w:rFonts w:ascii="Times New Roman" w:hAnsi="Times New Roman"/>
          <w:b/>
          <w:bCs/>
          <w:szCs w:val="24"/>
        </w:rPr>
      </w:pPr>
      <w:r w:rsidRPr="00FF52A4">
        <w:rPr>
          <w:rFonts w:ascii="Times New Roman" w:hAnsi="Times New Roman"/>
          <w:b/>
          <w:bCs/>
          <w:szCs w:val="24"/>
        </w:rPr>
        <w:t>Moduł ZRM</w:t>
      </w:r>
    </w:p>
    <w:p w14:paraId="60B42D6E" w14:textId="77777777" w:rsidR="00857236" w:rsidRPr="00FF52A4" w:rsidRDefault="00857236"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Wyszukiwanie wolnych łóżek (wg kryterium nazwy szpitala, miejscowości, powiatu, województwa, oddziału szpitalnego, minimalnej ilości łóżek i wszystkich zaznaczonych kryteriów jednocześnie)</w:t>
      </w:r>
    </w:p>
    <w:p w14:paraId="7B3FC666" w14:textId="77777777" w:rsidR="00857236" w:rsidRPr="00FF52A4" w:rsidRDefault="00857236" w:rsidP="00764629">
      <w:pPr>
        <w:pStyle w:val="Akapitzlist"/>
        <w:numPr>
          <w:ilvl w:val="1"/>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 województwie</w:t>
      </w:r>
    </w:p>
    <w:p w14:paraId="58AB3768" w14:textId="77777777" w:rsidR="00857236" w:rsidRPr="00FF52A4" w:rsidRDefault="00857236" w:rsidP="00764629">
      <w:pPr>
        <w:pStyle w:val="Akapitzlist"/>
        <w:numPr>
          <w:ilvl w:val="1"/>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 wybranych województwach</w:t>
      </w:r>
    </w:p>
    <w:p w14:paraId="3B797077" w14:textId="77777777" w:rsidR="00857236" w:rsidRPr="00FF52A4" w:rsidRDefault="00857236" w:rsidP="00764629">
      <w:pPr>
        <w:pStyle w:val="Akapitzlist"/>
        <w:numPr>
          <w:ilvl w:val="1"/>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 kraju</w:t>
      </w:r>
    </w:p>
    <w:p w14:paraId="3CDC5D59" w14:textId="77777777" w:rsidR="00857236" w:rsidRPr="00FF52A4" w:rsidRDefault="00857236" w:rsidP="00764629">
      <w:pPr>
        <w:tabs>
          <w:tab w:val="left" w:pos="-720"/>
        </w:tabs>
        <w:suppressAutoHyphens/>
        <w:spacing w:before="120" w:after="120" w:line="360" w:lineRule="auto"/>
        <w:jc w:val="both"/>
        <w:rPr>
          <w:rFonts w:ascii="Times New Roman" w:hAnsi="Times New Roman"/>
          <w:b/>
          <w:bCs/>
          <w:szCs w:val="24"/>
        </w:rPr>
      </w:pPr>
    </w:p>
    <w:p w14:paraId="6CF5EA2F" w14:textId="77777777" w:rsidR="00967E68" w:rsidRPr="00FF52A4" w:rsidRDefault="001F56C3" w:rsidP="00764629">
      <w:pPr>
        <w:tabs>
          <w:tab w:val="left" w:pos="-720"/>
        </w:tabs>
        <w:suppressAutoHyphens/>
        <w:spacing w:before="120" w:after="120" w:line="360" w:lineRule="auto"/>
        <w:jc w:val="both"/>
        <w:rPr>
          <w:rFonts w:ascii="Times New Roman" w:hAnsi="Times New Roman"/>
          <w:b/>
          <w:bCs/>
          <w:szCs w:val="24"/>
        </w:rPr>
      </w:pPr>
      <w:r w:rsidRPr="00FF52A4">
        <w:rPr>
          <w:rFonts w:ascii="Times New Roman" w:hAnsi="Times New Roman"/>
          <w:b/>
          <w:bCs/>
          <w:szCs w:val="24"/>
        </w:rPr>
        <w:t>Moduł HELP</w:t>
      </w:r>
    </w:p>
    <w:p w14:paraId="3125F886" w14:textId="77777777" w:rsidR="001F56C3" w:rsidRPr="00FF52A4" w:rsidRDefault="001F56C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Wszystkie objaśnienia, słowa kluczowe i podpowiedzi powinny być w języku polskim;</w:t>
      </w:r>
    </w:p>
    <w:p w14:paraId="18BBF271" w14:textId="77777777" w:rsidR="001F56C3" w:rsidRPr="00FF52A4" w:rsidRDefault="001F56C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System pomocy powinien być wywoływany za pomocą myszy lub po naciśnięciu klawisza F1;</w:t>
      </w:r>
    </w:p>
    <w:p w14:paraId="7D5090A5" w14:textId="77777777" w:rsidR="001F56C3" w:rsidRPr="00FF52A4" w:rsidRDefault="001F56C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Każda ikonka na belkach narzędziowych powinna być opatrzona krótkim opisem;</w:t>
      </w:r>
    </w:p>
    <w:p w14:paraId="16CA019B" w14:textId="69CFA37C" w:rsidR="001F56C3" w:rsidRPr="00FF52A4" w:rsidRDefault="001F56C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 xml:space="preserve">Każde okno dialogowe powinno posiadać pomoc kontekstową (wywoływaną </w:t>
      </w:r>
      <w:r w:rsidR="004C64E7">
        <w:rPr>
          <w:rFonts w:ascii="Times New Roman" w:hAnsi="Times New Roman"/>
          <w:bCs/>
          <w:szCs w:val="24"/>
        </w:rPr>
        <w:br/>
      </w:r>
      <w:r w:rsidRPr="00FF52A4">
        <w:rPr>
          <w:rFonts w:ascii="Times New Roman" w:hAnsi="Times New Roman"/>
          <w:bCs/>
          <w:szCs w:val="24"/>
        </w:rPr>
        <w:t>jak wyżej) zawierającą znaczenie wszystkich pól i przycisków znajdujących się w tym oknie;</w:t>
      </w:r>
    </w:p>
    <w:p w14:paraId="5EAC4DEE" w14:textId="1CCA4173" w:rsidR="001F56C3" w:rsidRPr="00FF52A4" w:rsidRDefault="001F56C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 xml:space="preserve">Musi być dostępny skorowidz tematyczny zawierający wszystkie słowa kluczowe </w:t>
      </w:r>
      <w:r w:rsidR="004C64E7">
        <w:rPr>
          <w:rFonts w:ascii="Times New Roman" w:hAnsi="Times New Roman"/>
          <w:bCs/>
          <w:szCs w:val="24"/>
        </w:rPr>
        <w:br/>
      </w:r>
      <w:r w:rsidRPr="00FF52A4">
        <w:rPr>
          <w:rFonts w:ascii="Times New Roman" w:hAnsi="Times New Roman"/>
          <w:bCs/>
          <w:szCs w:val="24"/>
        </w:rPr>
        <w:t xml:space="preserve">oraz możliwość szybkiego pozycjonowania w tym skorowidzu (pozycjonowanie </w:t>
      </w:r>
      <w:r w:rsidR="004C64E7">
        <w:rPr>
          <w:rFonts w:ascii="Times New Roman" w:hAnsi="Times New Roman"/>
          <w:bCs/>
          <w:szCs w:val="24"/>
        </w:rPr>
        <w:br/>
      </w:r>
      <w:r w:rsidRPr="00FF52A4">
        <w:rPr>
          <w:rFonts w:ascii="Times New Roman" w:hAnsi="Times New Roman"/>
          <w:bCs/>
          <w:szCs w:val="24"/>
        </w:rPr>
        <w:t>po wpisaniu kolejnych liter klucza);</w:t>
      </w:r>
    </w:p>
    <w:p w14:paraId="13368D43" w14:textId="163D964C" w:rsidR="001F56C3" w:rsidRPr="00FF52A4" w:rsidRDefault="001F56C3" w:rsidP="00764629">
      <w:pPr>
        <w:pStyle w:val="Akapitzlist"/>
        <w:numPr>
          <w:ilvl w:val="0"/>
          <w:numId w:val="24"/>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 xml:space="preserve">Wykonawca powinien zapewnić możliwość tworzenia specjalnej listy - dostępnej </w:t>
      </w:r>
      <w:r w:rsidR="004C64E7">
        <w:rPr>
          <w:rFonts w:ascii="Times New Roman" w:hAnsi="Times New Roman"/>
          <w:bCs/>
          <w:szCs w:val="24"/>
        </w:rPr>
        <w:br/>
      </w:r>
      <w:r w:rsidRPr="00FF52A4">
        <w:rPr>
          <w:rFonts w:ascii="Times New Roman" w:hAnsi="Times New Roman"/>
          <w:bCs/>
          <w:szCs w:val="24"/>
        </w:rPr>
        <w:t xml:space="preserve">z menu głównego, która zawierać będzie odpowiedzi na najczęściej zadawane pytania (FAQ). Lista ta, redagowana w WCZK, musi być dostępna dla wszystkich użytkowników systemu. </w:t>
      </w:r>
    </w:p>
    <w:p w14:paraId="2ED60919" w14:textId="77777777" w:rsidR="008012F6" w:rsidRPr="00FF52A4" w:rsidRDefault="008012F6" w:rsidP="00764629">
      <w:pPr>
        <w:tabs>
          <w:tab w:val="left" w:pos="-720"/>
        </w:tabs>
        <w:suppressAutoHyphens/>
        <w:spacing w:before="120" w:after="120" w:line="360" w:lineRule="auto"/>
        <w:jc w:val="both"/>
        <w:rPr>
          <w:rFonts w:ascii="Times New Roman" w:hAnsi="Times New Roman"/>
          <w:b/>
          <w:bCs/>
          <w:szCs w:val="24"/>
        </w:rPr>
      </w:pPr>
    </w:p>
    <w:p w14:paraId="6427E20A" w14:textId="77777777" w:rsidR="00BC72F0" w:rsidRPr="00FF52A4" w:rsidRDefault="0082349A" w:rsidP="00764629">
      <w:pPr>
        <w:tabs>
          <w:tab w:val="left" w:pos="-720"/>
        </w:tabs>
        <w:suppressAutoHyphens/>
        <w:spacing w:before="120" w:after="120" w:line="360" w:lineRule="auto"/>
        <w:jc w:val="both"/>
        <w:rPr>
          <w:rFonts w:ascii="Times New Roman" w:hAnsi="Times New Roman"/>
          <w:b/>
          <w:bCs/>
          <w:szCs w:val="24"/>
        </w:rPr>
      </w:pPr>
      <w:r w:rsidRPr="00FF52A4">
        <w:rPr>
          <w:rFonts w:ascii="Times New Roman" w:hAnsi="Times New Roman"/>
          <w:b/>
          <w:bCs/>
          <w:szCs w:val="24"/>
        </w:rPr>
        <w:t>AD.2</w:t>
      </w:r>
      <w:r w:rsidR="00405044" w:rsidRPr="00FF52A4">
        <w:rPr>
          <w:rFonts w:ascii="Times New Roman" w:hAnsi="Times New Roman"/>
          <w:b/>
          <w:bCs/>
          <w:szCs w:val="24"/>
        </w:rPr>
        <w:t xml:space="preserve"> Aplikacja treningowa </w:t>
      </w:r>
    </w:p>
    <w:p w14:paraId="6917914B" w14:textId="77777777" w:rsidR="0082349A" w:rsidRPr="00FF52A4" w:rsidRDefault="00BC72F0" w:rsidP="00764629">
      <w:p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P</w:t>
      </w:r>
      <w:r w:rsidR="00405044" w:rsidRPr="00FF52A4">
        <w:rPr>
          <w:rFonts w:ascii="Times New Roman" w:hAnsi="Times New Roman"/>
          <w:bCs/>
          <w:szCs w:val="24"/>
        </w:rPr>
        <w:t xml:space="preserve">osiada te same funkcjonalności co </w:t>
      </w:r>
      <w:r w:rsidRPr="00FF52A4">
        <w:rPr>
          <w:rFonts w:ascii="Times New Roman" w:hAnsi="Times New Roman"/>
          <w:bCs/>
          <w:szCs w:val="24"/>
        </w:rPr>
        <w:t>A</w:t>
      </w:r>
      <w:r w:rsidR="00405044" w:rsidRPr="00FF52A4">
        <w:rPr>
          <w:rFonts w:ascii="Times New Roman" w:hAnsi="Times New Roman"/>
          <w:bCs/>
          <w:szCs w:val="24"/>
        </w:rPr>
        <w:t xml:space="preserve">plikacja </w:t>
      </w:r>
      <w:r w:rsidRPr="00FF52A4">
        <w:rPr>
          <w:rFonts w:ascii="Times New Roman" w:hAnsi="Times New Roman"/>
          <w:bCs/>
          <w:szCs w:val="24"/>
        </w:rPr>
        <w:t>O</w:t>
      </w:r>
      <w:r w:rsidR="00405044" w:rsidRPr="00FF52A4">
        <w:rPr>
          <w:rFonts w:ascii="Times New Roman" w:hAnsi="Times New Roman"/>
          <w:bCs/>
          <w:szCs w:val="24"/>
        </w:rPr>
        <w:t>peracyjna</w:t>
      </w:r>
      <w:r w:rsidRPr="00FF52A4">
        <w:rPr>
          <w:rFonts w:ascii="Times New Roman" w:hAnsi="Times New Roman"/>
          <w:bCs/>
          <w:szCs w:val="24"/>
        </w:rPr>
        <w:t xml:space="preserve"> z wyłączeniem:</w:t>
      </w:r>
    </w:p>
    <w:p w14:paraId="482DC728" w14:textId="77777777" w:rsidR="00BC72F0" w:rsidRPr="00FF52A4" w:rsidRDefault="00BC72F0" w:rsidP="00764629">
      <w:pPr>
        <w:pStyle w:val="Akapitzlist"/>
        <w:numPr>
          <w:ilvl w:val="0"/>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lastRenderedPageBreak/>
        <w:t>Publikacji na portalu informacyjnym</w:t>
      </w:r>
    </w:p>
    <w:p w14:paraId="1F3E2C5D" w14:textId="77777777" w:rsidR="00BC72F0" w:rsidRPr="00FF52A4" w:rsidRDefault="00BC72F0" w:rsidP="00764629">
      <w:pPr>
        <w:pStyle w:val="Akapitzlist"/>
        <w:numPr>
          <w:ilvl w:val="0"/>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Publikacji w RSO</w:t>
      </w:r>
    </w:p>
    <w:p w14:paraId="2F38B5AA" w14:textId="77777777" w:rsidR="00BC72F0" w:rsidRPr="00FF52A4" w:rsidRDefault="00BC72F0" w:rsidP="00764629">
      <w:pPr>
        <w:pStyle w:val="Akapitzlist"/>
        <w:numPr>
          <w:ilvl w:val="0"/>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Wysyłania SMS</w:t>
      </w:r>
    </w:p>
    <w:p w14:paraId="2D9E1858" w14:textId="53BB99F4" w:rsidR="00BC72F0" w:rsidRPr="00FF52A4" w:rsidRDefault="00BC72F0" w:rsidP="00764629">
      <w:pPr>
        <w:pStyle w:val="Akapitzlist"/>
        <w:numPr>
          <w:ilvl w:val="0"/>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 xml:space="preserve">Raportowania o dostępnej bazie łóżkowej (umożliwia tylko wyszukiwanie łóżek </w:t>
      </w:r>
      <w:r w:rsidR="004C64E7">
        <w:rPr>
          <w:rFonts w:ascii="Times New Roman" w:hAnsi="Times New Roman"/>
          <w:bCs/>
          <w:szCs w:val="24"/>
        </w:rPr>
        <w:br/>
      </w:r>
      <w:r w:rsidRPr="00FF52A4">
        <w:rPr>
          <w:rFonts w:ascii="Times New Roman" w:hAnsi="Times New Roman"/>
          <w:bCs/>
          <w:szCs w:val="24"/>
        </w:rPr>
        <w:t>jak w aplikacji operacyjnej)</w:t>
      </w:r>
    </w:p>
    <w:p w14:paraId="2518BCCA" w14:textId="77777777" w:rsidR="00BC72F0" w:rsidRPr="00FF52A4" w:rsidRDefault="00BC72F0" w:rsidP="00764629">
      <w:pPr>
        <w:pStyle w:val="Akapitzlist"/>
        <w:numPr>
          <w:ilvl w:val="0"/>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Nie posiada modułu ZRM</w:t>
      </w:r>
    </w:p>
    <w:p w14:paraId="410F5C89" w14:textId="77777777" w:rsidR="00BC72F0" w:rsidRPr="00FF52A4" w:rsidRDefault="00BC72F0" w:rsidP="00764629">
      <w:pPr>
        <w:pStyle w:val="Akapitzlist"/>
        <w:numPr>
          <w:ilvl w:val="0"/>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 module szpital ma wyłącznie:</w:t>
      </w:r>
    </w:p>
    <w:p w14:paraId="055DD4BB" w14:textId="77777777" w:rsidR="00BC72F0" w:rsidRPr="00FF52A4" w:rsidRDefault="00BC72F0" w:rsidP="00764629">
      <w:pPr>
        <w:pStyle w:val="Akapitzlist"/>
        <w:numPr>
          <w:ilvl w:val="1"/>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wyszukiwanie łóżek w szpitalach,</w:t>
      </w:r>
    </w:p>
    <w:p w14:paraId="7BB6BF0E" w14:textId="77777777" w:rsidR="00BC72F0" w:rsidRPr="00FF52A4" w:rsidRDefault="00BC72F0" w:rsidP="00764629">
      <w:pPr>
        <w:pStyle w:val="Akapitzlist"/>
        <w:numPr>
          <w:ilvl w:val="1"/>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wyszukiwanie pracowni i wyposażenia</w:t>
      </w:r>
    </w:p>
    <w:p w14:paraId="2CCC73F9" w14:textId="77777777" w:rsidR="00BC72F0" w:rsidRPr="00FF52A4" w:rsidRDefault="00BC72F0" w:rsidP="00764629">
      <w:pPr>
        <w:pStyle w:val="Akapitzlist"/>
        <w:numPr>
          <w:ilvl w:val="0"/>
          <w:numId w:val="41"/>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 module WKRM posiada wyłącznie</w:t>
      </w:r>
    </w:p>
    <w:p w14:paraId="3A89E2E9" w14:textId="77777777" w:rsidR="00BC72F0" w:rsidRPr="00FF52A4" w:rsidRDefault="00BC72F0" w:rsidP="00764629">
      <w:pPr>
        <w:pStyle w:val="Akapitzlist"/>
        <w:numPr>
          <w:ilvl w:val="1"/>
          <w:numId w:val="41"/>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wyszukiwanie łóżek w szpitalach,</w:t>
      </w:r>
    </w:p>
    <w:p w14:paraId="56D2DB1C" w14:textId="77777777" w:rsidR="00BC72F0" w:rsidRPr="00FF52A4" w:rsidRDefault="00BC72F0" w:rsidP="00764629">
      <w:pPr>
        <w:pStyle w:val="Akapitzlist"/>
        <w:numPr>
          <w:ilvl w:val="1"/>
          <w:numId w:val="41"/>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wyszukiwanie pracowni i wyposażenia</w:t>
      </w:r>
    </w:p>
    <w:p w14:paraId="722CB289" w14:textId="5F0E1642" w:rsidR="00BC72F0" w:rsidRPr="00FF52A4" w:rsidRDefault="00BC72F0" w:rsidP="00764629">
      <w:pPr>
        <w:tabs>
          <w:tab w:val="left" w:pos="-720"/>
        </w:tabs>
        <w:suppressAutoHyphens/>
        <w:spacing w:before="120" w:after="120" w:line="360" w:lineRule="auto"/>
        <w:ind w:left="360"/>
        <w:jc w:val="both"/>
        <w:rPr>
          <w:rFonts w:ascii="Times New Roman" w:hAnsi="Times New Roman"/>
          <w:bCs/>
          <w:szCs w:val="24"/>
        </w:rPr>
      </w:pPr>
      <w:r w:rsidRPr="00FF52A4">
        <w:rPr>
          <w:rFonts w:ascii="Times New Roman" w:hAnsi="Times New Roman"/>
          <w:bCs/>
          <w:szCs w:val="24"/>
        </w:rPr>
        <w:t xml:space="preserve">Aplikacja treningowa posiada w chwili zainstalowania kopię rzeczywistej bazy danych </w:t>
      </w:r>
      <w:r w:rsidR="004C64E7">
        <w:rPr>
          <w:rFonts w:ascii="Times New Roman" w:hAnsi="Times New Roman"/>
          <w:bCs/>
          <w:szCs w:val="24"/>
        </w:rPr>
        <w:br/>
      </w:r>
      <w:r w:rsidRPr="00FF52A4">
        <w:rPr>
          <w:rFonts w:ascii="Times New Roman" w:hAnsi="Times New Roman"/>
          <w:bCs/>
          <w:szCs w:val="24"/>
        </w:rPr>
        <w:t>z możliwością jej okresowej aktualizacji przez administratora generalnego z aplikacji operacyjnej.</w:t>
      </w:r>
    </w:p>
    <w:p w14:paraId="37CA2B27" w14:textId="3A78BC0B" w:rsidR="00BC72F0" w:rsidRPr="00FF52A4" w:rsidRDefault="00BC72F0" w:rsidP="00764629">
      <w:pPr>
        <w:tabs>
          <w:tab w:val="left" w:pos="-720"/>
        </w:tabs>
        <w:suppressAutoHyphens/>
        <w:spacing w:before="120" w:after="120" w:line="360" w:lineRule="auto"/>
        <w:ind w:left="360"/>
        <w:jc w:val="both"/>
        <w:rPr>
          <w:rFonts w:ascii="Times New Roman" w:hAnsi="Times New Roman"/>
          <w:bCs/>
          <w:szCs w:val="24"/>
        </w:rPr>
      </w:pPr>
      <w:r w:rsidRPr="00FF52A4">
        <w:rPr>
          <w:rFonts w:ascii="Times New Roman" w:hAnsi="Times New Roman"/>
          <w:bCs/>
          <w:szCs w:val="24"/>
        </w:rPr>
        <w:t>Aplikacja treningowa musi posiadać moduł planowania ćwiczeń i treningów</w:t>
      </w:r>
      <w:r w:rsidR="00CD1ECE" w:rsidRPr="00FF52A4">
        <w:rPr>
          <w:rFonts w:ascii="Times New Roman" w:hAnsi="Times New Roman"/>
          <w:bCs/>
          <w:szCs w:val="24"/>
        </w:rPr>
        <w:t xml:space="preserve"> dostępną </w:t>
      </w:r>
      <w:r w:rsidR="004C64E7">
        <w:rPr>
          <w:rFonts w:ascii="Times New Roman" w:hAnsi="Times New Roman"/>
          <w:bCs/>
          <w:szCs w:val="24"/>
        </w:rPr>
        <w:br/>
      </w:r>
      <w:r w:rsidR="00CD1ECE" w:rsidRPr="00FF52A4">
        <w:rPr>
          <w:rFonts w:ascii="Times New Roman" w:hAnsi="Times New Roman"/>
          <w:bCs/>
          <w:szCs w:val="24"/>
        </w:rPr>
        <w:t>po przydzieleniu takiego uprawnienia przez administratora generalnego systemu</w:t>
      </w:r>
      <w:r w:rsidRPr="00FF52A4">
        <w:rPr>
          <w:rFonts w:ascii="Times New Roman" w:hAnsi="Times New Roman"/>
          <w:bCs/>
          <w:szCs w:val="24"/>
        </w:rPr>
        <w:t>:</w:t>
      </w:r>
    </w:p>
    <w:p w14:paraId="61E65AE5" w14:textId="77777777" w:rsidR="00BC72F0" w:rsidRPr="00FF52A4" w:rsidRDefault="00BC72F0" w:rsidP="00764629">
      <w:pPr>
        <w:pStyle w:val="Akapitzlist"/>
        <w:numPr>
          <w:ilvl w:val="1"/>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Tworzenie scenariuszy w tym terminów ich automatycznego i ręcznego uruchamiania</w:t>
      </w:r>
    </w:p>
    <w:p w14:paraId="5D39FA53" w14:textId="77777777" w:rsidR="00BC72F0" w:rsidRPr="00FF52A4" w:rsidRDefault="00CD1ECE" w:rsidP="00764629">
      <w:pPr>
        <w:pStyle w:val="Akapitzlist"/>
        <w:numPr>
          <w:ilvl w:val="1"/>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Wprowadzania zdarzeń z terminami ich publikacji w systemie i przypisywania ich do założonych scenariuszów</w:t>
      </w:r>
    </w:p>
    <w:p w14:paraId="14453B04" w14:textId="77777777" w:rsidR="00CD1ECE" w:rsidRPr="00FF52A4" w:rsidRDefault="00CD1ECE" w:rsidP="00764629">
      <w:pPr>
        <w:pStyle w:val="Akapitzlist"/>
        <w:numPr>
          <w:ilvl w:val="1"/>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Modyfikacji scenariuszy i zdarzeń</w:t>
      </w:r>
    </w:p>
    <w:p w14:paraId="3EF5BB68" w14:textId="77777777" w:rsidR="00CD1ECE" w:rsidRPr="00FF52A4" w:rsidRDefault="00CD1ECE" w:rsidP="00764629">
      <w:pPr>
        <w:pStyle w:val="Akapitzlist"/>
        <w:numPr>
          <w:ilvl w:val="1"/>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Archiwum przeprowadzonych treningów i ćwiczeń.</w:t>
      </w:r>
    </w:p>
    <w:p w14:paraId="74234C09" w14:textId="44D2B236" w:rsidR="00130791" w:rsidRPr="00FF52A4" w:rsidRDefault="00130791" w:rsidP="00764629">
      <w:pPr>
        <w:pStyle w:val="Akapitzlist"/>
        <w:numPr>
          <w:ilvl w:val="1"/>
          <w:numId w:val="40"/>
        </w:num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 xml:space="preserve">Możliwość wydruku zapisanych scenariuszy, zdarzeń i informacji </w:t>
      </w:r>
      <w:r w:rsidR="004C64E7">
        <w:rPr>
          <w:rFonts w:ascii="Times New Roman" w:hAnsi="Times New Roman"/>
          <w:bCs/>
          <w:szCs w:val="24"/>
        </w:rPr>
        <w:br/>
      </w:r>
      <w:r w:rsidRPr="00FF52A4">
        <w:rPr>
          <w:rFonts w:ascii="Times New Roman" w:hAnsi="Times New Roman"/>
          <w:bCs/>
          <w:szCs w:val="24"/>
        </w:rPr>
        <w:t>z przynależnymi danymi o planowanych terminach i lokalizacji zdarzeń, adresatami jeśli dotyczy to informacji -  w formie tabelarycznej.</w:t>
      </w:r>
    </w:p>
    <w:p w14:paraId="0928EB83" w14:textId="77777777" w:rsidR="00CD1ECE" w:rsidRPr="00FF52A4" w:rsidRDefault="00CD1ECE" w:rsidP="00764629">
      <w:p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 xml:space="preserve">Aplikacja treningowa musi umożliwiać uruchamianie min. </w:t>
      </w:r>
      <w:r w:rsidR="00130791" w:rsidRPr="00FF52A4">
        <w:rPr>
          <w:rFonts w:ascii="Times New Roman" w:hAnsi="Times New Roman"/>
          <w:bCs/>
          <w:szCs w:val="24"/>
        </w:rPr>
        <w:t>16</w:t>
      </w:r>
      <w:r w:rsidRPr="00FF52A4">
        <w:rPr>
          <w:rFonts w:ascii="Times New Roman" w:hAnsi="Times New Roman"/>
          <w:bCs/>
          <w:szCs w:val="24"/>
        </w:rPr>
        <w:t xml:space="preserve"> scenariuszy jednocześnie. </w:t>
      </w:r>
    </w:p>
    <w:p w14:paraId="01DFA5FC" w14:textId="620B8EA4" w:rsidR="00130791" w:rsidRPr="00FF52A4" w:rsidRDefault="00130791" w:rsidP="00764629">
      <w:p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 xml:space="preserve">Aplikacja treningowa musi umożliwiać jednoczesną pracę 15000 użytkowników on-line </w:t>
      </w:r>
      <w:r w:rsidR="004C64E7">
        <w:rPr>
          <w:rFonts w:ascii="Times New Roman" w:hAnsi="Times New Roman"/>
          <w:bCs/>
          <w:szCs w:val="24"/>
        </w:rPr>
        <w:br/>
      </w:r>
      <w:r w:rsidRPr="00FF52A4">
        <w:rPr>
          <w:rFonts w:ascii="Times New Roman" w:hAnsi="Times New Roman"/>
          <w:bCs/>
          <w:szCs w:val="24"/>
        </w:rPr>
        <w:t>i prowadzenia tych treningów ćwiczeń w 16 województwach jednocześnie.</w:t>
      </w:r>
    </w:p>
    <w:p w14:paraId="7BEF5A28" w14:textId="77777777" w:rsidR="00E21C0A" w:rsidRPr="00FF52A4" w:rsidRDefault="00E21C0A" w:rsidP="00764629">
      <w:pPr>
        <w:tabs>
          <w:tab w:val="left" w:pos="-720"/>
        </w:tabs>
        <w:suppressAutoHyphens/>
        <w:spacing w:before="120" w:after="120" w:line="360" w:lineRule="auto"/>
        <w:jc w:val="both"/>
        <w:rPr>
          <w:rFonts w:ascii="Times New Roman" w:hAnsi="Times New Roman"/>
          <w:b/>
          <w:bCs/>
          <w:szCs w:val="24"/>
        </w:rPr>
      </w:pPr>
    </w:p>
    <w:p w14:paraId="2862B7C8" w14:textId="706C1F4A" w:rsidR="0082349A" w:rsidRPr="00FF52A4" w:rsidRDefault="0082349A" w:rsidP="00764629">
      <w:p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
          <w:bCs/>
          <w:szCs w:val="24"/>
        </w:rPr>
        <w:t>AD.3</w:t>
      </w:r>
      <w:r w:rsidR="00E21C0A" w:rsidRPr="00FF52A4">
        <w:rPr>
          <w:rFonts w:ascii="Times New Roman" w:hAnsi="Times New Roman"/>
          <w:b/>
          <w:bCs/>
          <w:szCs w:val="24"/>
        </w:rPr>
        <w:t xml:space="preserve"> </w:t>
      </w:r>
      <w:r w:rsidR="00130791" w:rsidRPr="00FF52A4">
        <w:rPr>
          <w:rFonts w:ascii="Times New Roman" w:hAnsi="Times New Roman"/>
          <w:b/>
          <w:bCs/>
          <w:szCs w:val="24"/>
        </w:rPr>
        <w:t>Aplikacja Testowa</w:t>
      </w:r>
      <w:r w:rsidR="00130791" w:rsidRPr="00FF52A4">
        <w:rPr>
          <w:rFonts w:ascii="Times New Roman" w:hAnsi="Times New Roman"/>
          <w:bCs/>
          <w:szCs w:val="24"/>
        </w:rPr>
        <w:t xml:space="preserve"> </w:t>
      </w:r>
      <w:r w:rsidR="00D927DA" w:rsidRPr="00FF52A4">
        <w:rPr>
          <w:rFonts w:ascii="Times New Roman" w:hAnsi="Times New Roman"/>
          <w:bCs/>
          <w:szCs w:val="24"/>
        </w:rPr>
        <w:t>–</w:t>
      </w:r>
      <w:r w:rsidR="00130791" w:rsidRPr="00FF52A4">
        <w:rPr>
          <w:rFonts w:ascii="Times New Roman" w:hAnsi="Times New Roman"/>
          <w:bCs/>
          <w:szCs w:val="24"/>
        </w:rPr>
        <w:t xml:space="preserve"> </w:t>
      </w:r>
      <w:r w:rsidR="005F6BD4" w:rsidRPr="00FF52A4">
        <w:rPr>
          <w:rFonts w:ascii="Times New Roman" w:hAnsi="Times New Roman"/>
          <w:bCs/>
          <w:szCs w:val="24"/>
        </w:rPr>
        <w:t xml:space="preserve">dostępność wyłącznie dla firmy dostarczającej system </w:t>
      </w:r>
      <w:r w:rsidR="004C64E7">
        <w:rPr>
          <w:rFonts w:ascii="Times New Roman" w:hAnsi="Times New Roman"/>
          <w:bCs/>
          <w:szCs w:val="24"/>
        </w:rPr>
        <w:br/>
      </w:r>
      <w:r w:rsidR="005F6BD4" w:rsidRPr="00FF52A4">
        <w:rPr>
          <w:rFonts w:ascii="Times New Roman" w:hAnsi="Times New Roman"/>
          <w:bCs/>
          <w:szCs w:val="24"/>
        </w:rPr>
        <w:t xml:space="preserve">i administratora generalnego systemu </w:t>
      </w:r>
      <w:r w:rsidR="00D927DA" w:rsidRPr="00FF52A4">
        <w:rPr>
          <w:rFonts w:ascii="Times New Roman" w:hAnsi="Times New Roman"/>
          <w:bCs/>
          <w:szCs w:val="24"/>
        </w:rPr>
        <w:t xml:space="preserve">musi zawierać wszystkie moduły z aplikacji operacyjnej </w:t>
      </w:r>
      <w:r w:rsidR="00D927DA" w:rsidRPr="00FF52A4">
        <w:rPr>
          <w:rFonts w:ascii="Times New Roman" w:hAnsi="Times New Roman"/>
          <w:bCs/>
          <w:szCs w:val="24"/>
        </w:rPr>
        <w:lastRenderedPageBreak/>
        <w:t>i treningowej umożliwiające sprawdzenie przygotowanych funkcjonalności nowych aktualizacji systemu włącznie z publikacją informacji do RSO i PI, SMS, FAX.</w:t>
      </w:r>
    </w:p>
    <w:p w14:paraId="6E3138D0" w14:textId="77777777" w:rsidR="00E21C0A" w:rsidRPr="00FF52A4" w:rsidRDefault="00E21C0A" w:rsidP="00764629">
      <w:pPr>
        <w:tabs>
          <w:tab w:val="left" w:pos="-720"/>
        </w:tabs>
        <w:suppressAutoHyphens/>
        <w:spacing w:before="120" w:after="120" w:line="360" w:lineRule="auto"/>
        <w:jc w:val="both"/>
        <w:rPr>
          <w:rFonts w:ascii="Times New Roman" w:hAnsi="Times New Roman"/>
          <w:b/>
          <w:bCs/>
          <w:szCs w:val="24"/>
        </w:rPr>
      </w:pPr>
    </w:p>
    <w:p w14:paraId="715D7680" w14:textId="7EF9416E" w:rsidR="0082349A" w:rsidRPr="00FF52A4" w:rsidRDefault="0082349A" w:rsidP="00764629">
      <w:p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
          <w:bCs/>
          <w:szCs w:val="24"/>
        </w:rPr>
        <w:t>AD.</w:t>
      </w:r>
      <w:r w:rsidR="00E21C0A" w:rsidRPr="00FF52A4">
        <w:rPr>
          <w:rFonts w:ascii="Times New Roman" w:hAnsi="Times New Roman"/>
          <w:b/>
          <w:bCs/>
          <w:szCs w:val="24"/>
        </w:rPr>
        <w:t xml:space="preserve">4 </w:t>
      </w:r>
      <w:r w:rsidR="004749B5">
        <w:rPr>
          <w:rFonts w:ascii="Times New Roman" w:hAnsi="Times New Roman"/>
          <w:b/>
          <w:bCs/>
          <w:szCs w:val="24"/>
        </w:rPr>
        <w:t xml:space="preserve"> </w:t>
      </w:r>
      <w:r w:rsidRPr="00FF52A4">
        <w:rPr>
          <w:rFonts w:ascii="Times New Roman" w:hAnsi="Times New Roman"/>
          <w:b/>
          <w:bCs/>
          <w:szCs w:val="24"/>
        </w:rPr>
        <w:t>Portal Informacyjny</w:t>
      </w:r>
      <w:r w:rsidRPr="00FF52A4">
        <w:rPr>
          <w:rFonts w:ascii="Times New Roman" w:hAnsi="Times New Roman"/>
          <w:bCs/>
          <w:szCs w:val="24"/>
        </w:rPr>
        <w:t xml:space="preserve"> </w:t>
      </w:r>
      <w:r w:rsidR="004749B5" w:rsidRPr="00FF52A4">
        <w:rPr>
          <w:rFonts w:ascii="Times New Roman" w:hAnsi="Times New Roman"/>
          <w:bCs/>
          <w:szCs w:val="24"/>
        </w:rPr>
        <w:t>–</w:t>
      </w:r>
      <w:r w:rsidR="004749B5">
        <w:rPr>
          <w:rFonts w:ascii="Times New Roman" w:hAnsi="Times New Roman"/>
          <w:bCs/>
          <w:szCs w:val="24"/>
        </w:rPr>
        <w:t xml:space="preserve"> </w:t>
      </w:r>
      <w:r w:rsidRPr="00FF52A4">
        <w:rPr>
          <w:rFonts w:ascii="Times New Roman" w:hAnsi="Times New Roman"/>
          <w:bCs/>
          <w:szCs w:val="24"/>
        </w:rPr>
        <w:t xml:space="preserve">musi być dostosowany do dostępu dla osób niedowidzących, tj. zgodność z wymogami WCAG 2.0 na poziomie AA (Dz.U. 2019 poz.848 Ustawa z dnia </w:t>
      </w:r>
      <w:r w:rsidR="004C64E7">
        <w:rPr>
          <w:rFonts w:ascii="Times New Roman" w:hAnsi="Times New Roman"/>
          <w:bCs/>
          <w:szCs w:val="24"/>
        </w:rPr>
        <w:br/>
      </w:r>
      <w:r w:rsidRPr="00FF52A4">
        <w:rPr>
          <w:rFonts w:ascii="Times New Roman" w:hAnsi="Times New Roman"/>
          <w:bCs/>
          <w:szCs w:val="24"/>
        </w:rPr>
        <w:t>4 kwietnia 2019 r. o dostępności cyfrowej stron internetowych i aplikacji mobilnych podmiotów publicznych).</w:t>
      </w:r>
    </w:p>
    <w:p w14:paraId="2997FEEB" w14:textId="77777777" w:rsidR="0082349A" w:rsidRPr="00FF52A4" w:rsidRDefault="0082349A" w:rsidP="00764629">
      <w:pPr>
        <w:pStyle w:val="Akapitzlist"/>
        <w:spacing w:line="360" w:lineRule="auto"/>
        <w:ind w:left="0"/>
        <w:jc w:val="both"/>
        <w:rPr>
          <w:rFonts w:ascii="Times New Roman" w:hAnsi="Times New Roman"/>
          <w:szCs w:val="24"/>
        </w:rPr>
      </w:pPr>
    </w:p>
    <w:p w14:paraId="471B3EEF" w14:textId="77777777" w:rsidR="0082349A" w:rsidRPr="00FF52A4" w:rsidRDefault="0082349A" w:rsidP="00764629">
      <w:pPr>
        <w:pStyle w:val="Akapitzlist"/>
        <w:spacing w:line="360" w:lineRule="auto"/>
        <w:ind w:left="0"/>
        <w:jc w:val="both"/>
        <w:rPr>
          <w:rFonts w:ascii="Times New Roman" w:hAnsi="Times New Roman"/>
          <w:szCs w:val="24"/>
        </w:rPr>
      </w:pPr>
      <w:r w:rsidRPr="00FF52A4">
        <w:rPr>
          <w:rFonts w:ascii="Times New Roman" w:hAnsi="Times New Roman"/>
          <w:szCs w:val="24"/>
        </w:rPr>
        <w:t>Portal Informacyjny powinien być wyposażony w mechanizmy zabezpieczające, takie jak:</w:t>
      </w:r>
    </w:p>
    <w:p w14:paraId="7B4A2E30" w14:textId="77777777" w:rsidR="0082349A" w:rsidRPr="00FF52A4" w:rsidRDefault="0082349A" w:rsidP="00764629">
      <w:pPr>
        <w:pStyle w:val="Akapitzlist"/>
        <w:numPr>
          <w:ilvl w:val="1"/>
          <w:numId w:val="38"/>
        </w:numPr>
        <w:spacing w:line="360" w:lineRule="auto"/>
        <w:jc w:val="both"/>
        <w:rPr>
          <w:rFonts w:ascii="Times New Roman" w:hAnsi="Times New Roman"/>
          <w:color w:val="0D0D0D"/>
          <w:szCs w:val="24"/>
        </w:rPr>
      </w:pPr>
      <w:r w:rsidRPr="00FF52A4">
        <w:rPr>
          <w:rFonts w:ascii="Times New Roman" w:eastAsia="TimesNewRoman" w:hAnsi="Times New Roman"/>
          <w:szCs w:val="24"/>
        </w:rPr>
        <w:t>zabezpieczenie dostępu do panelu administracyjnego poprzez połączenie szyfrowane</w:t>
      </w:r>
    </w:p>
    <w:p w14:paraId="67DADFB2" w14:textId="77777777" w:rsidR="0082349A" w:rsidRPr="00FF52A4" w:rsidRDefault="0082349A" w:rsidP="00764629">
      <w:pPr>
        <w:pStyle w:val="Akapitzlist"/>
        <w:numPr>
          <w:ilvl w:val="1"/>
          <w:numId w:val="38"/>
        </w:numPr>
        <w:spacing w:line="360" w:lineRule="auto"/>
        <w:jc w:val="both"/>
        <w:rPr>
          <w:rFonts w:ascii="Times New Roman" w:hAnsi="Times New Roman"/>
          <w:color w:val="0D0D0D"/>
          <w:szCs w:val="24"/>
        </w:rPr>
      </w:pPr>
      <w:r w:rsidRPr="00FF52A4">
        <w:rPr>
          <w:rFonts w:ascii="Times New Roman" w:eastAsia="TimesNewRoman" w:hAnsi="Times New Roman"/>
          <w:szCs w:val="24"/>
        </w:rPr>
        <w:t xml:space="preserve">ochrona przed próbami nieautoryzowanego dostępu </w:t>
      </w:r>
    </w:p>
    <w:p w14:paraId="52C49E08" w14:textId="77777777" w:rsidR="0082349A" w:rsidRPr="00FF52A4" w:rsidRDefault="0082349A" w:rsidP="00764629">
      <w:pPr>
        <w:pStyle w:val="Akapitzlist"/>
        <w:numPr>
          <w:ilvl w:val="1"/>
          <w:numId w:val="38"/>
        </w:numPr>
        <w:spacing w:line="360" w:lineRule="auto"/>
        <w:jc w:val="both"/>
        <w:rPr>
          <w:rFonts w:ascii="Times New Roman" w:hAnsi="Times New Roman"/>
          <w:color w:val="0D0D0D"/>
          <w:szCs w:val="24"/>
        </w:rPr>
      </w:pPr>
      <w:r w:rsidRPr="00FF52A4">
        <w:rPr>
          <w:rFonts w:ascii="Times New Roman" w:hAnsi="Times New Roman"/>
          <w:color w:val="0D0D0D"/>
          <w:szCs w:val="24"/>
        </w:rPr>
        <w:t>od</w:t>
      </w:r>
      <w:r w:rsidRPr="00FF52A4">
        <w:rPr>
          <w:rFonts w:ascii="Times New Roman" w:eastAsia="TimesNewRoman" w:hAnsi="Times New Roman"/>
          <w:szCs w:val="24"/>
        </w:rPr>
        <w:t>porność na próby uzyskania dostępu poprzez znane formy włamań</w:t>
      </w:r>
    </w:p>
    <w:p w14:paraId="5BEF8819" w14:textId="77777777" w:rsidR="0082349A" w:rsidRPr="00FF52A4" w:rsidRDefault="0082349A" w:rsidP="00764629">
      <w:pPr>
        <w:pStyle w:val="Akapitzlist"/>
        <w:numPr>
          <w:ilvl w:val="1"/>
          <w:numId w:val="38"/>
        </w:numPr>
        <w:spacing w:line="360" w:lineRule="auto"/>
        <w:jc w:val="both"/>
        <w:rPr>
          <w:rFonts w:ascii="Times New Roman" w:eastAsia="TimesNewRoman" w:hAnsi="Times New Roman"/>
          <w:szCs w:val="24"/>
        </w:rPr>
      </w:pPr>
      <w:r w:rsidRPr="00FF52A4">
        <w:rPr>
          <w:rFonts w:ascii="Times New Roman" w:hAnsi="Times New Roman"/>
          <w:color w:val="0D0D0D"/>
          <w:szCs w:val="24"/>
        </w:rPr>
        <w:t>odp</w:t>
      </w:r>
      <w:r w:rsidRPr="00FF52A4">
        <w:rPr>
          <w:rFonts w:ascii="Times New Roman" w:eastAsia="TimesNewRoman" w:hAnsi="Times New Roman"/>
          <w:szCs w:val="24"/>
        </w:rPr>
        <w:t>orność na zmiany treści za pomocą specjalnych skryptów</w:t>
      </w:r>
    </w:p>
    <w:p w14:paraId="0F451634" w14:textId="77777777" w:rsidR="0082349A" w:rsidRPr="00FF52A4" w:rsidRDefault="0082349A" w:rsidP="00764629">
      <w:pPr>
        <w:spacing w:line="360" w:lineRule="auto"/>
        <w:jc w:val="both"/>
        <w:rPr>
          <w:rFonts w:ascii="Times New Roman" w:hAnsi="Times New Roman"/>
          <w:szCs w:val="24"/>
        </w:rPr>
      </w:pPr>
    </w:p>
    <w:p w14:paraId="68718AAD" w14:textId="77777777" w:rsidR="0082349A" w:rsidRPr="00FF52A4" w:rsidRDefault="0082349A" w:rsidP="00764629">
      <w:pPr>
        <w:pStyle w:val="Akapitzlist"/>
        <w:spacing w:line="360" w:lineRule="auto"/>
        <w:ind w:left="0"/>
        <w:jc w:val="both"/>
        <w:rPr>
          <w:rFonts w:ascii="Times New Roman" w:hAnsi="Times New Roman"/>
          <w:szCs w:val="24"/>
        </w:rPr>
      </w:pPr>
      <w:r w:rsidRPr="00FF52A4">
        <w:rPr>
          <w:rFonts w:ascii="Times New Roman" w:hAnsi="Times New Roman"/>
          <w:szCs w:val="24"/>
        </w:rPr>
        <w:t>Administrator Portalu Informacyjnego musi mieć pełną możliwość:</w:t>
      </w:r>
    </w:p>
    <w:p w14:paraId="66E1FB1E" w14:textId="77777777" w:rsidR="0082349A" w:rsidRPr="00FF52A4" w:rsidRDefault="0082349A" w:rsidP="00764629">
      <w:pPr>
        <w:pStyle w:val="Akapitzlist"/>
        <w:numPr>
          <w:ilvl w:val="0"/>
          <w:numId w:val="39"/>
        </w:numPr>
        <w:spacing w:line="360" w:lineRule="auto"/>
        <w:jc w:val="both"/>
        <w:rPr>
          <w:rFonts w:ascii="Times New Roman" w:hAnsi="Times New Roman"/>
          <w:szCs w:val="24"/>
        </w:rPr>
      </w:pPr>
      <w:r w:rsidRPr="00FF52A4">
        <w:rPr>
          <w:rFonts w:ascii="Times New Roman" w:hAnsi="Times New Roman"/>
          <w:szCs w:val="24"/>
        </w:rPr>
        <w:t>zarządzania użytkownikami (redaktorami) i ich uprawnieniami</w:t>
      </w:r>
    </w:p>
    <w:p w14:paraId="066B99CD" w14:textId="77777777" w:rsidR="0082349A" w:rsidRPr="00FF52A4" w:rsidRDefault="0082349A" w:rsidP="00764629">
      <w:pPr>
        <w:pStyle w:val="Akapitzlist"/>
        <w:numPr>
          <w:ilvl w:val="0"/>
          <w:numId w:val="39"/>
        </w:numPr>
        <w:spacing w:line="360" w:lineRule="auto"/>
        <w:jc w:val="both"/>
        <w:rPr>
          <w:rFonts w:ascii="Times New Roman" w:hAnsi="Times New Roman"/>
          <w:szCs w:val="24"/>
        </w:rPr>
      </w:pPr>
      <w:r w:rsidRPr="00FF52A4">
        <w:rPr>
          <w:rFonts w:ascii="Times New Roman" w:hAnsi="Times New Roman"/>
          <w:szCs w:val="24"/>
        </w:rPr>
        <w:t>pełnego nadzoru nad zawartością merytoryczną i wyglądem Portalu</w:t>
      </w:r>
    </w:p>
    <w:p w14:paraId="68F7F02A" w14:textId="30265537" w:rsidR="0082349A" w:rsidRPr="00FF52A4" w:rsidRDefault="0082349A" w:rsidP="00764629">
      <w:pPr>
        <w:pStyle w:val="Akapitzlist"/>
        <w:numPr>
          <w:ilvl w:val="0"/>
          <w:numId w:val="39"/>
        </w:numPr>
        <w:spacing w:line="360" w:lineRule="auto"/>
        <w:jc w:val="both"/>
        <w:rPr>
          <w:rFonts w:ascii="Times New Roman" w:hAnsi="Times New Roman"/>
          <w:szCs w:val="24"/>
        </w:rPr>
      </w:pPr>
      <w:r w:rsidRPr="00FF52A4">
        <w:rPr>
          <w:rFonts w:ascii="Times New Roman" w:hAnsi="Times New Roman"/>
          <w:szCs w:val="24"/>
        </w:rPr>
        <w:t>ge</w:t>
      </w:r>
      <w:r w:rsidRPr="00FF52A4">
        <w:rPr>
          <w:rFonts w:ascii="Times New Roman" w:eastAsia="TimesNewRoman" w:hAnsi="Times New Roman"/>
          <w:szCs w:val="24"/>
        </w:rPr>
        <w:t xml:space="preserve">nerowania statystyk odsłon pojedynczych stron Portalu; monitorowania poprawności działania serwisu oraz rejestrowania i raportowania aktywności użytkowników </w:t>
      </w:r>
    </w:p>
    <w:p w14:paraId="0AC558EC" w14:textId="3B501A5D" w:rsidR="000B4BB7" w:rsidRPr="00FF52A4" w:rsidRDefault="006C11EE" w:rsidP="00764629">
      <w:p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 xml:space="preserve">Portal </w:t>
      </w:r>
      <w:r w:rsidR="00C149E2" w:rsidRPr="00FF52A4">
        <w:rPr>
          <w:rFonts w:ascii="Times New Roman" w:hAnsi="Times New Roman"/>
          <w:bCs/>
          <w:szCs w:val="24"/>
        </w:rPr>
        <w:t>I</w:t>
      </w:r>
      <w:r w:rsidRPr="00FF52A4">
        <w:rPr>
          <w:rFonts w:ascii="Times New Roman" w:hAnsi="Times New Roman"/>
          <w:bCs/>
          <w:szCs w:val="24"/>
        </w:rPr>
        <w:t xml:space="preserve">nformacyjny musi być spięty z Aplikacją Operacyjną z której będą wysyłane informacje o zdarzeniach, alarmach, ostrzeżeniach, czasokresie ich obowiązywania. Informacje te oprócz treści muszą się </w:t>
      </w:r>
      <w:proofErr w:type="spellStart"/>
      <w:r w:rsidRPr="00FF52A4">
        <w:rPr>
          <w:rFonts w:ascii="Times New Roman" w:hAnsi="Times New Roman"/>
          <w:bCs/>
          <w:szCs w:val="24"/>
        </w:rPr>
        <w:t>geolokalizować</w:t>
      </w:r>
      <w:proofErr w:type="spellEnd"/>
      <w:r w:rsidRPr="00FF52A4">
        <w:rPr>
          <w:rFonts w:ascii="Times New Roman" w:hAnsi="Times New Roman"/>
          <w:bCs/>
          <w:szCs w:val="24"/>
        </w:rPr>
        <w:t xml:space="preserve"> i wyświetlać na mapie cyfrowej Portalu </w:t>
      </w:r>
      <w:r w:rsidR="00A11099" w:rsidRPr="00FF52A4">
        <w:rPr>
          <w:rFonts w:ascii="Times New Roman" w:hAnsi="Times New Roman"/>
          <w:bCs/>
          <w:szCs w:val="24"/>
        </w:rPr>
        <w:t>I</w:t>
      </w:r>
      <w:r w:rsidRPr="00FF52A4">
        <w:rPr>
          <w:rFonts w:ascii="Times New Roman" w:hAnsi="Times New Roman"/>
          <w:bCs/>
          <w:szCs w:val="24"/>
        </w:rPr>
        <w:t>nformacyjnego</w:t>
      </w:r>
      <w:r w:rsidR="000B4BB7" w:rsidRPr="00FF52A4">
        <w:rPr>
          <w:rFonts w:ascii="Times New Roman" w:hAnsi="Times New Roman"/>
          <w:bCs/>
          <w:szCs w:val="24"/>
        </w:rPr>
        <w:t xml:space="preserve"> w zdefiniowanym przedziale czasu. </w:t>
      </w:r>
      <w:r w:rsidR="001A281E" w:rsidRPr="00FF52A4">
        <w:rPr>
          <w:rFonts w:ascii="Times New Roman" w:hAnsi="Times New Roman"/>
          <w:bCs/>
          <w:szCs w:val="24"/>
        </w:rPr>
        <w:t xml:space="preserve">Publikowane w PI informacje muszą mieć możliwość wstawiania załączników w postaci mapek hiperłączy itp. wprowadzanych bezpośrednio na stronę PI przez uprawnionego administratora wojewódzkiego </w:t>
      </w:r>
      <w:r w:rsidR="004C64E7">
        <w:rPr>
          <w:rFonts w:ascii="Times New Roman" w:hAnsi="Times New Roman"/>
          <w:bCs/>
          <w:szCs w:val="24"/>
        </w:rPr>
        <w:br/>
      </w:r>
      <w:r w:rsidR="001A281E" w:rsidRPr="00FF52A4">
        <w:rPr>
          <w:rFonts w:ascii="Times New Roman" w:hAnsi="Times New Roman"/>
          <w:bCs/>
          <w:szCs w:val="24"/>
        </w:rPr>
        <w:t>lub administratora generalnego systemu w części przeznaczonej dla określonego województwa.</w:t>
      </w:r>
    </w:p>
    <w:p w14:paraId="4FF10B28" w14:textId="77777777" w:rsidR="0082349A" w:rsidRPr="00FF52A4" w:rsidRDefault="000B4BB7" w:rsidP="00764629">
      <w:pPr>
        <w:tabs>
          <w:tab w:val="left" w:pos="-720"/>
        </w:tabs>
        <w:suppressAutoHyphens/>
        <w:spacing w:before="120" w:after="120" w:line="360" w:lineRule="auto"/>
        <w:jc w:val="both"/>
        <w:rPr>
          <w:rFonts w:ascii="Times New Roman" w:hAnsi="Times New Roman"/>
          <w:bCs/>
          <w:szCs w:val="24"/>
        </w:rPr>
      </w:pPr>
      <w:r w:rsidRPr="00FF52A4">
        <w:rPr>
          <w:rFonts w:ascii="Times New Roman" w:hAnsi="Times New Roman"/>
          <w:bCs/>
          <w:szCs w:val="24"/>
        </w:rPr>
        <w:t>Portal informacyjny musi przechowywać całą historię publikacji</w:t>
      </w:r>
      <w:r w:rsidR="006C11EE" w:rsidRPr="00FF52A4">
        <w:rPr>
          <w:rFonts w:ascii="Times New Roman" w:hAnsi="Times New Roman"/>
          <w:bCs/>
          <w:szCs w:val="24"/>
        </w:rPr>
        <w:t>.</w:t>
      </w:r>
      <w:r w:rsidRPr="00FF52A4">
        <w:rPr>
          <w:rFonts w:ascii="Times New Roman" w:hAnsi="Times New Roman"/>
          <w:bCs/>
          <w:szCs w:val="24"/>
        </w:rPr>
        <w:t xml:space="preserve"> </w:t>
      </w:r>
    </w:p>
    <w:p w14:paraId="6D45EAED" w14:textId="77777777" w:rsidR="000B4BB7" w:rsidRPr="00FF52A4" w:rsidRDefault="000B4BB7" w:rsidP="00764629">
      <w:pPr>
        <w:tabs>
          <w:tab w:val="left" w:pos="-720"/>
        </w:tabs>
        <w:suppressAutoHyphens/>
        <w:spacing w:before="120" w:after="120" w:line="360" w:lineRule="auto"/>
        <w:jc w:val="both"/>
        <w:rPr>
          <w:rFonts w:ascii="Times New Roman" w:hAnsi="Times New Roman"/>
          <w:b/>
          <w:bCs/>
          <w:szCs w:val="24"/>
        </w:rPr>
      </w:pPr>
    </w:p>
    <w:p w14:paraId="463850FC" w14:textId="0B102FF0" w:rsidR="00F13F52" w:rsidRDefault="008E786E" w:rsidP="00764629">
      <w:pPr>
        <w:tabs>
          <w:tab w:val="left" w:pos="-720"/>
        </w:tabs>
        <w:suppressAutoHyphens/>
        <w:spacing w:before="120" w:after="120" w:line="360" w:lineRule="auto"/>
        <w:jc w:val="both"/>
        <w:rPr>
          <w:rFonts w:ascii="Times New Roman" w:hAnsi="Times New Roman"/>
          <w:szCs w:val="24"/>
        </w:rPr>
      </w:pPr>
      <w:r w:rsidRPr="00FF52A4">
        <w:rPr>
          <w:rFonts w:ascii="Times New Roman" w:hAnsi="Times New Roman"/>
          <w:b/>
          <w:bCs/>
          <w:szCs w:val="24"/>
        </w:rPr>
        <w:lastRenderedPageBreak/>
        <w:t>A</w:t>
      </w:r>
      <w:r w:rsidR="00AD04E4" w:rsidRPr="00FF52A4">
        <w:rPr>
          <w:rFonts w:ascii="Times New Roman" w:hAnsi="Times New Roman"/>
          <w:b/>
          <w:bCs/>
          <w:szCs w:val="24"/>
        </w:rPr>
        <w:t>D</w:t>
      </w:r>
      <w:r w:rsidRPr="00FF52A4">
        <w:rPr>
          <w:rFonts w:ascii="Times New Roman" w:hAnsi="Times New Roman"/>
          <w:b/>
          <w:bCs/>
          <w:szCs w:val="24"/>
        </w:rPr>
        <w:t xml:space="preserve">.5 Aplikacja OFFLINE </w:t>
      </w:r>
      <w:r w:rsidRPr="00FF52A4">
        <w:rPr>
          <w:rFonts w:ascii="Times New Roman" w:hAnsi="Times New Roman"/>
          <w:b/>
          <w:szCs w:val="24"/>
        </w:rPr>
        <w:t xml:space="preserve">dotyczy wyłącznie obsługi bazy danych sił i środków </w:t>
      </w:r>
      <w:r w:rsidR="004C64E7">
        <w:rPr>
          <w:rFonts w:ascii="Times New Roman" w:hAnsi="Times New Roman"/>
          <w:b/>
          <w:szCs w:val="24"/>
        </w:rPr>
        <w:br/>
      </w:r>
      <w:r w:rsidRPr="00FF52A4">
        <w:rPr>
          <w:rFonts w:ascii="Times New Roman" w:hAnsi="Times New Roman"/>
          <w:b/>
          <w:szCs w:val="24"/>
        </w:rPr>
        <w:t xml:space="preserve">na komputerze lokalnym </w:t>
      </w:r>
      <w:r w:rsidRPr="00FF52A4">
        <w:rPr>
          <w:rFonts w:ascii="Times New Roman" w:hAnsi="Times New Roman"/>
          <w:szCs w:val="24"/>
        </w:rPr>
        <w:t>dla użytkownika systemu z uprawnieniami w zakresie jej obsługi przysługującymi tylko temu użytkownikowi.</w:t>
      </w:r>
    </w:p>
    <w:p w14:paraId="2E52676E" w14:textId="070BCEFA" w:rsidR="008E786E" w:rsidRDefault="008E786E" w:rsidP="00764629">
      <w:pPr>
        <w:tabs>
          <w:tab w:val="left" w:pos="-720"/>
        </w:tabs>
        <w:suppressAutoHyphens/>
        <w:spacing w:before="120" w:after="120" w:line="360" w:lineRule="auto"/>
        <w:jc w:val="both"/>
        <w:rPr>
          <w:rFonts w:ascii="Times New Roman" w:hAnsi="Times New Roman"/>
          <w:szCs w:val="24"/>
        </w:rPr>
      </w:pPr>
      <w:r w:rsidRPr="00FF52A4">
        <w:rPr>
          <w:rFonts w:ascii="Times New Roman" w:hAnsi="Times New Roman"/>
          <w:szCs w:val="24"/>
        </w:rPr>
        <w:t xml:space="preserve">Aplikacja OFFLINE musi posiadać lokalnie zainstalowane moduły mapowe na których będą się wizualizować wyszukiwane przez użytkownika zasoby. Aplikacja musi umożliwiać aktualizowanie danych wprowadzonych w trybie OFFLINE okresowo co 1 miesiąc </w:t>
      </w:r>
      <w:r w:rsidR="004C64E7">
        <w:rPr>
          <w:rFonts w:ascii="Times New Roman" w:hAnsi="Times New Roman"/>
          <w:szCs w:val="24"/>
        </w:rPr>
        <w:br/>
      </w:r>
      <w:r w:rsidRPr="00FF52A4">
        <w:rPr>
          <w:rFonts w:ascii="Times New Roman" w:hAnsi="Times New Roman"/>
          <w:szCs w:val="24"/>
        </w:rPr>
        <w:t>w zadanych przez administratora generalnego systemu terminach lub na żądanie użytkownika, który wprowadził dane w t</w:t>
      </w:r>
      <w:r w:rsidRPr="00FF52A4">
        <w:rPr>
          <w:rFonts w:ascii="Times New Roman" w:hAnsi="Times New Roman"/>
          <w:strike/>
          <w:szCs w:val="24"/>
        </w:rPr>
        <w:t>r</w:t>
      </w:r>
      <w:r w:rsidRPr="00FF52A4">
        <w:rPr>
          <w:rFonts w:ascii="Times New Roman" w:hAnsi="Times New Roman"/>
          <w:szCs w:val="24"/>
        </w:rPr>
        <w:t>ym trybi</w:t>
      </w:r>
      <w:r w:rsidR="00F13F52">
        <w:rPr>
          <w:rFonts w:ascii="Times New Roman" w:hAnsi="Times New Roman"/>
          <w:szCs w:val="24"/>
        </w:rPr>
        <w:t>e.</w:t>
      </w:r>
    </w:p>
    <w:p w14:paraId="1B101A11" w14:textId="77777777" w:rsidR="00B66DCE" w:rsidRPr="00FF52A4" w:rsidRDefault="00B66DCE" w:rsidP="00764629">
      <w:pPr>
        <w:tabs>
          <w:tab w:val="left" w:pos="-720"/>
        </w:tabs>
        <w:suppressAutoHyphens/>
        <w:spacing w:before="120" w:after="120" w:line="360" w:lineRule="auto"/>
        <w:jc w:val="both"/>
        <w:rPr>
          <w:rFonts w:ascii="Times New Roman" w:hAnsi="Times New Roman"/>
          <w:b/>
          <w:bCs/>
          <w:szCs w:val="24"/>
        </w:rPr>
      </w:pPr>
    </w:p>
    <w:p w14:paraId="45D4BEA1" w14:textId="01D69006" w:rsidR="00F13F52" w:rsidRDefault="00B53F16" w:rsidP="00764629">
      <w:pPr>
        <w:spacing w:line="360" w:lineRule="auto"/>
        <w:jc w:val="both"/>
        <w:rPr>
          <w:rFonts w:ascii="Times New Roman" w:hAnsi="Times New Roman"/>
          <w:b/>
          <w:szCs w:val="24"/>
        </w:rPr>
      </w:pPr>
      <w:r w:rsidRPr="00FF52A4">
        <w:rPr>
          <w:rFonts w:ascii="Times New Roman" w:hAnsi="Times New Roman"/>
          <w:b/>
          <w:szCs w:val="24"/>
        </w:rPr>
        <w:t>CZĘŚĆ TECHNICZNA</w:t>
      </w:r>
    </w:p>
    <w:p w14:paraId="59D84AC8" w14:textId="77777777" w:rsidR="004749B5" w:rsidRPr="00FF52A4" w:rsidRDefault="004749B5" w:rsidP="00764629">
      <w:pPr>
        <w:spacing w:line="360" w:lineRule="auto"/>
        <w:jc w:val="both"/>
        <w:rPr>
          <w:rFonts w:ascii="Times New Roman" w:hAnsi="Times New Roman"/>
          <w:szCs w:val="24"/>
        </w:rPr>
      </w:pPr>
    </w:p>
    <w:p w14:paraId="1949FB55" w14:textId="5E728618" w:rsidR="00F13F52" w:rsidRPr="00FF52A4" w:rsidRDefault="00F13F52" w:rsidP="00764629">
      <w:pPr>
        <w:spacing w:line="360" w:lineRule="auto"/>
        <w:jc w:val="both"/>
        <w:rPr>
          <w:rFonts w:ascii="Times New Roman" w:hAnsi="Times New Roman"/>
          <w:szCs w:val="24"/>
        </w:rPr>
      </w:pPr>
      <w:r w:rsidRPr="00FF52A4">
        <w:rPr>
          <w:rFonts w:ascii="Times New Roman" w:hAnsi="Times New Roman"/>
          <w:szCs w:val="24"/>
        </w:rPr>
        <w:t xml:space="preserve">W związku z tym, że System będzie wykorzystywany przez podmioty związane </w:t>
      </w:r>
      <w:r w:rsidR="004C64E7">
        <w:rPr>
          <w:rFonts w:ascii="Times New Roman" w:hAnsi="Times New Roman"/>
          <w:szCs w:val="24"/>
        </w:rPr>
        <w:br/>
      </w:r>
      <w:r w:rsidRPr="00FF52A4">
        <w:rPr>
          <w:rFonts w:ascii="Times New Roman" w:hAnsi="Times New Roman"/>
          <w:szCs w:val="24"/>
        </w:rPr>
        <w:t xml:space="preserve">z zarządzaniem kryzysowym to musi działać 24/7. Zaprojektowane rozwiązanie technologicznie winno zapewniać bezpieczną i wydajną pracę w systemie dla ok. 45 000 użytkowników oraz musi być tak dobrane, by umożliwiało jednoczesną, wydajną </w:t>
      </w:r>
      <w:r w:rsidR="004C64E7">
        <w:rPr>
          <w:rFonts w:ascii="Times New Roman" w:hAnsi="Times New Roman"/>
          <w:szCs w:val="24"/>
        </w:rPr>
        <w:br/>
      </w:r>
      <w:r w:rsidRPr="00FF52A4">
        <w:rPr>
          <w:rFonts w:ascii="Times New Roman" w:hAnsi="Times New Roman"/>
          <w:szCs w:val="24"/>
        </w:rPr>
        <w:t>i bezawaryjną pracę 15 000 użytkowników. Pod pojęciem wydajna rozumie się takie działanie Systemu, w którym czas wykonania dowolnego, predefiniowanego zapytania nie może być dłuższy niż 3 sekundy, a w przypadku wykonania analiz i niestandardowych raportów użytkownik widzi stan realizacji w postaci graficznej.</w:t>
      </w:r>
    </w:p>
    <w:p w14:paraId="463B9B02" w14:textId="77777777" w:rsidR="00F13F52" w:rsidRPr="00FF52A4" w:rsidRDefault="00F13F52" w:rsidP="00764629">
      <w:pPr>
        <w:spacing w:line="360" w:lineRule="auto"/>
        <w:jc w:val="both"/>
        <w:rPr>
          <w:rFonts w:ascii="Times New Roman" w:hAnsi="Times New Roman"/>
          <w:szCs w:val="24"/>
        </w:rPr>
      </w:pPr>
    </w:p>
    <w:p w14:paraId="3DFCF0D8" w14:textId="6A8F1EC2" w:rsidR="00D91B30" w:rsidRPr="00A80978" w:rsidRDefault="00F13F52" w:rsidP="00764629">
      <w:pPr>
        <w:spacing w:line="360" w:lineRule="auto"/>
        <w:jc w:val="both"/>
        <w:rPr>
          <w:rFonts w:ascii="Times New Roman" w:hAnsi="Times New Roman"/>
          <w:szCs w:val="24"/>
        </w:rPr>
      </w:pPr>
      <w:r w:rsidRPr="00FF52A4">
        <w:rPr>
          <w:rFonts w:ascii="Times New Roman" w:hAnsi="Times New Roman"/>
          <w:szCs w:val="24"/>
        </w:rPr>
        <w:t xml:space="preserve">Zamawiający zakłada budowanie Systemu w dwóch istniejących serwerowniach, zlokalizowanych we Wrocławiu i Poznaniu, gdzie będzie zapewnione zasilanie </w:t>
      </w:r>
      <w:r w:rsidR="004C64E7">
        <w:rPr>
          <w:rFonts w:ascii="Times New Roman" w:hAnsi="Times New Roman"/>
          <w:szCs w:val="24"/>
        </w:rPr>
        <w:br/>
      </w:r>
      <w:r w:rsidRPr="00FF52A4">
        <w:rPr>
          <w:rFonts w:ascii="Times New Roman" w:hAnsi="Times New Roman"/>
          <w:szCs w:val="24"/>
        </w:rPr>
        <w:t xml:space="preserve">wraz z podtrzymaniem i chłodzenie. W serwerowni we Wrocławiu znajduje się pusta szafa </w:t>
      </w:r>
      <w:proofErr w:type="spellStart"/>
      <w:r w:rsidRPr="00FF52A4">
        <w:rPr>
          <w:rFonts w:ascii="Times New Roman" w:hAnsi="Times New Roman"/>
          <w:szCs w:val="24"/>
        </w:rPr>
        <w:t>rack</w:t>
      </w:r>
      <w:proofErr w:type="spellEnd"/>
      <w:r w:rsidRPr="00FF52A4">
        <w:rPr>
          <w:rFonts w:ascii="Times New Roman" w:hAnsi="Times New Roman"/>
          <w:szCs w:val="24"/>
        </w:rPr>
        <w:t xml:space="preserve"> 47U a do serwerowni w Poznaniu Wykonawca musi dostarczyć szafę </w:t>
      </w:r>
      <w:proofErr w:type="spellStart"/>
      <w:r w:rsidRPr="00FF52A4">
        <w:rPr>
          <w:rFonts w:ascii="Times New Roman" w:hAnsi="Times New Roman"/>
          <w:szCs w:val="24"/>
        </w:rPr>
        <w:t>rack</w:t>
      </w:r>
      <w:proofErr w:type="spellEnd"/>
      <w:r w:rsidRPr="00FF52A4">
        <w:rPr>
          <w:rFonts w:ascii="Times New Roman" w:hAnsi="Times New Roman"/>
          <w:szCs w:val="24"/>
        </w:rPr>
        <w:t xml:space="preserve"> 42U.</w:t>
      </w:r>
      <w:r w:rsidR="00B96D57">
        <w:rPr>
          <w:rFonts w:ascii="Times New Roman" w:hAnsi="Times New Roman"/>
          <w:szCs w:val="24"/>
        </w:rPr>
        <w:t xml:space="preserve"> </w:t>
      </w:r>
      <w:r w:rsidR="001C7FB9">
        <w:rPr>
          <w:rFonts w:ascii="Times New Roman" w:hAnsi="Times New Roman"/>
          <w:szCs w:val="24"/>
        </w:rPr>
        <w:t>D</w:t>
      </w:r>
      <w:r w:rsidR="00B96D57">
        <w:rPr>
          <w:rFonts w:ascii="Times New Roman" w:hAnsi="Times New Roman"/>
          <w:szCs w:val="24"/>
        </w:rPr>
        <w:t xml:space="preserve">ostarczana szafa do Poznania musi być wyposażona w system kontroli dostępu. </w:t>
      </w:r>
      <w:r w:rsidR="00BC7C10">
        <w:rPr>
          <w:rFonts w:ascii="Times New Roman" w:hAnsi="Times New Roman"/>
          <w:szCs w:val="24"/>
        </w:rPr>
        <w:t>System kontroli dostępu musi być dostępny z poziomu sieci LAN tak</w:t>
      </w:r>
      <w:r w:rsidR="00D91B30">
        <w:rPr>
          <w:rFonts w:ascii="Times New Roman" w:hAnsi="Times New Roman"/>
          <w:szCs w:val="24"/>
        </w:rPr>
        <w:t>,</w:t>
      </w:r>
      <w:r w:rsidR="00BC7C10">
        <w:rPr>
          <w:rFonts w:ascii="Times New Roman" w:hAnsi="Times New Roman"/>
          <w:szCs w:val="24"/>
        </w:rPr>
        <w:t xml:space="preserve"> aby można było nadawać uprawnienia dostępu i prowadzić rejestr otwarcia szaf. Dodatkowo system musi być wyposażony w czytniki kart zbliżeniowych.</w:t>
      </w:r>
      <w:r w:rsidR="00B96D57">
        <w:rPr>
          <w:rFonts w:ascii="Times New Roman" w:hAnsi="Times New Roman"/>
          <w:szCs w:val="24"/>
        </w:rPr>
        <w:t xml:space="preserve"> </w:t>
      </w:r>
    </w:p>
    <w:p w14:paraId="77B67F3A" w14:textId="57933B96" w:rsidR="00F13F52" w:rsidRPr="00FF52A4" w:rsidRDefault="00F13F52" w:rsidP="00764629">
      <w:pPr>
        <w:spacing w:line="360" w:lineRule="auto"/>
        <w:jc w:val="both"/>
        <w:rPr>
          <w:rFonts w:ascii="Times New Roman" w:hAnsi="Times New Roman"/>
          <w:szCs w:val="24"/>
        </w:rPr>
      </w:pPr>
      <w:r w:rsidRPr="00FF52A4">
        <w:rPr>
          <w:rFonts w:ascii="Times New Roman" w:hAnsi="Times New Roman"/>
          <w:szCs w:val="24"/>
        </w:rPr>
        <w:t>Serwerownia we Wrocławiu będzie serwerownią główną, posiadającą wersję operacyjną Systemu, wersję testową, treningową i Portal Informacyjny. Serwerownia zapasowa ma mieć wersję operacyjną Systemu</w:t>
      </w:r>
      <w:r w:rsidR="009B6A54">
        <w:rPr>
          <w:rFonts w:ascii="Times New Roman" w:hAnsi="Times New Roman"/>
          <w:szCs w:val="24"/>
        </w:rPr>
        <w:t>, aplikację treningową</w:t>
      </w:r>
      <w:r w:rsidRPr="00FF52A4">
        <w:rPr>
          <w:rFonts w:ascii="Times New Roman" w:hAnsi="Times New Roman"/>
          <w:szCs w:val="24"/>
        </w:rPr>
        <w:t xml:space="preserve"> i Portal Informacyjny.</w:t>
      </w:r>
    </w:p>
    <w:p w14:paraId="2F3BDCAA" w14:textId="77777777" w:rsidR="00F13F52" w:rsidRPr="00FF52A4" w:rsidRDefault="00F13F52" w:rsidP="00764629">
      <w:pPr>
        <w:spacing w:line="360" w:lineRule="auto"/>
        <w:jc w:val="both"/>
        <w:rPr>
          <w:rFonts w:ascii="Times New Roman" w:hAnsi="Times New Roman"/>
          <w:szCs w:val="24"/>
        </w:rPr>
      </w:pPr>
    </w:p>
    <w:p w14:paraId="268D44B2" w14:textId="329D4260" w:rsidR="00F13F52" w:rsidRPr="00FF52A4" w:rsidRDefault="00F13F52" w:rsidP="00764629">
      <w:pPr>
        <w:spacing w:line="360" w:lineRule="auto"/>
        <w:jc w:val="both"/>
        <w:rPr>
          <w:rFonts w:ascii="Times New Roman" w:hAnsi="Times New Roman"/>
          <w:szCs w:val="24"/>
        </w:rPr>
      </w:pPr>
      <w:r w:rsidRPr="00FF52A4">
        <w:rPr>
          <w:rFonts w:ascii="Times New Roman" w:hAnsi="Times New Roman"/>
          <w:szCs w:val="24"/>
        </w:rPr>
        <w:t xml:space="preserve">Wykonawca musi też zapewnić redundantne łącza internetowe do każdej lokalizacji. </w:t>
      </w:r>
      <w:r w:rsidR="009B6A54">
        <w:rPr>
          <w:rFonts w:ascii="Times New Roman" w:hAnsi="Times New Roman"/>
          <w:szCs w:val="24"/>
        </w:rPr>
        <w:br/>
      </w:r>
      <w:r w:rsidRPr="00FF52A4">
        <w:rPr>
          <w:rFonts w:ascii="Times New Roman" w:hAnsi="Times New Roman"/>
          <w:szCs w:val="24"/>
        </w:rPr>
        <w:t xml:space="preserve">Przy infrastrukturze krytycznej łącza internetowe powinny być symetryczne i redundantne </w:t>
      </w:r>
      <w:r w:rsidR="009B6A54">
        <w:rPr>
          <w:rFonts w:ascii="Times New Roman" w:hAnsi="Times New Roman"/>
          <w:szCs w:val="24"/>
        </w:rPr>
        <w:br/>
      </w:r>
      <w:r w:rsidRPr="00FF52A4">
        <w:rPr>
          <w:rFonts w:ascii="Times New Roman" w:hAnsi="Times New Roman"/>
          <w:szCs w:val="24"/>
        </w:rPr>
        <w:lastRenderedPageBreak/>
        <w:t xml:space="preserve">o przepustowości min. 10 </w:t>
      </w:r>
      <w:proofErr w:type="spellStart"/>
      <w:r w:rsidRPr="00FF52A4">
        <w:rPr>
          <w:rFonts w:ascii="Times New Roman" w:hAnsi="Times New Roman"/>
          <w:szCs w:val="24"/>
        </w:rPr>
        <w:t>Gbps</w:t>
      </w:r>
      <w:proofErr w:type="spellEnd"/>
      <w:r w:rsidRPr="00FF52A4">
        <w:rPr>
          <w:rFonts w:ascii="Times New Roman" w:hAnsi="Times New Roman"/>
          <w:szCs w:val="24"/>
        </w:rPr>
        <w:t xml:space="preserve"> w każdej lokalizacji i powinny posiadać publiczną adresację IP. Wykonawca powinien zaprojektować całą adresację IP i przedstawić w projekcie schemat połączeń poszczególnych elementów systemu wraz z informacją w jakim segmencie sieci będzie znajdować się dany element.</w:t>
      </w:r>
    </w:p>
    <w:p w14:paraId="14911976" w14:textId="77777777" w:rsidR="00F13F52" w:rsidRPr="00FF52A4" w:rsidRDefault="00F13F52" w:rsidP="00764629">
      <w:pPr>
        <w:spacing w:line="360" w:lineRule="auto"/>
        <w:jc w:val="both"/>
        <w:rPr>
          <w:rFonts w:ascii="Times New Roman" w:hAnsi="Times New Roman"/>
          <w:szCs w:val="24"/>
        </w:rPr>
      </w:pPr>
    </w:p>
    <w:p w14:paraId="1D8A9192" w14:textId="12D4AB6A" w:rsidR="00F13F52" w:rsidRPr="00FF52A4" w:rsidRDefault="00F13F52" w:rsidP="00764629">
      <w:pPr>
        <w:spacing w:line="360" w:lineRule="auto"/>
        <w:jc w:val="both"/>
        <w:rPr>
          <w:rFonts w:ascii="Times New Roman" w:hAnsi="Times New Roman"/>
          <w:szCs w:val="24"/>
        </w:rPr>
      </w:pPr>
      <w:r w:rsidRPr="00FF52A4">
        <w:rPr>
          <w:rFonts w:ascii="Times New Roman" w:hAnsi="Times New Roman"/>
          <w:szCs w:val="24"/>
        </w:rPr>
        <w:t xml:space="preserve">Dla dostępności Systemu musi być utworzona infrastruktura sprzętowo – programowa </w:t>
      </w:r>
      <w:r w:rsidR="009B6A54">
        <w:rPr>
          <w:rFonts w:ascii="Times New Roman" w:hAnsi="Times New Roman"/>
          <w:szCs w:val="24"/>
        </w:rPr>
        <w:br/>
      </w:r>
      <w:r w:rsidRPr="00FF52A4">
        <w:rPr>
          <w:rFonts w:ascii="Times New Roman" w:hAnsi="Times New Roman"/>
          <w:szCs w:val="24"/>
        </w:rPr>
        <w:t xml:space="preserve">w jednej jak i w drugiej lokalizacji tak, by przy awarii serwerowni głównej System w wersji operacyjnej i Portal Informacyjny mógł działać z serwerowni zapasowej. W celu osiągnięcia wysokiego poziomu niezawodności komunikacyjnej wszystkie elementy infrastruktury powinny być redundantne. Dobór sprzętu i konfiguracja urządzeń musi umożliwiać dołożenie nowych elementów bez konieczności rekonfigurowania całego środowiska. Przełączanie pomiędzy serwerowniami musi być realizowane „w locie” tzn. w czasie nie dłuższym </w:t>
      </w:r>
      <w:r w:rsidR="009B6A54">
        <w:rPr>
          <w:rFonts w:ascii="Times New Roman" w:hAnsi="Times New Roman"/>
          <w:szCs w:val="24"/>
        </w:rPr>
        <w:br/>
      </w:r>
      <w:r w:rsidRPr="00FF52A4">
        <w:rPr>
          <w:rFonts w:ascii="Times New Roman" w:hAnsi="Times New Roman"/>
          <w:szCs w:val="24"/>
        </w:rPr>
        <w:t>jak jedna minuta, a wymiana aktualizacja przyrostowa danych pomiędzy serwerownią główną i zapasową musi być realizowana na bieżąco, tak by realna strata danych nie obejmowała czasu większego jak dwie minuty, wliczając w to czas przejęcia ruchu przez system posadowiony w serwerowni zapasowej.</w:t>
      </w:r>
    </w:p>
    <w:p w14:paraId="67FF4F60" w14:textId="03C0CE77" w:rsidR="00F13F52" w:rsidRPr="00FF52A4" w:rsidRDefault="00F13F52" w:rsidP="00764629">
      <w:pPr>
        <w:spacing w:line="360" w:lineRule="auto"/>
        <w:jc w:val="both"/>
        <w:rPr>
          <w:rFonts w:ascii="Times New Roman" w:hAnsi="Times New Roman"/>
          <w:szCs w:val="24"/>
        </w:rPr>
      </w:pPr>
      <w:r w:rsidRPr="00FF52A4">
        <w:rPr>
          <w:rFonts w:ascii="Times New Roman" w:hAnsi="Times New Roman"/>
          <w:szCs w:val="24"/>
        </w:rPr>
        <w:t xml:space="preserve">Przejście do ponownego trybu pracy przez serwerownię główną musi być realizowane </w:t>
      </w:r>
      <w:r w:rsidR="009B6A54">
        <w:rPr>
          <w:rFonts w:ascii="Times New Roman" w:hAnsi="Times New Roman"/>
          <w:szCs w:val="24"/>
        </w:rPr>
        <w:br/>
      </w:r>
      <w:r w:rsidRPr="00FF52A4">
        <w:rPr>
          <w:rFonts w:ascii="Times New Roman" w:hAnsi="Times New Roman"/>
          <w:szCs w:val="24"/>
        </w:rPr>
        <w:t>w trybie działania administratora generalnego systemu, który po sprawdzeniu, że serwerownia odtworzyła pełną gotowość do przejęcia pracy zsynchronizowała dane z serwerowni zapasowej.</w:t>
      </w:r>
    </w:p>
    <w:p w14:paraId="4894FEB3" w14:textId="77777777" w:rsidR="00F13F52" w:rsidRPr="00FF52A4" w:rsidRDefault="00F13F52" w:rsidP="00764629">
      <w:pPr>
        <w:spacing w:line="360" w:lineRule="auto"/>
        <w:jc w:val="both"/>
        <w:rPr>
          <w:rFonts w:ascii="Times New Roman" w:hAnsi="Times New Roman"/>
          <w:szCs w:val="24"/>
        </w:rPr>
      </w:pPr>
      <w:r w:rsidRPr="00FF52A4">
        <w:rPr>
          <w:rFonts w:ascii="Times New Roman" w:hAnsi="Times New Roman"/>
          <w:szCs w:val="24"/>
        </w:rPr>
        <w:t>W lokalizacji serwerowni głównej (Wrocław) muszą funkcjonować i być zainstalowane:</w:t>
      </w:r>
    </w:p>
    <w:p w14:paraId="16FBF74A" w14:textId="77777777" w:rsidR="00F13F52" w:rsidRPr="00FF52A4" w:rsidRDefault="00F13F52" w:rsidP="00764629">
      <w:pPr>
        <w:pStyle w:val="Akapitzlist"/>
        <w:numPr>
          <w:ilvl w:val="0"/>
          <w:numId w:val="42"/>
        </w:numPr>
        <w:spacing w:line="360" w:lineRule="auto"/>
        <w:jc w:val="both"/>
        <w:rPr>
          <w:rFonts w:ascii="Times New Roman" w:hAnsi="Times New Roman"/>
          <w:szCs w:val="24"/>
        </w:rPr>
      </w:pPr>
      <w:r w:rsidRPr="00FF52A4">
        <w:rPr>
          <w:rFonts w:ascii="Times New Roman" w:hAnsi="Times New Roman"/>
          <w:szCs w:val="24"/>
        </w:rPr>
        <w:t>Aplikacja Operacyjna</w:t>
      </w:r>
    </w:p>
    <w:p w14:paraId="5B4A98B0" w14:textId="77777777" w:rsidR="00F13F52" w:rsidRPr="00FF52A4" w:rsidRDefault="00F13F52" w:rsidP="00764629">
      <w:pPr>
        <w:pStyle w:val="Akapitzlist"/>
        <w:numPr>
          <w:ilvl w:val="0"/>
          <w:numId w:val="42"/>
        </w:numPr>
        <w:spacing w:line="360" w:lineRule="auto"/>
        <w:jc w:val="both"/>
        <w:rPr>
          <w:rFonts w:ascii="Times New Roman" w:hAnsi="Times New Roman"/>
          <w:szCs w:val="24"/>
        </w:rPr>
      </w:pPr>
      <w:r w:rsidRPr="00FF52A4">
        <w:rPr>
          <w:rFonts w:ascii="Times New Roman" w:hAnsi="Times New Roman"/>
          <w:szCs w:val="24"/>
        </w:rPr>
        <w:t>Aplikacja Treningowa</w:t>
      </w:r>
    </w:p>
    <w:p w14:paraId="57D08ABA" w14:textId="77777777" w:rsidR="00F13F52" w:rsidRPr="00FF52A4" w:rsidRDefault="00F13F52" w:rsidP="00764629">
      <w:pPr>
        <w:pStyle w:val="Akapitzlist"/>
        <w:numPr>
          <w:ilvl w:val="0"/>
          <w:numId w:val="42"/>
        </w:numPr>
        <w:spacing w:line="360" w:lineRule="auto"/>
        <w:jc w:val="both"/>
        <w:rPr>
          <w:rFonts w:ascii="Times New Roman" w:hAnsi="Times New Roman"/>
          <w:szCs w:val="24"/>
        </w:rPr>
      </w:pPr>
      <w:r w:rsidRPr="00FF52A4">
        <w:rPr>
          <w:rFonts w:ascii="Times New Roman" w:hAnsi="Times New Roman"/>
          <w:szCs w:val="24"/>
        </w:rPr>
        <w:t>Aplikacja Testowa</w:t>
      </w:r>
    </w:p>
    <w:p w14:paraId="7666E5E5" w14:textId="77777777" w:rsidR="00F13F52" w:rsidRPr="00FF52A4" w:rsidRDefault="00F13F52" w:rsidP="00764629">
      <w:pPr>
        <w:pStyle w:val="Akapitzlist"/>
        <w:numPr>
          <w:ilvl w:val="0"/>
          <w:numId w:val="42"/>
        </w:numPr>
        <w:spacing w:line="360" w:lineRule="auto"/>
        <w:jc w:val="both"/>
        <w:rPr>
          <w:rFonts w:ascii="Times New Roman" w:hAnsi="Times New Roman"/>
          <w:szCs w:val="24"/>
        </w:rPr>
      </w:pPr>
      <w:r w:rsidRPr="00FF52A4">
        <w:rPr>
          <w:rFonts w:ascii="Times New Roman" w:hAnsi="Times New Roman"/>
          <w:szCs w:val="24"/>
        </w:rPr>
        <w:t>Portal Informacyjny</w:t>
      </w:r>
    </w:p>
    <w:p w14:paraId="648E8AB5" w14:textId="77777777" w:rsidR="00F13F52" w:rsidRPr="00FF52A4" w:rsidRDefault="00F13F52" w:rsidP="00764629">
      <w:pPr>
        <w:spacing w:line="360" w:lineRule="auto"/>
        <w:jc w:val="both"/>
        <w:rPr>
          <w:rFonts w:ascii="Times New Roman" w:hAnsi="Times New Roman"/>
          <w:szCs w:val="24"/>
        </w:rPr>
      </w:pPr>
    </w:p>
    <w:p w14:paraId="4B6C4028" w14:textId="77777777" w:rsidR="00F13F52" w:rsidRPr="00FF52A4" w:rsidRDefault="00F13F52" w:rsidP="00764629">
      <w:pPr>
        <w:spacing w:line="360" w:lineRule="auto"/>
        <w:jc w:val="both"/>
        <w:rPr>
          <w:rFonts w:ascii="Times New Roman" w:hAnsi="Times New Roman"/>
          <w:szCs w:val="24"/>
        </w:rPr>
      </w:pPr>
      <w:r w:rsidRPr="00FF52A4">
        <w:rPr>
          <w:rFonts w:ascii="Times New Roman" w:hAnsi="Times New Roman"/>
          <w:szCs w:val="24"/>
        </w:rPr>
        <w:t>W lokalizacji serwerowni zapasowej (Poznań) muszą funkcjonować i być zainstalowane:</w:t>
      </w:r>
    </w:p>
    <w:p w14:paraId="12E628C8" w14:textId="77777777" w:rsidR="00F13F52" w:rsidRPr="00FF52A4" w:rsidRDefault="00F13F52" w:rsidP="00764629">
      <w:pPr>
        <w:pStyle w:val="Akapitzlist"/>
        <w:numPr>
          <w:ilvl w:val="0"/>
          <w:numId w:val="42"/>
        </w:numPr>
        <w:spacing w:line="360" w:lineRule="auto"/>
        <w:jc w:val="both"/>
        <w:rPr>
          <w:rFonts w:ascii="Times New Roman" w:hAnsi="Times New Roman"/>
          <w:szCs w:val="24"/>
        </w:rPr>
      </w:pPr>
      <w:r w:rsidRPr="00FF52A4">
        <w:rPr>
          <w:rFonts w:ascii="Times New Roman" w:hAnsi="Times New Roman"/>
          <w:szCs w:val="24"/>
        </w:rPr>
        <w:t>Aplikacja Operacyjna</w:t>
      </w:r>
    </w:p>
    <w:p w14:paraId="22B749DD" w14:textId="5D2D299F" w:rsidR="00F13F52" w:rsidRPr="00FF52A4" w:rsidRDefault="00F13F52" w:rsidP="00764629">
      <w:pPr>
        <w:pStyle w:val="Akapitzlist"/>
        <w:numPr>
          <w:ilvl w:val="0"/>
          <w:numId w:val="42"/>
        </w:numPr>
        <w:spacing w:line="360" w:lineRule="auto"/>
        <w:jc w:val="both"/>
        <w:rPr>
          <w:rFonts w:ascii="Times New Roman" w:hAnsi="Times New Roman"/>
          <w:szCs w:val="24"/>
        </w:rPr>
      </w:pPr>
      <w:r w:rsidRPr="00FF52A4">
        <w:rPr>
          <w:rFonts w:ascii="Times New Roman" w:hAnsi="Times New Roman"/>
          <w:szCs w:val="24"/>
        </w:rPr>
        <w:t>Aplikacja T</w:t>
      </w:r>
      <w:r w:rsidR="008708E4">
        <w:rPr>
          <w:rFonts w:ascii="Times New Roman" w:hAnsi="Times New Roman"/>
          <w:szCs w:val="24"/>
        </w:rPr>
        <w:t>reningowa</w:t>
      </w:r>
    </w:p>
    <w:p w14:paraId="6C996884" w14:textId="77777777" w:rsidR="00F13F52" w:rsidRPr="00FF52A4" w:rsidRDefault="00F13F52" w:rsidP="00764629">
      <w:pPr>
        <w:pStyle w:val="Akapitzlist"/>
        <w:numPr>
          <w:ilvl w:val="0"/>
          <w:numId w:val="42"/>
        </w:numPr>
        <w:spacing w:line="360" w:lineRule="auto"/>
        <w:jc w:val="both"/>
        <w:rPr>
          <w:rFonts w:ascii="Times New Roman" w:hAnsi="Times New Roman"/>
          <w:szCs w:val="24"/>
        </w:rPr>
      </w:pPr>
      <w:r w:rsidRPr="00FF52A4">
        <w:rPr>
          <w:rFonts w:ascii="Times New Roman" w:hAnsi="Times New Roman"/>
          <w:szCs w:val="24"/>
        </w:rPr>
        <w:t>Portal Informacyjny</w:t>
      </w:r>
    </w:p>
    <w:p w14:paraId="544B89DC" w14:textId="77777777" w:rsidR="00F13F52" w:rsidRPr="00FF52A4" w:rsidRDefault="00F13F52" w:rsidP="00764629">
      <w:pPr>
        <w:spacing w:line="360" w:lineRule="auto"/>
        <w:jc w:val="both"/>
        <w:rPr>
          <w:rFonts w:ascii="Times New Roman" w:hAnsi="Times New Roman"/>
          <w:szCs w:val="24"/>
        </w:rPr>
      </w:pPr>
    </w:p>
    <w:p w14:paraId="70F4AB24" w14:textId="7749558E" w:rsidR="00F13F52" w:rsidRPr="00FF52A4" w:rsidRDefault="00F13F52" w:rsidP="00764629">
      <w:pPr>
        <w:spacing w:line="360" w:lineRule="auto"/>
        <w:ind w:firstLine="360"/>
        <w:jc w:val="both"/>
        <w:rPr>
          <w:rFonts w:ascii="Times New Roman" w:hAnsi="Times New Roman"/>
          <w:szCs w:val="24"/>
        </w:rPr>
      </w:pPr>
      <w:r w:rsidRPr="00FF52A4">
        <w:rPr>
          <w:rFonts w:ascii="Times New Roman" w:hAnsi="Times New Roman"/>
          <w:szCs w:val="24"/>
        </w:rPr>
        <w:t xml:space="preserve">Ważnym elementem jest tutaj bezpieczeństwo czyli zaprojektowanie zaawansowanych mechanizmów zabezpieczających takich jak firewalle </w:t>
      </w:r>
      <w:proofErr w:type="spellStart"/>
      <w:r w:rsidRPr="00FF52A4">
        <w:rPr>
          <w:rFonts w:ascii="Times New Roman" w:hAnsi="Times New Roman"/>
          <w:szCs w:val="24"/>
        </w:rPr>
        <w:t>next</w:t>
      </w:r>
      <w:proofErr w:type="spellEnd"/>
      <w:r w:rsidRPr="00FF52A4">
        <w:rPr>
          <w:rFonts w:ascii="Times New Roman" w:hAnsi="Times New Roman"/>
          <w:szCs w:val="24"/>
        </w:rPr>
        <w:t xml:space="preserve"> </w:t>
      </w:r>
      <w:proofErr w:type="spellStart"/>
      <w:r w:rsidRPr="00FF52A4">
        <w:rPr>
          <w:rFonts w:ascii="Times New Roman" w:hAnsi="Times New Roman"/>
          <w:szCs w:val="24"/>
        </w:rPr>
        <w:t>genaration</w:t>
      </w:r>
      <w:proofErr w:type="spellEnd"/>
      <w:r w:rsidRPr="00FF52A4">
        <w:rPr>
          <w:rFonts w:ascii="Times New Roman" w:hAnsi="Times New Roman"/>
          <w:szCs w:val="24"/>
        </w:rPr>
        <w:t xml:space="preserve">, systemy antywirusowe i wykrywające ataki, szyfrowane połączenia do systemu, wymuszanie zmiany haseł, </w:t>
      </w:r>
      <w:r w:rsidRPr="00FF52A4">
        <w:rPr>
          <w:rFonts w:ascii="Times New Roman" w:hAnsi="Times New Roman"/>
          <w:szCs w:val="24"/>
        </w:rPr>
        <w:lastRenderedPageBreak/>
        <w:t xml:space="preserve">stosowanie haseł zgodnych z regułami, podwójne uwierzytelnianie administratorów </w:t>
      </w:r>
      <w:r w:rsidR="009B6A54">
        <w:rPr>
          <w:rFonts w:ascii="Times New Roman" w:hAnsi="Times New Roman"/>
          <w:szCs w:val="24"/>
        </w:rPr>
        <w:br/>
      </w:r>
      <w:r w:rsidRPr="00FF52A4">
        <w:rPr>
          <w:rFonts w:ascii="Times New Roman" w:hAnsi="Times New Roman"/>
          <w:szCs w:val="24"/>
        </w:rPr>
        <w:t xml:space="preserve">w połączeniach VPN/SSL, itp. W infrastrukturze w serwerowni głównej i zapasowej powinien zostać wdrożony wydzielony mechanizm uwierzytelniania administratorów </w:t>
      </w:r>
      <w:r w:rsidR="009B6A54">
        <w:rPr>
          <w:rFonts w:ascii="Times New Roman" w:hAnsi="Times New Roman"/>
          <w:szCs w:val="24"/>
        </w:rPr>
        <w:br/>
      </w:r>
      <w:r w:rsidRPr="00FF52A4">
        <w:rPr>
          <w:rFonts w:ascii="Times New Roman" w:hAnsi="Times New Roman"/>
          <w:szCs w:val="24"/>
        </w:rPr>
        <w:t xml:space="preserve">na urządzeniach i serwerach, system logowania zdarzeń. Dostęp do urządzeń i serwerów musi odbywać się za pomocą kanałów szyfrowanych. Logi ze zdarzeń muszą być przechowywane przez minimum dwa lata. Uruchomione usługi związane z mechanizmem logowania, podwójnej autentykacji oraz uwierzytelnianie administratorów muszą znajdować się wewnątrz infrastruktury zamawiającego. </w:t>
      </w:r>
    </w:p>
    <w:p w14:paraId="75566555" w14:textId="53642976" w:rsidR="00F13F52" w:rsidRPr="00FF52A4" w:rsidRDefault="00F13F52" w:rsidP="00764629">
      <w:pPr>
        <w:spacing w:line="360" w:lineRule="auto"/>
        <w:jc w:val="both"/>
        <w:rPr>
          <w:rFonts w:ascii="Times New Roman" w:hAnsi="Times New Roman"/>
          <w:szCs w:val="24"/>
        </w:rPr>
      </w:pPr>
      <w:r w:rsidRPr="00FF52A4">
        <w:rPr>
          <w:rFonts w:ascii="Times New Roman" w:hAnsi="Times New Roman"/>
          <w:szCs w:val="24"/>
        </w:rPr>
        <w:t xml:space="preserve">Ponadto należy zaprojektować metodę/sposób wymiany danych pomiędzy serwerowniami </w:t>
      </w:r>
      <w:r w:rsidR="009B6A54">
        <w:rPr>
          <w:rFonts w:ascii="Times New Roman" w:hAnsi="Times New Roman"/>
          <w:szCs w:val="24"/>
        </w:rPr>
        <w:br/>
      </w:r>
      <w:r w:rsidRPr="00FF52A4">
        <w:rPr>
          <w:rFonts w:ascii="Times New Roman" w:hAnsi="Times New Roman"/>
          <w:szCs w:val="24"/>
        </w:rPr>
        <w:t xml:space="preserve">w trybie online, działania w sytuacjach awaryjnych i w momencie zwiększonego obciążenia Systemu. </w:t>
      </w:r>
    </w:p>
    <w:p w14:paraId="0E7A6565" w14:textId="44977DE4" w:rsidR="00F13F52" w:rsidRPr="00FF52A4" w:rsidRDefault="00F13F52" w:rsidP="00764629">
      <w:pPr>
        <w:spacing w:line="360" w:lineRule="auto"/>
        <w:jc w:val="both"/>
        <w:rPr>
          <w:rFonts w:ascii="Times New Roman" w:hAnsi="Times New Roman"/>
          <w:szCs w:val="24"/>
        </w:rPr>
      </w:pPr>
      <w:r w:rsidRPr="00FF52A4">
        <w:rPr>
          <w:rFonts w:ascii="Times New Roman" w:hAnsi="Times New Roman"/>
          <w:szCs w:val="24"/>
        </w:rPr>
        <w:t xml:space="preserve">Biorąc pod uwagę to, że ma być to System autonomiczny czyli system budowany </w:t>
      </w:r>
      <w:r w:rsidR="009B6A54">
        <w:rPr>
          <w:rFonts w:ascii="Times New Roman" w:hAnsi="Times New Roman"/>
          <w:szCs w:val="24"/>
        </w:rPr>
        <w:br/>
      </w:r>
      <w:r w:rsidRPr="00FF52A4">
        <w:rPr>
          <w:rFonts w:ascii="Times New Roman" w:hAnsi="Times New Roman"/>
          <w:szCs w:val="24"/>
        </w:rPr>
        <w:t>na niezależnej platformie sprzętowo-programowej  to musi uwzględniać wszystkie elementy sprzętowe i programowe,  niezbędne do działania i utrzymania systemu oraz Wykonawca winien przewidzieć realizację backupów całego Systemu (backupy baz danych, serwerów, urządzeń sieciowych, itd.) i zaplanować przestrzeń na składowanie kopii bezpieczeństwa. </w:t>
      </w:r>
    </w:p>
    <w:p w14:paraId="08907C62" w14:textId="77777777" w:rsidR="00F13F52" w:rsidRPr="00FF52A4" w:rsidRDefault="00F13F52" w:rsidP="00764629">
      <w:pPr>
        <w:spacing w:before="100" w:beforeAutospacing="1" w:after="100" w:afterAutospacing="1" w:line="360" w:lineRule="auto"/>
        <w:jc w:val="both"/>
        <w:rPr>
          <w:rFonts w:ascii="Times New Roman" w:hAnsi="Times New Roman"/>
          <w:szCs w:val="24"/>
        </w:rPr>
      </w:pPr>
      <w:r w:rsidRPr="00FF52A4">
        <w:rPr>
          <w:rFonts w:ascii="Times New Roman" w:hAnsi="Times New Roman"/>
          <w:szCs w:val="24"/>
        </w:rPr>
        <w:t>Zamawiający wymaga też opracowania planu (schematów) testów akceptacyjnych do odbioru Systemu, które obejmowałyby testy funkcjonalne, testy wydajnościowe, testy bezpieczeństwa aplikacji, infrastruktury, itp.</w:t>
      </w:r>
    </w:p>
    <w:p w14:paraId="2A0060EB" w14:textId="29BF892B" w:rsidR="00F13F52" w:rsidRPr="00FF52A4" w:rsidRDefault="00F13F52" w:rsidP="00764629">
      <w:pPr>
        <w:autoSpaceDE w:val="0"/>
        <w:autoSpaceDN w:val="0"/>
        <w:adjustRightInd w:val="0"/>
        <w:spacing w:line="360" w:lineRule="auto"/>
        <w:jc w:val="both"/>
        <w:rPr>
          <w:rFonts w:ascii="Times New Roman" w:hAnsi="Times New Roman"/>
          <w:szCs w:val="24"/>
        </w:rPr>
      </w:pPr>
      <w:r w:rsidRPr="00FF52A4">
        <w:rPr>
          <w:rFonts w:ascii="Times New Roman" w:hAnsi="Times New Roman"/>
          <w:szCs w:val="24"/>
        </w:rPr>
        <w:t xml:space="preserve">Zamawiający wymaga, aby Wykonawca zaprojektował i dostarczył sprzęt fabrycznie nowy, nieużywany we wcześniejszych projektach, pochodzących z legalnego kanału sprzedaży producentów na rynek europejski oraz był wyprodukowany w bieżącym roku i nie był przeznaczony przez producenta do wycofania z produkcji lub sprzedaży. Wraz z dostawą sprzętu powinien być dostarczony dokument, poświadczający datę produkcji sprzętu </w:t>
      </w:r>
      <w:r w:rsidR="0058010D">
        <w:rPr>
          <w:rFonts w:ascii="Times New Roman" w:hAnsi="Times New Roman"/>
          <w:szCs w:val="24"/>
        </w:rPr>
        <w:t xml:space="preserve"> </w:t>
      </w:r>
      <w:r w:rsidRPr="00FF52A4">
        <w:rPr>
          <w:rFonts w:ascii="Times New Roman" w:hAnsi="Times New Roman"/>
          <w:szCs w:val="24"/>
        </w:rPr>
        <w:t>(Zamawiający zastrzega sobie prawo weryfikacji legalności sprzętu i licencji u producenta poprzez weryfikację numerów seryjnych).</w:t>
      </w:r>
    </w:p>
    <w:p w14:paraId="44D8EE1A" w14:textId="3D5C77EC" w:rsidR="00F13F52" w:rsidRDefault="00F13F52" w:rsidP="00764629">
      <w:pPr>
        <w:spacing w:line="360" w:lineRule="auto"/>
        <w:jc w:val="both"/>
        <w:rPr>
          <w:rFonts w:ascii="Times New Roman" w:hAnsi="Times New Roman"/>
          <w:b/>
          <w:bCs/>
          <w:szCs w:val="24"/>
        </w:rPr>
      </w:pPr>
    </w:p>
    <w:p w14:paraId="4398AA89" w14:textId="0E44E923" w:rsidR="00A747CB" w:rsidRDefault="00A747CB" w:rsidP="00764629">
      <w:pPr>
        <w:spacing w:line="360" w:lineRule="auto"/>
        <w:jc w:val="both"/>
        <w:rPr>
          <w:rFonts w:ascii="Times New Roman" w:hAnsi="Times New Roman"/>
          <w:b/>
          <w:szCs w:val="24"/>
        </w:rPr>
      </w:pPr>
      <w:r w:rsidRPr="00FF52A4">
        <w:rPr>
          <w:rFonts w:ascii="Times New Roman" w:hAnsi="Times New Roman"/>
          <w:b/>
          <w:szCs w:val="24"/>
        </w:rPr>
        <w:t xml:space="preserve">CZĘŚĆ </w:t>
      </w:r>
      <w:r>
        <w:rPr>
          <w:rFonts w:ascii="Times New Roman" w:hAnsi="Times New Roman"/>
          <w:b/>
          <w:szCs w:val="24"/>
        </w:rPr>
        <w:t>USŁUGA UTRZYMANIA</w:t>
      </w:r>
    </w:p>
    <w:p w14:paraId="52CAC847" w14:textId="77777777" w:rsidR="00B426D9" w:rsidRDefault="00B426D9" w:rsidP="00764629">
      <w:pPr>
        <w:spacing w:line="360" w:lineRule="auto"/>
        <w:jc w:val="both"/>
        <w:rPr>
          <w:rFonts w:ascii="Times New Roman" w:hAnsi="Times New Roman"/>
          <w:szCs w:val="24"/>
        </w:rPr>
      </w:pPr>
    </w:p>
    <w:p w14:paraId="4DDFD19B" w14:textId="02C56E7F" w:rsidR="00116D6E" w:rsidRPr="00FD1AD4" w:rsidRDefault="00B426D9" w:rsidP="00764629">
      <w:pPr>
        <w:spacing w:line="360" w:lineRule="auto"/>
        <w:ind w:firstLine="708"/>
        <w:jc w:val="both"/>
        <w:rPr>
          <w:rFonts w:ascii="Times New Roman" w:hAnsi="Times New Roman"/>
          <w:szCs w:val="24"/>
        </w:rPr>
      </w:pPr>
      <w:r w:rsidRPr="00FF52A4">
        <w:rPr>
          <w:rFonts w:ascii="Times New Roman" w:hAnsi="Times New Roman"/>
          <w:szCs w:val="24"/>
        </w:rPr>
        <w:t>Zadaniem Wykonawcy będzie</w:t>
      </w:r>
      <w:r>
        <w:rPr>
          <w:rFonts w:ascii="Times New Roman" w:hAnsi="Times New Roman"/>
          <w:szCs w:val="24"/>
        </w:rPr>
        <w:t xml:space="preserve"> </w:t>
      </w:r>
      <w:r w:rsidR="00FD1AD4">
        <w:rPr>
          <w:rFonts w:ascii="Times New Roman" w:hAnsi="Times New Roman"/>
          <w:szCs w:val="24"/>
        </w:rPr>
        <w:t>ś</w:t>
      </w:r>
      <w:r w:rsidR="00116D6E" w:rsidRPr="00FD1AD4">
        <w:rPr>
          <w:rFonts w:ascii="Times New Roman" w:hAnsi="Times New Roman"/>
          <w:szCs w:val="24"/>
        </w:rPr>
        <w:t>wiadczenie usługi</w:t>
      </w:r>
      <w:r w:rsidR="00FD1AD4">
        <w:rPr>
          <w:rFonts w:ascii="Times New Roman" w:hAnsi="Times New Roman"/>
          <w:szCs w:val="24"/>
        </w:rPr>
        <w:t xml:space="preserve">, </w:t>
      </w:r>
      <w:r w:rsidR="00116D6E" w:rsidRPr="00FD1AD4">
        <w:rPr>
          <w:rFonts w:ascii="Times New Roman" w:hAnsi="Times New Roman"/>
          <w:szCs w:val="24"/>
        </w:rPr>
        <w:t>zapewni</w:t>
      </w:r>
      <w:r w:rsidR="00FD1AD4">
        <w:rPr>
          <w:rFonts w:ascii="Times New Roman" w:hAnsi="Times New Roman"/>
          <w:szCs w:val="24"/>
        </w:rPr>
        <w:t xml:space="preserve">ającej </w:t>
      </w:r>
      <w:r w:rsidR="00116D6E" w:rsidRPr="00FD1AD4">
        <w:rPr>
          <w:rFonts w:ascii="Times New Roman" w:hAnsi="Times New Roman"/>
          <w:szCs w:val="24"/>
        </w:rPr>
        <w:t>ciągłoś</w:t>
      </w:r>
      <w:r w:rsidR="00FD1AD4">
        <w:rPr>
          <w:rFonts w:ascii="Times New Roman" w:hAnsi="Times New Roman"/>
          <w:szCs w:val="24"/>
        </w:rPr>
        <w:t>ć</w:t>
      </w:r>
      <w:r w:rsidR="00116D6E" w:rsidRPr="00FD1AD4">
        <w:rPr>
          <w:rFonts w:ascii="Times New Roman" w:hAnsi="Times New Roman"/>
          <w:szCs w:val="24"/>
        </w:rPr>
        <w:t xml:space="preserve"> sprawnego działania Systemu poprzez </w:t>
      </w:r>
      <w:r w:rsidR="00FD1AD4">
        <w:rPr>
          <w:rFonts w:ascii="Times New Roman" w:hAnsi="Times New Roman"/>
          <w:szCs w:val="24"/>
        </w:rPr>
        <w:t>ciągły monitoring</w:t>
      </w:r>
      <w:r w:rsidR="00CF301C">
        <w:rPr>
          <w:rFonts w:ascii="Times New Roman" w:hAnsi="Times New Roman"/>
          <w:szCs w:val="24"/>
        </w:rPr>
        <w:t xml:space="preserve"> 24/7</w:t>
      </w:r>
      <w:r w:rsidR="006A3651">
        <w:rPr>
          <w:rFonts w:ascii="Times New Roman" w:hAnsi="Times New Roman"/>
          <w:szCs w:val="24"/>
        </w:rPr>
        <w:t xml:space="preserve"> wszystkich elementów systemu</w:t>
      </w:r>
      <w:r w:rsidR="00FD1AD4">
        <w:rPr>
          <w:rFonts w:ascii="Times New Roman" w:hAnsi="Times New Roman"/>
          <w:szCs w:val="24"/>
        </w:rPr>
        <w:t xml:space="preserve">, wykonywanie </w:t>
      </w:r>
      <w:r w:rsidR="00817937">
        <w:rPr>
          <w:rFonts w:ascii="Times New Roman" w:hAnsi="Times New Roman"/>
          <w:szCs w:val="24"/>
        </w:rPr>
        <w:t xml:space="preserve">cyklicznych </w:t>
      </w:r>
      <w:r w:rsidR="00FD1AD4">
        <w:rPr>
          <w:rFonts w:ascii="Times New Roman" w:hAnsi="Times New Roman"/>
          <w:szCs w:val="24"/>
        </w:rPr>
        <w:t xml:space="preserve">przeglądów, aktualizacji </w:t>
      </w:r>
      <w:r w:rsidR="00C027FF">
        <w:rPr>
          <w:rFonts w:ascii="Times New Roman" w:hAnsi="Times New Roman"/>
          <w:szCs w:val="24"/>
        </w:rPr>
        <w:t xml:space="preserve">systemów operacyjnych, </w:t>
      </w:r>
      <w:r w:rsidR="00FD1AD4">
        <w:rPr>
          <w:rFonts w:ascii="Times New Roman" w:hAnsi="Times New Roman"/>
          <w:szCs w:val="24"/>
        </w:rPr>
        <w:t>oprogramowania</w:t>
      </w:r>
      <w:r w:rsidR="00C027FF">
        <w:rPr>
          <w:rFonts w:ascii="Times New Roman" w:hAnsi="Times New Roman"/>
          <w:szCs w:val="24"/>
        </w:rPr>
        <w:t xml:space="preserve"> oraz </w:t>
      </w:r>
      <w:r w:rsidR="00C027FF" w:rsidRPr="00C027FF">
        <w:rPr>
          <w:rFonts w:ascii="Times New Roman" w:hAnsi="Times New Roman"/>
          <w:szCs w:val="24"/>
        </w:rPr>
        <w:t>aktualizowanie i serwisowanie zakupionego sprzętu</w:t>
      </w:r>
      <w:r w:rsidR="00046D10">
        <w:rPr>
          <w:rFonts w:ascii="Times New Roman" w:hAnsi="Times New Roman"/>
          <w:szCs w:val="24"/>
        </w:rPr>
        <w:t>,</w:t>
      </w:r>
      <w:r w:rsidR="00C027FF" w:rsidRPr="00C027FF">
        <w:rPr>
          <w:rFonts w:ascii="Times New Roman" w:hAnsi="Times New Roman"/>
          <w:szCs w:val="24"/>
        </w:rPr>
        <w:t xml:space="preserve"> </w:t>
      </w:r>
      <w:r w:rsidR="00C027FF">
        <w:rPr>
          <w:rFonts w:ascii="Times New Roman" w:hAnsi="Times New Roman"/>
          <w:szCs w:val="24"/>
        </w:rPr>
        <w:t>a także</w:t>
      </w:r>
      <w:r w:rsidR="00FD1AD4">
        <w:rPr>
          <w:rFonts w:ascii="Times New Roman" w:hAnsi="Times New Roman"/>
          <w:szCs w:val="24"/>
        </w:rPr>
        <w:t xml:space="preserve"> </w:t>
      </w:r>
      <w:r w:rsidR="00116D6E" w:rsidRPr="00FD1AD4">
        <w:rPr>
          <w:rFonts w:ascii="Times New Roman" w:hAnsi="Times New Roman"/>
          <w:szCs w:val="24"/>
        </w:rPr>
        <w:t xml:space="preserve">realizację </w:t>
      </w:r>
      <w:r w:rsidR="00116D6E" w:rsidRPr="00FD1AD4">
        <w:rPr>
          <w:rFonts w:ascii="Times New Roman" w:hAnsi="Times New Roman"/>
          <w:szCs w:val="24"/>
        </w:rPr>
        <w:lastRenderedPageBreak/>
        <w:t xml:space="preserve">działań naprawczych wynikających z analizy ujawnionych problemów, wykrytych błędów </w:t>
      </w:r>
      <w:r w:rsidR="009B6A54">
        <w:rPr>
          <w:rFonts w:ascii="Times New Roman" w:hAnsi="Times New Roman"/>
          <w:szCs w:val="24"/>
        </w:rPr>
        <w:br/>
      </w:r>
      <w:r w:rsidR="00116D6E" w:rsidRPr="00FD1AD4">
        <w:rPr>
          <w:rFonts w:ascii="Times New Roman" w:hAnsi="Times New Roman"/>
          <w:szCs w:val="24"/>
        </w:rPr>
        <w:t xml:space="preserve">i wad systemów, niewłaściwego działania </w:t>
      </w:r>
      <w:r w:rsidR="00FD1AD4">
        <w:rPr>
          <w:rFonts w:ascii="Times New Roman" w:hAnsi="Times New Roman"/>
          <w:szCs w:val="24"/>
        </w:rPr>
        <w:t>S</w:t>
      </w:r>
      <w:r w:rsidR="00116D6E" w:rsidRPr="00FD1AD4">
        <w:rPr>
          <w:rFonts w:ascii="Times New Roman" w:hAnsi="Times New Roman"/>
          <w:szCs w:val="24"/>
        </w:rPr>
        <w:t>ystemu, spadku wydajności</w:t>
      </w:r>
      <w:r w:rsidR="00CF301C">
        <w:rPr>
          <w:rFonts w:ascii="Times New Roman" w:hAnsi="Times New Roman"/>
          <w:szCs w:val="24"/>
        </w:rPr>
        <w:t>, itp.</w:t>
      </w:r>
      <w:r w:rsidR="00C027FF">
        <w:rPr>
          <w:rFonts w:ascii="Times New Roman" w:hAnsi="Times New Roman"/>
          <w:szCs w:val="24"/>
        </w:rPr>
        <w:t xml:space="preserve"> </w:t>
      </w:r>
      <w:r w:rsidR="006A3651">
        <w:rPr>
          <w:rFonts w:ascii="Times New Roman" w:hAnsi="Times New Roman"/>
          <w:szCs w:val="24"/>
        </w:rPr>
        <w:t xml:space="preserve">Aktualizacje krytyczne winny być zainstalowane nie później niż 24h od publikacji. </w:t>
      </w:r>
    </w:p>
    <w:p w14:paraId="72792EE4" w14:textId="77777777" w:rsidR="009C52BC" w:rsidRDefault="009C52BC" w:rsidP="00764629">
      <w:pPr>
        <w:spacing w:line="360" w:lineRule="auto"/>
        <w:jc w:val="both"/>
        <w:rPr>
          <w:rFonts w:ascii="Times New Roman" w:hAnsi="Times New Roman"/>
          <w:b/>
          <w:szCs w:val="24"/>
        </w:rPr>
      </w:pPr>
    </w:p>
    <w:p w14:paraId="25E73F12" w14:textId="77777777" w:rsidR="009C52BC" w:rsidRDefault="009C52BC" w:rsidP="00764629">
      <w:pPr>
        <w:spacing w:line="360" w:lineRule="auto"/>
        <w:jc w:val="both"/>
        <w:rPr>
          <w:rFonts w:ascii="Times New Roman" w:hAnsi="Times New Roman"/>
          <w:b/>
          <w:szCs w:val="24"/>
        </w:rPr>
      </w:pPr>
    </w:p>
    <w:p w14:paraId="31505493" w14:textId="336B49D7" w:rsidR="00587A71" w:rsidRPr="00587A71" w:rsidRDefault="00587A71" w:rsidP="00764629">
      <w:pPr>
        <w:spacing w:line="360" w:lineRule="auto"/>
        <w:jc w:val="both"/>
        <w:rPr>
          <w:rFonts w:ascii="Times New Roman" w:hAnsi="Times New Roman"/>
          <w:b/>
          <w:szCs w:val="24"/>
        </w:rPr>
      </w:pPr>
      <w:r w:rsidRPr="00587A71">
        <w:rPr>
          <w:rFonts w:ascii="Times New Roman" w:hAnsi="Times New Roman"/>
          <w:b/>
          <w:szCs w:val="24"/>
        </w:rPr>
        <w:t>CZEŚĆ SZKOLENIA</w:t>
      </w:r>
    </w:p>
    <w:p w14:paraId="33D3FB89" w14:textId="77777777" w:rsidR="00587A71" w:rsidRDefault="00587A71" w:rsidP="00764629">
      <w:pPr>
        <w:spacing w:line="360" w:lineRule="auto"/>
        <w:jc w:val="both"/>
        <w:rPr>
          <w:rFonts w:ascii="Times New Roman" w:hAnsi="Times New Roman"/>
          <w:szCs w:val="24"/>
        </w:rPr>
      </w:pPr>
    </w:p>
    <w:p w14:paraId="3B009DBF" w14:textId="6B2CA95E" w:rsidR="00587A71" w:rsidRPr="00587A71" w:rsidRDefault="00587A71" w:rsidP="00764629">
      <w:pPr>
        <w:spacing w:line="360" w:lineRule="auto"/>
        <w:jc w:val="both"/>
        <w:rPr>
          <w:rFonts w:ascii="Times New Roman" w:hAnsi="Times New Roman"/>
          <w:szCs w:val="24"/>
        </w:rPr>
      </w:pPr>
      <w:r>
        <w:rPr>
          <w:rFonts w:ascii="Times New Roman" w:hAnsi="Times New Roman"/>
          <w:szCs w:val="24"/>
        </w:rPr>
        <w:t>Zadaniem Wykonawcy będzie p</w:t>
      </w:r>
      <w:r w:rsidRPr="00587A71">
        <w:rPr>
          <w:rFonts w:ascii="Times New Roman" w:hAnsi="Times New Roman"/>
          <w:szCs w:val="24"/>
        </w:rPr>
        <w:t xml:space="preserve">rzeprowadzenie w terminie do 30.03.2022 r. szkoleń dla min. 300 użytkowników Systemu, wskazanych przez Zamawiającego w lokalizacjach siedzib </w:t>
      </w:r>
      <w:r w:rsidR="009B6A54">
        <w:rPr>
          <w:rFonts w:ascii="Times New Roman" w:hAnsi="Times New Roman"/>
          <w:szCs w:val="24"/>
        </w:rPr>
        <w:br/>
      </w:r>
      <w:r w:rsidRPr="00587A71">
        <w:rPr>
          <w:rFonts w:ascii="Times New Roman" w:hAnsi="Times New Roman"/>
          <w:szCs w:val="24"/>
        </w:rPr>
        <w:t>11 urzędów wojewódzkich</w:t>
      </w:r>
      <w:r>
        <w:rPr>
          <w:rFonts w:ascii="Times New Roman" w:hAnsi="Times New Roman"/>
          <w:szCs w:val="24"/>
        </w:rPr>
        <w:t>.</w:t>
      </w:r>
    </w:p>
    <w:p w14:paraId="3F5ECEE5" w14:textId="33548E32" w:rsidR="00A747CB" w:rsidRDefault="00A747CB" w:rsidP="00764629">
      <w:pPr>
        <w:spacing w:line="360" w:lineRule="auto"/>
        <w:ind w:firstLine="708"/>
        <w:jc w:val="both"/>
        <w:rPr>
          <w:rFonts w:ascii="Times New Roman" w:hAnsi="Times New Roman"/>
          <w:b/>
          <w:szCs w:val="24"/>
        </w:rPr>
      </w:pPr>
    </w:p>
    <w:p w14:paraId="4F17D31E" w14:textId="4DBD3A7C" w:rsidR="005E72F9" w:rsidRDefault="005E72F9" w:rsidP="00764629">
      <w:pPr>
        <w:spacing w:line="360" w:lineRule="auto"/>
        <w:jc w:val="both"/>
        <w:rPr>
          <w:rFonts w:ascii="Times New Roman" w:hAnsi="Times New Roman"/>
          <w:b/>
          <w:szCs w:val="24"/>
        </w:rPr>
      </w:pPr>
      <w:r>
        <w:rPr>
          <w:rFonts w:ascii="Times New Roman" w:hAnsi="Times New Roman"/>
          <w:b/>
          <w:szCs w:val="24"/>
        </w:rPr>
        <w:t xml:space="preserve">CZĘŚĆ </w:t>
      </w:r>
      <w:r w:rsidR="00A747CB">
        <w:rPr>
          <w:rFonts w:ascii="Times New Roman" w:hAnsi="Times New Roman"/>
          <w:b/>
          <w:szCs w:val="24"/>
        </w:rPr>
        <w:t xml:space="preserve"> </w:t>
      </w:r>
      <w:r>
        <w:rPr>
          <w:rFonts w:ascii="Times New Roman" w:hAnsi="Times New Roman"/>
          <w:b/>
          <w:szCs w:val="24"/>
        </w:rPr>
        <w:t>AUDYT BEZPIECZEŃSTWA</w:t>
      </w:r>
    </w:p>
    <w:p w14:paraId="5AC97296" w14:textId="77777777" w:rsidR="005E72F9" w:rsidRDefault="005E72F9" w:rsidP="00764629">
      <w:pPr>
        <w:spacing w:line="360" w:lineRule="auto"/>
        <w:jc w:val="both"/>
        <w:rPr>
          <w:rFonts w:ascii="Times New Roman" w:hAnsi="Times New Roman"/>
          <w:b/>
          <w:szCs w:val="24"/>
        </w:rPr>
      </w:pPr>
    </w:p>
    <w:p w14:paraId="600AFED6" w14:textId="201FE482" w:rsidR="005E72F9" w:rsidRDefault="005E72F9" w:rsidP="00764629">
      <w:pPr>
        <w:spacing w:line="360" w:lineRule="auto"/>
        <w:ind w:firstLine="708"/>
        <w:jc w:val="both"/>
        <w:rPr>
          <w:rFonts w:ascii="Times New Roman" w:hAnsi="Times New Roman"/>
          <w:szCs w:val="24"/>
        </w:rPr>
      </w:pPr>
      <w:r>
        <w:rPr>
          <w:rFonts w:ascii="Times New Roman" w:hAnsi="Times New Roman"/>
          <w:szCs w:val="24"/>
        </w:rPr>
        <w:t>Celem przeprowadzenia audytu jest zweryfikowanie czy wdrożone w ramach projektu rozwiązania informatyczne oraz konfiguracja infrastruktury spełnia wymogi w zakresie obowiązujących w Polsce przepisów prawa i przyjętych dobrych praktyk w zakresie bezpieczeństwa IT.</w:t>
      </w:r>
    </w:p>
    <w:p w14:paraId="20DF48E3" w14:textId="77777777" w:rsidR="005E72F9" w:rsidRDefault="005E72F9" w:rsidP="00764629">
      <w:pPr>
        <w:spacing w:line="360" w:lineRule="auto"/>
        <w:jc w:val="both"/>
        <w:rPr>
          <w:rFonts w:ascii="Times New Roman" w:hAnsi="Times New Roman"/>
          <w:szCs w:val="24"/>
        </w:rPr>
      </w:pPr>
      <w:r>
        <w:rPr>
          <w:rFonts w:ascii="Times New Roman" w:hAnsi="Times New Roman"/>
          <w:szCs w:val="24"/>
        </w:rPr>
        <w:t>Przed rozpoczęciem audytu należy ustalić z Zamawiającym akceptowalny poziom zabezpieczeń Systemu.</w:t>
      </w:r>
    </w:p>
    <w:p w14:paraId="30FBEA95" w14:textId="77777777" w:rsidR="005E72F9" w:rsidRDefault="005E72F9" w:rsidP="00764629">
      <w:pPr>
        <w:spacing w:line="360" w:lineRule="auto"/>
        <w:jc w:val="both"/>
        <w:rPr>
          <w:rFonts w:ascii="Times New Roman" w:hAnsi="Times New Roman"/>
          <w:szCs w:val="24"/>
        </w:rPr>
      </w:pPr>
      <w:r>
        <w:rPr>
          <w:rFonts w:ascii="Times New Roman" w:hAnsi="Times New Roman"/>
          <w:szCs w:val="24"/>
        </w:rPr>
        <w:t>Zakres prac obejmuje audyt aplikacji, Portalu Informacyjnego oraz infrastruktury teletechnicznej.</w:t>
      </w:r>
    </w:p>
    <w:p w14:paraId="4B631FDC" w14:textId="2B6A73F0" w:rsidR="005E72F9" w:rsidRDefault="005E72F9" w:rsidP="00764629">
      <w:pPr>
        <w:spacing w:line="360" w:lineRule="auto"/>
        <w:jc w:val="both"/>
        <w:rPr>
          <w:rFonts w:ascii="Times New Roman" w:hAnsi="Times New Roman"/>
          <w:szCs w:val="24"/>
        </w:rPr>
      </w:pPr>
      <w:r>
        <w:rPr>
          <w:rFonts w:ascii="Times New Roman" w:hAnsi="Times New Roman"/>
          <w:szCs w:val="24"/>
        </w:rPr>
        <w:t xml:space="preserve">Audyt bezpieczeństwa powinien zostać wykonany poprzez analizę i ocenę architektury i konfiguracji poszczególnych komponentów na poziomie dokumentacji oraz bezpośrednio </w:t>
      </w:r>
      <w:r w:rsidR="009B6A54">
        <w:rPr>
          <w:rFonts w:ascii="Times New Roman" w:hAnsi="Times New Roman"/>
          <w:szCs w:val="24"/>
        </w:rPr>
        <w:br/>
      </w:r>
      <w:r>
        <w:rPr>
          <w:rFonts w:ascii="Times New Roman" w:hAnsi="Times New Roman"/>
          <w:szCs w:val="24"/>
        </w:rPr>
        <w:t>w środowisku informatycznym Zamawiającego.</w:t>
      </w:r>
    </w:p>
    <w:p w14:paraId="34CA0A92" w14:textId="77777777" w:rsidR="005E72F9" w:rsidRDefault="005E72F9" w:rsidP="00764629">
      <w:pPr>
        <w:spacing w:after="120" w:line="360" w:lineRule="auto"/>
        <w:jc w:val="both"/>
        <w:rPr>
          <w:rFonts w:ascii="Times New Roman" w:hAnsi="Times New Roman"/>
          <w:szCs w:val="24"/>
        </w:rPr>
      </w:pPr>
      <w:r>
        <w:rPr>
          <w:rFonts w:ascii="Times New Roman" w:hAnsi="Times New Roman"/>
          <w:szCs w:val="24"/>
        </w:rPr>
        <w:t>Testy powinny być wykonywane z lokalizacji Zamawiającego z wyłączaniem testów badających interfejsy na styku z siecią Internet od strony zewnętrznej, które mogą być prowadzone zdalnie z lokalizacji Wykonawcy.</w:t>
      </w:r>
    </w:p>
    <w:p w14:paraId="30E78FDA" w14:textId="77777777" w:rsidR="005E72F9" w:rsidRDefault="005E72F9" w:rsidP="00764629">
      <w:pPr>
        <w:spacing w:line="360" w:lineRule="auto"/>
        <w:jc w:val="both"/>
        <w:rPr>
          <w:rFonts w:ascii="Times New Roman" w:eastAsiaTheme="minorHAnsi" w:hAnsi="Times New Roman"/>
          <w:szCs w:val="24"/>
          <w:lang w:eastAsia="en-US"/>
        </w:rPr>
      </w:pPr>
      <w:r>
        <w:rPr>
          <w:rFonts w:ascii="Times New Roman" w:hAnsi="Times New Roman"/>
          <w:szCs w:val="24"/>
        </w:rPr>
        <w:t>Wykonawca jest zobowiązany do:</w:t>
      </w:r>
    </w:p>
    <w:p w14:paraId="3E865FD5" w14:textId="77777777" w:rsidR="005E72F9" w:rsidRDefault="005E72F9" w:rsidP="00764629">
      <w:pPr>
        <w:pStyle w:val="Akapitzlist"/>
        <w:numPr>
          <w:ilvl w:val="0"/>
          <w:numId w:val="54"/>
        </w:numPr>
        <w:spacing w:after="160" w:line="360" w:lineRule="auto"/>
        <w:jc w:val="both"/>
        <w:rPr>
          <w:rFonts w:ascii="Times New Roman" w:hAnsi="Times New Roman"/>
          <w:szCs w:val="24"/>
        </w:rPr>
      </w:pPr>
      <w:r>
        <w:rPr>
          <w:rFonts w:ascii="Times New Roman" w:hAnsi="Times New Roman"/>
          <w:szCs w:val="24"/>
        </w:rPr>
        <w:t>opracowania szczegółowego planu przeprowadzenia audytu</w:t>
      </w:r>
    </w:p>
    <w:p w14:paraId="44174CB7" w14:textId="77777777" w:rsidR="005E72F9" w:rsidRDefault="005E72F9" w:rsidP="00764629">
      <w:pPr>
        <w:pStyle w:val="Akapitzlist"/>
        <w:numPr>
          <w:ilvl w:val="0"/>
          <w:numId w:val="54"/>
        </w:numPr>
        <w:spacing w:after="160" w:line="360" w:lineRule="auto"/>
        <w:jc w:val="both"/>
        <w:rPr>
          <w:rFonts w:ascii="Times New Roman" w:hAnsi="Times New Roman"/>
          <w:szCs w:val="24"/>
        </w:rPr>
      </w:pPr>
      <w:r w:rsidRPr="00A3428A">
        <w:rPr>
          <w:rFonts w:ascii="Times New Roman" w:hAnsi="Times New Roman"/>
          <w:szCs w:val="24"/>
        </w:rPr>
        <w:t>przeglądu architektury Systemu pod kątem identyfikacji ewentualnych podatności bezpieczeństwa</w:t>
      </w:r>
    </w:p>
    <w:p w14:paraId="4CE6D641" w14:textId="77777777" w:rsidR="005E72F9" w:rsidRDefault="005E72F9" w:rsidP="00764629">
      <w:pPr>
        <w:pStyle w:val="Akapitzlist"/>
        <w:numPr>
          <w:ilvl w:val="0"/>
          <w:numId w:val="54"/>
        </w:numPr>
        <w:spacing w:after="160" w:line="360" w:lineRule="auto"/>
        <w:jc w:val="both"/>
        <w:rPr>
          <w:rFonts w:ascii="Times New Roman" w:hAnsi="Times New Roman"/>
          <w:szCs w:val="24"/>
        </w:rPr>
      </w:pPr>
      <w:r>
        <w:rPr>
          <w:rFonts w:ascii="Times New Roman" w:hAnsi="Times New Roman"/>
          <w:szCs w:val="24"/>
        </w:rPr>
        <w:t>przeprowadzenia audytu w obszarze zgodności z wymogami WCAG 2.0 na poziomie AA Platformy Informacyjnej</w:t>
      </w:r>
    </w:p>
    <w:p w14:paraId="4EB66A48" w14:textId="77777777" w:rsidR="005E72F9" w:rsidRDefault="005E72F9" w:rsidP="00764629">
      <w:pPr>
        <w:pStyle w:val="Akapitzlist"/>
        <w:numPr>
          <w:ilvl w:val="0"/>
          <w:numId w:val="54"/>
        </w:numPr>
        <w:spacing w:after="160" w:line="360" w:lineRule="auto"/>
        <w:jc w:val="both"/>
        <w:rPr>
          <w:rFonts w:ascii="Times New Roman" w:hAnsi="Times New Roman"/>
          <w:szCs w:val="24"/>
        </w:rPr>
      </w:pPr>
      <w:r>
        <w:rPr>
          <w:rFonts w:ascii="Times New Roman" w:hAnsi="Times New Roman"/>
          <w:szCs w:val="24"/>
        </w:rPr>
        <w:lastRenderedPageBreak/>
        <w:t>zbadanie rzeczywistego poziomu bezpieczeństwa informacji oraz zastosowanych zabezpieczeń, a także zgodności tego poziomu z wymaganiami określonymi w normie PN-ISO/IEC 27002</w:t>
      </w:r>
    </w:p>
    <w:p w14:paraId="471830DC" w14:textId="77777777" w:rsidR="005E72F9" w:rsidRDefault="005E72F9" w:rsidP="00764629">
      <w:pPr>
        <w:pStyle w:val="Akapitzlist"/>
        <w:numPr>
          <w:ilvl w:val="0"/>
          <w:numId w:val="54"/>
        </w:numPr>
        <w:spacing w:after="160" w:line="360" w:lineRule="auto"/>
        <w:jc w:val="both"/>
        <w:rPr>
          <w:rFonts w:ascii="Times New Roman" w:hAnsi="Times New Roman"/>
          <w:szCs w:val="24"/>
        </w:rPr>
      </w:pPr>
      <w:r>
        <w:rPr>
          <w:rFonts w:ascii="Times New Roman" w:hAnsi="Times New Roman"/>
          <w:szCs w:val="24"/>
        </w:rPr>
        <w:t>przeprowadzenie audytu w obszarze zgodności z wymogami KRI</w:t>
      </w:r>
    </w:p>
    <w:p w14:paraId="0617468F" w14:textId="77777777" w:rsidR="005E72F9" w:rsidRDefault="005E72F9" w:rsidP="00764629">
      <w:pPr>
        <w:pStyle w:val="Akapitzlist"/>
        <w:numPr>
          <w:ilvl w:val="0"/>
          <w:numId w:val="54"/>
        </w:numPr>
        <w:spacing w:after="160" w:line="360" w:lineRule="auto"/>
        <w:jc w:val="both"/>
        <w:rPr>
          <w:rFonts w:ascii="Times New Roman" w:hAnsi="Times New Roman"/>
          <w:szCs w:val="24"/>
        </w:rPr>
      </w:pPr>
      <w:r>
        <w:rPr>
          <w:rFonts w:ascii="Times New Roman" w:hAnsi="Times New Roman"/>
          <w:szCs w:val="24"/>
        </w:rPr>
        <w:t>przeprowadzenia audytów bezpieczeństwa informacji dla Systemu oraz Portalu Informacyjnego oraz wskazania zagrożeń i podatności a także ocena aktualnego poziomu bezpieczeństwa</w:t>
      </w:r>
    </w:p>
    <w:p w14:paraId="45FA9F3C" w14:textId="77777777" w:rsidR="005E72F9" w:rsidRPr="000958B7" w:rsidRDefault="005E72F9" w:rsidP="00764629">
      <w:pPr>
        <w:pStyle w:val="Akapitzlist"/>
        <w:numPr>
          <w:ilvl w:val="0"/>
          <w:numId w:val="54"/>
        </w:numPr>
        <w:spacing w:after="160" w:line="360" w:lineRule="auto"/>
        <w:jc w:val="both"/>
        <w:rPr>
          <w:rFonts w:ascii="Times New Roman" w:hAnsi="Times New Roman"/>
          <w:sz w:val="32"/>
          <w:szCs w:val="24"/>
        </w:rPr>
      </w:pPr>
      <w:r w:rsidRPr="000958B7">
        <w:rPr>
          <w:rStyle w:val="Teksttreci"/>
          <w:rFonts w:ascii="Times New Roman" w:hAnsi="Times New Roman"/>
          <w:color w:val="000000"/>
          <w:sz w:val="24"/>
          <w:szCs w:val="24"/>
        </w:rPr>
        <w:t>przeglądu kodu pod katem identyfikacji ewentualnych podatności bezpieczeństwa</w:t>
      </w:r>
    </w:p>
    <w:p w14:paraId="3ABB9EFB" w14:textId="77777777" w:rsidR="005E72F9" w:rsidRDefault="005E72F9" w:rsidP="00764629">
      <w:pPr>
        <w:pStyle w:val="Akapitzlist"/>
        <w:numPr>
          <w:ilvl w:val="0"/>
          <w:numId w:val="54"/>
        </w:numPr>
        <w:spacing w:after="160" w:line="360" w:lineRule="auto"/>
        <w:jc w:val="both"/>
        <w:rPr>
          <w:rFonts w:ascii="Times New Roman" w:hAnsi="Times New Roman"/>
          <w:szCs w:val="24"/>
        </w:rPr>
      </w:pPr>
      <w:r>
        <w:rPr>
          <w:rFonts w:ascii="Times New Roman" w:hAnsi="Times New Roman"/>
          <w:szCs w:val="24"/>
        </w:rPr>
        <w:t>przeprowadzenia audytu polityki kopii zapasowych i backup-ów</w:t>
      </w:r>
    </w:p>
    <w:p w14:paraId="4ACEE963" w14:textId="10F0A5AF" w:rsidR="005E72F9" w:rsidRDefault="005E72F9" w:rsidP="00764629">
      <w:pPr>
        <w:pStyle w:val="Akapitzlist"/>
        <w:numPr>
          <w:ilvl w:val="0"/>
          <w:numId w:val="54"/>
        </w:numPr>
        <w:spacing w:after="160" w:line="360" w:lineRule="auto"/>
        <w:jc w:val="both"/>
        <w:rPr>
          <w:rFonts w:ascii="Times New Roman" w:hAnsi="Times New Roman"/>
          <w:szCs w:val="24"/>
        </w:rPr>
      </w:pPr>
      <w:r>
        <w:rPr>
          <w:rFonts w:ascii="Times New Roman" w:hAnsi="Times New Roman"/>
          <w:szCs w:val="24"/>
        </w:rPr>
        <w:t xml:space="preserve">audytu procedur ciągłości działania </w:t>
      </w:r>
      <w:r w:rsidR="00D4165E">
        <w:rPr>
          <w:rFonts w:ascii="Times New Roman" w:hAnsi="Times New Roman"/>
          <w:szCs w:val="24"/>
        </w:rPr>
        <w:t>S</w:t>
      </w:r>
      <w:r>
        <w:rPr>
          <w:rFonts w:ascii="Times New Roman" w:hAnsi="Times New Roman"/>
          <w:szCs w:val="24"/>
        </w:rPr>
        <w:t>ystemu na wypadek awarii</w:t>
      </w:r>
    </w:p>
    <w:p w14:paraId="7EDC4B82" w14:textId="2DEE8140" w:rsidR="005E72F9" w:rsidRDefault="005E72F9" w:rsidP="00764629">
      <w:pPr>
        <w:pStyle w:val="Akapitzlist"/>
        <w:numPr>
          <w:ilvl w:val="0"/>
          <w:numId w:val="54"/>
        </w:numPr>
        <w:spacing w:after="160" w:line="360" w:lineRule="auto"/>
        <w:jc w:val="both"/>
        <w:rPr>
          <w:rFonts w:ascii="Times New Roman" w:hAnsi="Times New Roman"/>
          <w:szCs w:val="24"/>
        </w:rPr>
      </w:pPr>
      <w:r>
        <w:rPr>
          <w:rFonts w:ascii="Times New Roman" w:hAnsi="Times New Roman"/>
          <w:szCs w:val="24"/>
        </w:rPr>
        <w:t xml:space="preserve">przeprowadzenia testów weryfikujących poprawność procedur ciągłości działania </w:t>
      </w:r>
      <w:r w:rsidR="009B6A54">
        <w:rPr>
          <w:rFonts w:ascii="Times New Roman" w:hAnsi="Times New Roman"/>
          <w:szCs w:val="24"/>
        </w:rPr>
        <w:br/>
      </w:r>
      <w:r>
        <w:rPr>
          <w:rFonts w:ascii="Times New Roman" w:hAnsi="Times New Roman"/>
          <w:szCs w:val="24"/>
        </w:rPr>
        <w:t>na wypadek awarii</w:t>
      </w:r>
    </w:p>
    <w:p w14:paraId="6449C48B" w14:textId="77777777" w:rsidR="005E72F9" w:rsidRDefault="005E72F9" w:rsidP="00764629">
      <w:pPr>
        <w:pStyle w:val="Akapitzlist"/>
        <w:numPr>
          <w:ilvl w:val="0"/>
          <w:numId w:val="54"/>
        </w:numPr>
        <w:spacing w:after="160" w:line="360" w:lineRule="auto"/>
        <w:jc w:val="both"/>
        <w:rPr>
          <w:rStyle w:val="Teksttreci"/>
          <w:rFonts w:ascii="Times New Roman" w:hAnsi="Times New Roman" w:cs="Times New Roman"/>
          <w:sz w:val="24"/>
          <w:szCs w:val="24"/>
        </w:rPr>
      </w:pPr>
      <w:r>
        <w:rPr>
          <w:rFonts w:ascii="Times New Roman" w:hAnsi="Times New Roman"/>
          <w:szCs w:val="24"/>
        </w:rPr>
        <w:t>przeprowadzenia testów</w:t>
      </w:r>
      <w:r>
        <w:rPr>
          <w:rStyle w:val="Teksttreci"/>
          <w:rFonts w:ascii="Times New Roman" w:hAnsi="Times New Roman"/>
          <w:color w:val="000000"/>
          <w:szCs w:val="24"/>
        </w:rPr>
        <w:t xml:space="preserve"> penetracyjnych infrastruktury i aplikacji</w:t>
      </w:r>
    </w:p>
    <w:p w14:paraId="7D05EE52" w14:textId="77777777" w:rsidR="005E72F9" w:rsidRDefault="005E72F9" w:rsidP="00764629">
      <w:pPr>
        <w:pStyle w:val="Akapitzlist"/>
        <w:numPr>
          <w:ilvl w:val="0"/>
          <w:numId w:val="54"/>
        </w:numPr>
        <w:spacing w:after="160" w:line="360" w:lineRule="auto"/>
        <w:jc w:val="both"/>
        <w:rPr>
          <w:rStyle w:val="Teksttreci"/>
          <w:rFonts w:ascii="Times New Roman" w:hAnsi="Times New Roman"/>
          <w:szCs w:val="24"/>
        </w:rPr>
      </w:pPr>
      <w:r>
        <w:rPr>
          <w:rFonts w:ascii="Times New Roman" w:hAnsi="Times New Roman"/>
          <w:szCs w:val="24"/>
        </w:rPr>
        <w:t xml:space="preserve">przeprowadzenia testów </w:t>
      </w:r>
      <w:r>
        <w:rPr>
          <w:rStyle w:val="Teksttreci"/>
          <w:rFonts w:ascii="Times New Roman" w:hAnsi="Times New Roman"/>
          <w:color w:val="000000"/>
          <w:szCs w:val="24"/>
        </w:rPr>
        <w:t>wydajnościowych i obciążeniowych</w:t>
      </w:r>
    </w:p>
    <w:p w14:paraId="6794BA38" w14:textId="77777777" w:rsidR="005E72F9" w:rsidRDefault="005E72F9" w:rsidP="00764629">
      <w:pPr>
        <w:pStyle w:val="Akapitzlist"/>
        <w:numPr>
          <w:ilvl w:val="0"/>
          <w:numId w:val="54"/>
        </w:numPr>
        <w:spacing w:after="160" w:line="360" w:lineRule="auto"/>
        <w:jc w:val="both"/>
      </w:pPr>
      <w:r>
        <w:rPr>
          <w:rFonts w:ascii="Times New Roman" w:hAnsi="Times New Roman"/>
          <w:szCs w:val="24"/>
        </w:rPr>
        <w:t>symulacja ataków cybernetycznych na infrastrukturę sieciowo-serwerową w celu zidentyfikowania podatności.</w:t>
      </w:r>
    </w:p>
    <w:p w14:paraId="4FB8EF0D" w14:textId="31E13D88" w:rsidR="005E72F9" w:rsidRDefault="005E72F9" w:rsidP="00764629">
      <w:pPr>
        <w:spacing w:line="360" w:lineRule="auto"/>
        <w:jc w:val="both"/>
        <w:rPr>
          <w:rFonts w:ascii="Times New Roman" w:hAnsi="Times New Roman"/>
          <w:szCs w:val="24"/>
        </w:rPr>
      </w:pPr>
      <w:r>
        <w:rPr>
          <w:rFonts w:ascii="Times New Roman" w:hAnsi="Times New Roman"/>
          <w:szCs w:val="24"/>
        </w:rPr>
        <w:t xml:space="preserve">Produktem końcowym powinien być Raport z Audytu Bezpieczeństwa, zawierający obserwacje oraz rekomendacje Wykonawcy, dotyczące sposobów obniżenia podatności </w:t>
      </w:r>
      <w:r w:rsidR="009B6A54">
        <w:rPr>
          <w:rFonts w:ascii="Times New Roman" w:hAnsi="Times New Roman"/>
          <w:szCs w:val="24"/>
        </w:rPr>
        <w:br/>
      </w:r>
      <w:r>
        <w:rPr>
          <w:rFonts w:ascii="Times New Roman" w:hAnsi="Times New Roman"/>
          <w:szCs w:val="24"/>
        </w:rPr>
        <w:t>do akceptowalnego stanu. Po usunięciu podatności winna być weryfikacja i ponowne opracowanie raportu z retestów aż do uzyskania uzgodnionego poziomu zabezpieczenia Systemu.</w:t>
      </w:r>
    </w:p>
    <w:p w14:paraId="04B7B778" w14:textId="77777777" w:rsidR="005E72F9" w:rsidRDefault="005E72F9" w:rsidP="00764629">
      <w:pPr>
        <w:spacing w:after="120" w:line="360" w:lineRule="auto"/>
        <w:jc w:val="both"/>
        <w:rPr>
          <w:rFonts w:ascii="Times New Roman" w:eastAsiaTheme="minorHAnsi" w:hAnsi="Times New Roman"/>
          <w:szCs w:val="24"/>
          <w:lang w:eastAsia="en-US"/>
        </w:rPr>
      </w:pPr>
      <w:r>
        <w:rPr>
          <w:rFonts w:ascii="Times New Roman" w:hAnsi="Times New Roman"/>
          <w:szCs w:val="24"/>
        </w:rPr>
        <w:t>Raport z Audytu Bezpieczeństwa powinien zawierać następujące pozycje:</w:t>
      </w:r>
    </w:p>
    <w:p w14:paraId="17061FBB" w14:textId="77777777" w:rsidR="005E72F9" w:rsidRDefault="005E72F9" w:rsidP="00764629">
      <w:pPr>
        <w:pStyle w:val="Nagwek1"/>
        <w:keepNext w:val="0"/>
        <w:numPr>
          <w:ilvl w:val="0"/>
          <w:numId w:val="53"/>
        </w:numPr>
        <w:spacing w:line="360" w:lineRule="auto"/>
        <w:ind w:right="0"/>
        <w:contextualSpacing/>
        <w:jc w:val="both"/>
        <w:rPr>
          <w:b w:val="0"/>
          <w:szCs w:val="24"/>
        </w:rPr>
      </w:pPr>
      <w:r>
        <w:rPr>
          <w:b w:val="0"/>
        </w:rPr>
        <w:t>Wstęp - zakres wykonanych prac audytowych.</w:t>
      </w:r>
    </w:p>
    <w:p w14:paraId="60FC180E" w14:textId="77777777" w:rsidR="005E72F9" w:rsidRDefault="005E72F9" w:rsidP="00764629">
      <w:pPr>
        <w:pStyle w:val="Nagwek1"/>
        <w:keepNext w:val="0"/>
        <w:numPr>
          <w:ilvl w:val="0"/>
          <w:numId w:val="53"/>
        </w:numPr>
        <w:spacing w:line="360" w:lineRule="auto"/>
        <w:ind w:right="0"/>
        <w:contextualSpacing/>
        <w:rPr>
          <w:b w:val="0"/>
        </w:rPr>
      </w:pPr>
      <w:r>
        <w:rPr>
          <w:b w:val="0"/>
        </w:rPr>
        <w:t>Wykaz osób realizujących testy - z uwzględnieniem nazwisk osób odpowiedzialnych za wykonanie badań, przeprowadzenie analizy wyników, opracowanie i kontrolę jakości dokumentacji.</w:t>
      </w:r>
    </w:p>
    <w:p w14:paraId="4233CA18" w14:textId="77777777" w:rsidR="005E72F9" w:rsidRDefault="005E72F9" w:rsidP="00764629">
      <w:pPr>
        <w:pStyle w:val="Nagwek1"/>
        <w:keepNext w:val="0"/>
        <w:numPr>
          <w:ilvl w:val="0"/>
          <w:numId w:val="53"/>
        </w:numPr>
        <w:spacing w:line="360" w:lineRule="auto"/>
        <w:ind w:right="0"/>
        <w:contextualSpacing/>
        <w:rPr>
          <w:b w:val="0"/>
        </w:rPr>
      </w:pPr>
      <w:r>
        <w:rPr>
          <w:b w:val="0"/>
        </w:rPr>
        <w:t>Termin, miejsce i rodzaj prowadzonych prac audytowych.</w:t>
      </w:r>
    </w:p>
    <w:p w14:paraId="57DCE1F8" w14:textId="77777777" w:rsidR="005E72F9" w:rsidRDefault="005E72F9" w:rsidP="00764629">
      <w:pPr>
        <w:pStyle w:val="Nagwek1"/>
        <w:keepNext w:val="0"/>
        <w:numPr>
          <w:ilvl w:val="0"/>
          <w:numId w:val="53"/>
        </w:numPr>
        <w:spacing w:line="360" w:lineRule="auto"/>
        <w:ind w:right="0"/>
        <w:contextualSpacing/>
        <w:rPr>
          <w:b w:val="0"/>
        </w:rPr>
      </w:pPr>
      <w:r>
        <w:rPr>
          <w:b w:val="0"/>
        </w:rPr>
        <w:t>Streszczenie dla kierownictwa zawierające:</w:t>
      </w:r>
    </w:p>
    <w:p w14:paraId="4FD5CC79" w14:textId="77777777" w:rsidR="005E72F9" w:rsidRDefault="005E72F9" w:rsidP="00764629">
      <w:pPr>
        <w:pStyle w:val="Akapitzlist"/>
        <w:numPr>
          <w:ilvl w:val="1"/>
          <w:numId w:val="53"/>
        </w:numPr>
        <w:spacing w:after="120" w:line="360" w:lineRule="auto"/>
        <w:jc w:val="both"/>
        <w:rPr>
          <w:rFonts w:ascii="Times New Roman" w:hAnsi="Times New Roman"/>
          <w:szCs w:val="24"/>
        </w:rPr>
      </w:pPr>
      <w:r>
        <w:rPr>
          <w:rFonts w:ascii="Times New Roman" w:hAnsi="Times New Roman"/>
          <w:szCs w:val="24"/>
        </w:rPr>
        <w:t>Informacje o komponentach Systemu poddanych testom bezpieczeństwa.</w:t>
      </w:r>
    </w:p>
    <w:p w14:paraId="58120E94" w14:textId="77777777" w:rsidR="005E72F9" w:rsidRDefault="005E72F9" w:rsidP="00764629">
      <w:pPr>
        <w:pStyle w:val="Akapitzlist"/>
        <w:numPr>
          <w:ilvl w:val="1"/>
          <w:numId w:val="53"/>
        </w:numPr>
        <w:spacing w:after="120" w:line="360" w:lineRule="auto"/>
        <w:jc w:val="both"/>
        <w:rPr>
          <w:rFonts w:ascii="Times New Roman" w:hAnsi="Times New Roman"/>
          <w:szCs w:val="24"/>
        </w:rPr>
      </w:pPr>
      <w:r>
        <w:rPr>
          <w:rFonts w:ascii="Times New Roman" w:hAnsi="Times New Roman"/>
          <w:szCs w:val="24"/>
        </w:rPr>
        <w:t>Syntetyczny opis prowadzonych prac audytowych.</w:t>
      </w:r>
    </w:p>
    <w:p w14:paraId="47C62EB0" w14:textId="77777777" w:rsidR="005E72F9" w:rsidRDefault="005E72F9" w:rsidP="00764629">
      <w:pPr>
        <w:pStyle w:val="Akapitzlist"/>
        <w:numPr>
          <w:ilvl w:val="1"/>
          <w:numId w:val="53"/>
        </w:numPr>
        <w:spacing w:line="360" w:lineRule="auto"/>
        <w:ind w:left="1054" w:hanging="357"/>
        <w:jc w:val="both"/>
        <w:rPr>
          <w:rFonts w:ascii="Times New Roman" w:hAnsi="Times New Roman"/>
          <w:szCs w:val="24"/>
        </w:rPr>
      </w:pPr>
      <w:r>
        <w:rPr>
          <w:rFonts w:ascii="Times New Roman" w:hAnsi="Times New Roman"/>
          <w:szCs w:val="24"/>
        </w:rPr>
        <w:t>Zestawienie zidentyfikowanych podatności i słabości ze wskazanym poziomem ryzyka oraz krótką charakterystykę podatności i słabości o krytycznym lub wysokim poziomie ryzyka, uszeregowanych od najbardziej do najmniej krytycznych.</w:t>
      </w:r>
    </w:p>
    <w:p w14:paraId="18F9F77F" w14:textId="77777777" w:rsidR="005E72F9" w:rsidRDefault="005E72F9" w:rsidP="00764629">
      <w:pPr>
        <w:pStyle w:val="Nagwek1"/>
        <w:keepNext w:val="0"/>
        <w:numPr>
          <w:ilvl w:val="0"/>
          <w:numId w:val="53"/>
        </w:numPr>
        <w:spacing w:line="360" w:lineRule="auto"/>
        <w:ind w:right="0"/>
        <w:contextualSpacing/>
        <w:rPr>
          <w:b w:val="0"/>
          <w:szCs w:val="24"/>
        </w:rPr>
      </w:pPr>
      <w:r>
        <w:rPr>
          <w:b w:val="0"/>
        </w:rPr>
        <w:lastRenderedPageBreak/>
        <w:t>Szczegółowa część techniczna zawierająca:</w:t>
      </w:r>
    </w:p>
    <w:p w14:paraId="489889A5" w14:textId="77777777" w:rsidR="005E72F9" w:rsidRDefault="005E72F9" w:rsidP="00764629">
      <w:pPr>
        <w:pStyle w:val="Akapitzlist"/>
        <w:numPr>
          <w:ilvl w:val="1"/>
          <w:numId w:val="53"/>
        </w:numPr>
        <w:spacing w:after="120" w:line="360" w:lineRule="auto"/>
        <w:jc w:val="both"/>
        <w:rPr>
          <w:rFonts w:ascii="Times New Roman" w:hAnsi="Times New Roman"/>
          <w:szCs w:val="24"/>
        </w:rPr>
      </w:pPr>
      <w:r>
        <w:rPr>
          <w:rFonts w:ascii="Times New Roman" w:hAnsi="Times New Roman"/>
          <w:szCs w:val="24"/>
        </w:rPr>
        <w:t>Opis zastosowanej metodyki.</w:t>
      </w:r>
    </w:p>
    <w:p w14:paraId="1EE555DC" w14:textId="156D7B19" w:rsidR="005E72F9" w:rsidRDefault="005E72F9" w:rsidP="00764629">
      <w:pPr>
        <w:pStyle w:val="Akapitzlist"/>
        <w:numPr>
          <w:ilvl w:val="1"/>
          <w:numId w:val="53"/>
        </w:numPr>
        <w:spacing w:after="120" w:line="360" w:lineRule="auto"/>
        <w:jc w:val="both"/>
        <w:rPr>
          <w:rFonts w:ascii="Times New Roman" w:hAnsi="Times New Roman"/>
          <w:szCs w:val="24"/>
        </w:rPr>
      </w:pPr>
      <w:r>
        <w:rPr>
          <w:rFonts w:ascii="Times New Roman" w:hAnsi="Times New Roman"/>
          <w:szCs w:val="24"/>
        </w:rPr>
        <w:t>Wykaz sprawdzonych obszarów, zadań wykonywanych przy sprawdzeniu poszczególnych obszarów wraz ze statusem wykonania zadań, zawierający również rodzaje przeprowadzonych testów i badań, dla których nie zostały wykryte żadne istotne podatności.</w:t>
      </w:r>
    </w:p>
    <w:p w14:paraId="24182741" w14:textId="542020AC" w:rsidR="00D4165E" w:rsidRDefault="00D4165E" w:rsidP="00764629">
      <w:pPr>
        <w:pStyle w:val="Akapitzlist"/>
        <w:numPr>
          <w:ilvl w:val="1"/>
          <w:numId w:val="53"/>
        </w:numPr>
        <w:spacing w:after="120" w:line="360" w:lineRule="auto"/>
        <w:jc w:val="both"/>
        <w:rPr>
          <w:rFonts w:ascii="Times New Roman" w:hAnsi="Times New Roman"/>
          <w:szCs w:val="24"/>
        </w:rPr>
      </w:pPr>
      <w:r>
        <w:rPr>
          <w:rFonts w:ascii="Times New Roman" w:hAnsi="Times New Roman"/>
          <w:szCs w:val="24"/>
        </w:rPr>
        <w:t>Listę i opis wykrytych podatności i słabości wraz z ich</w:t>
      </w:r>
      <w:r w:rsidRPr="00D4165E">
        <w:rPr>
          <w:rFonts w:ascii="Times New Roman" w:hAnsi="Times New Roman"/>
          <w:szCs w:val="24"/>
        </w:rPr>
        <w:t xml:space="preserve"> </w:t>
      </w:r>
      <w:r>
        <w:rPr>
          <w:rFonts w:ascii="Times New Roman" w:hAnsi="Times New Roman"/>
          <w:szCs w:val="24"/>
        </w:rPr>
        <w:t>klasyfikacją.</w:t>
      </w:r>
    </w:p>
    <w:p w14:paraId="1F716BFB" w14:textId="5D4D654F" w:rsidR="00F13F52" w:rsidRDefault="00F13F52" w:rsidP="00764629">
      <w:pPr>
        <w:spacing w:line="360" w:lineRule="auto"/>
        <w:jc w:val="both"/>
        <w:rPr>
          <w:rFonts w:ascii="Times New Roman" w:hAnsi="Times New Roman"/>
          <w:b/>
          <w:bCs/>
          <w:szCs w:val="24"/>
        </w:rPr>
      </w:pPr>
    </w:p>
    <w:p w14:paraId="07E8055E" w14:textId="7A7735B8" w:rsidR="0085390E" w:rsidRPr="00193DF1" w:rsidRDefault="00193DF1" w:rsidP="00764629">
      <w:pPr>
        <w:spacing w:line="360" w:lineRule="auto"/>
        <w:jc w:val="both"/>
        <w:rPr>
          <w:rFonts w:ascii="Times New Roman" w:hAnsi="Times New Roman"/>
          <w:b/>
          <w:szCs w:val="24"/>
        </w:rPr>
      </w:pPr>
      <w:r w:rsidRPr="00193DF1">
        <w:rPr>
          <w:rFonts w:ascii="Times New Roman" w:hAnsi="Times New Roman"/>
          <w:b/>
          <w:szCs w:val="24"/>
        </w:rPr>
        <w:t>STOSOWANE SKRÓTY I DEFINICJE</w:t>
      </w:r>
    </w:p>
    <w:p w14:paraId="23B2D490" w14:textId="77777777" w:rsidR="00193DF1" w:rsidRPr="00FF52A4" w:rsidRDefault="00193DF1" w:rsidP="00764629">
      <w:pPr>
        <w:spacing w:line="360" w:lineRule="auto"/>
      </w:pPr>
    </w:p>
    <w:tbl>
      <w:tblPr>
        <w:tblW w:w="9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7"/>
        <w:gridCol w:w="8"/>
        <w:gridCol w:w="7453"/>
        <w:gridCol w:w="28"/>
      </w:tblGrid>
      <w:tr w:rsidR="0085390E" w:rsidRPr="00FF52A4" w14:paraId="151573E9" w14:textId="77777777" w:rsidTr="00BF3E69">
        <w:trPr>
          <w:tblHeader/>
        </w:trPr>
        <w:tc>
          <w:tcPr>
            <w:tcW w:w="1835" w:type="dxa"/>
            <w:gridSpan w:val="2"/>
            <w:shd w:val="clear" w:color="auto" w:fill="D9D9D9" w:themeFill="background1" w:themeFillShade="D9"/>
            <w:vAlign w:val="center"/>
          </w:tcPr>
          <w:p w14:paraId="6B229DC5" w14:textId="77777777" w:rsidR="0085390E" w:rsidRPr="00FF52A4" w:rsidRDefault="0085390E" w:rsidP="00764629">
            <w:pPr>
              <w:pStyle w:val="Bezodstpw"/>
              <w:spacing w:beforeLines="40" w:before="96" w:afterLines="40" w:after="96" w:line="360" w:lineRule="auto"/>
              <w:jc w:val="both"/>
              <w:rPr>
                <w:rFonts w:ascii="Times New Roman" w:hAnsi="Times New Roman"/>
                <w:sz w:val="24"/>
                <w:szCs w:val="24"/>
              </w:rPr>
            </w:pPr>
            <w:r w:rsidRPr="00FF52A4">
              <w:rPr>
                <w:rFonts w:ascii="Times New Roman" w:hAnsi="Times New Roman"/>
                <w:sz w:val="24"/>
                <w:szCs w:val="24"/>
              </w:rPr>
              <w:t>Termin / skrót</w:t>
            </w:r>
          </w:p>
        </w:tc>
        <w:tc>
          <w:tcPr>
            <w:tcW w:w="7481" w:type="dxa"/>
            <w:gridSpan w:val="2"/>
            <w:shd w:val="clear" w:color="auto" w:fill="D9D9D9" w:themeFill="background1" w:themeFillShade="D9"/>
            <w:vAlign w:val="center"/>
          </w:tcPr>
          <w:p w14:paraId="2A0B785E" w14:textId="77777777" w:rsidR="0085390E" w:rsidRPr="00FF52A4" w:rsidRDefault="0085390E" w:rsidP="00764629">
            <w:pPr>
              <w:pStyle w:val="Bezodstpw"/>
              <w:spacing w:beforeLines="40" w:before="96" w:afterLines="40" w:after="96" w:line="360" w:lineRule="auto"/>
              <w:jc w:val="both"/>
              <w:rPr>
                <w:rFonts w:ascii="Times New Roman" w:hAnsi="Times New Roman"/>
                <w:sz w:val="24"/>
                <w:szCs w:val="24"/>
              </w:rPr>
            </w:pPr>
            <w:r w:rsidRPr="00FF52A4">
              <w:rPr>
                <w:rFonts w:ascii="Times New Roman" w:hAnsi="Times New Roman"/>
                <w:sz w:val="24"/>
                <w:szCs w:val="24"/>
              </w:rPr>
              <w:t>Objaśnienie</w:t>
            </w:r>
          </w:p>
        </w:tc>
      </w:tr>
      <w:tr w:rsidR="0052190B" w:rsidRPr="00FF52A4" w14:paraId="0F799547" w14:textId="77777777" w:rsidTr="00BF3E69">
        <w:tc>
          <w:tcPr>
            <w:tcW w:w="1835" w:type="dxa"/>
            <w:gridSpan w:val="2"/>
            <w:vAlign w:val="center"/>
          </w:tcPr>
          <w:p w14:paraId="730C693D" w14:textId="4521C6FE" w:rsidR="0052190B" w:rsidRPr="00485568" w:rsidRDefault="0052190B" w:rsidP="00764629">
            <w:pPr>
              <w:pStyle w:val="Akapitzlist"/>
              <w:spacing w:beforeLines="40" w:before="96" w:afterLines="40" w:after="96" w:line="360" w:lineRule="auto"/>
              <w:ind w:left="0"/>
              <w:jc w:val="both"/>
              <w:rPr>
                <w:rFonts w:ascii="Times New Roman" w:hAnsi="Times New Roman"/>
                <w:strike/>
                <w:szCs w:val="24"/>
              </w:rPr>
            </w:pPr>
            <w:r w:rsidRPr="00FF52A4">
              <w:rPr>
                <w:rFonts w:ascii="Times New Roman" w:hAnsi="Times New Roman"/>
                <w:szCs w:val="24"/>
              </w:rPr>
              <w:t>AdatP-3</w:t>
            </w:r>
          </w:p>
        </w:tc>
        <w:tc>
          <w:tcPr>
            <w:tcW w:w="7481" w:type="dxa"/>
            <w:gridSpan w:val="2"/>
            <w:vAlign w:val="center"/>
          </w:tcPr>
          <w:p w14:paraId="3E2E40D2" w14:textId="7B6928EE"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Standard meldunku w systemie SI PROMIEŃ</w:t>
            </w:r>
          </w:p>
        </w:tc>
      </w:tr>
      <w:tr w:rsidR="003D5049" w:rsidRPr="004C64E7" w14:paraId="2251818C" w14:textId="77777777" w:rsidTr="00BF3E69">
        <w:tc>
          <w:tcPr>
            <w:tcW w:w="1835" w:type="dxa"/>
            <w:gridSpan w:val="2"/>
            <w:vAlign w:val="center"/>
          </w:tcPr>
          <w:p w14:paraId="5A4EF150" w14:textId="77777777" w:rsidR="003D5049" w:rsidRDefault="003D5049" w:rsidP="003D5049">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t>API</w:t>
            </w:r>
          </w:p>
        </w:tc>
        <w:tc>
          <w:tcPr>
            <w:tcW w:w="7481" w:type="dxa"/>
            <w:gridSpan w:val="2"/>
            <w:vAlign w:val="center"/>
          </w:tcPr>
          <w:p w14:paraId="218C66D3" w14:textId="77777777" w:rsidR="003D5049" w:rsidRPr="00F25428" w:rsidRDefault="003D5049" w:rsidP="003D5049">
            <w:pPr>
              <w:pStyle w:val="Akapitzlist"/>
              <w:spacing w:beforeLines="40" w:before="96" w:afterLines="40" w:after="96" w:line="360" w:lineRule="auto"/>
              <w:ind w:left="0"/>
              <w:jc w:val="both"/>
              <w:rPr>
                <w:rFonts w:ascii="Times New Roman" w:hAnsi="Times New Roman"/>
                <w:szCs w:val="24"/>
                <w:lang w:val="en-US"/>
              </w:rPr>
            </w:pPr>
            <w:r w:rsidRPr="00F25428">
              <w:rPr>
                <w:rFonts w:ascii="Times New Roman" w:hAnsi="Times New Roman"/>
                <w:szCs w:val="24"/>
                <w:lang w:val="en-US"/>
              </w:rPr>
              <w:t>(</w:t>
            </w:r>
            <w:proofErr w:type="spellStart"/>
            <w:r w:rsidRPr="00F25428">
              <w:rPr>
                <w:rFonts w:ascii="Times New Roman" w:hAnsi="Times New Roman"/>
                <w:szCs w:val="24"/>
                <w:lang w:val="en-US"/>
              </w:rPr>
              <w:t>ang.</w:t>
            </w:r>
            <w:proofErr w:type="spellEnd"/>
            <w:r w:rsidRPr="00F25428">
              <w:rPr>
                <w:rFonts w:ascii="Times New Roman" w:hAnsi="Times New Roman"/>
                <w:szCs w:val="24"/>
                <w:lang w:val="en-US"/>
              </w:rPr>
              <w:t xml:space="preserve"> Application Programming Interface) </w:t>
            </w:r>
            <w:proofErr w:type="spellStart"/>
            <w:r w:rsidRPr="00F25428">
              <w:rPr>
                <w:rFonts w:ascii="Times New Roman" w:hAnsi="Times New Roman"/>
                <w:szCs w:val="24"/>
                <w:lang w:val="en-US"/>
              </w:rPr>
              <w:t>Interfejs</w:t>
            </w:r>
            <w:proofErr w:type="spellEnd"/>
            <w:r w:rsidRPr="00F25428">
              <w:rPr>
                <w:rFonts w:ascii="Times New Roman" w:hAnsi="Times New Roman"/>
                <w:szCs w:val="24"/>
                <w:lang w:val="en-US"/>
              </w:rPr>
              <w:t xml:space="preserve"> </w:t>
            </w:r>
            <w:proofErr w:type="spellStart"/>
            <w:r w:rsidRPr="00F25428">
              <w:rPr>
                <w:rFonts w:ascii="Times New Roman" w:hAnsi="Times New Roman"/>
                <w:szCs w:val="24"/>
                <w:lang w:val="en-US"/>
              </w:rPr>
              <w:t>programowania</w:t>
            </w:r>
            <w:proofErr w:type="spellEnd"/>
            <w:r w:rsidRPr="00F25428">
              <w:rPr>
                <w:rFonts w:ascii="Times New Roman" w:hAnsi="Times New Roman"/>
                <w:szCs w:val="24"/>
                <w:lang w:val="en-US"/>
              </w:rPr>
              <w:t xml:space="preserve"> </w:t>
            </w:r>
            <w:proofErr w:type="spellStart"/>
            <w:r w:rsidRPr="00F25428">
              <w:rPr>
                <w:rFonts w:ascii="Times New Roman" w:hAnsi="Times New Roman"/>
                <w:szCs w:val="24"/>
                <w:lang w:val="en-US"/>
              </w:rPr>
              <w:t>aplikacji</w:t>
            </w:r>
            <w:proofErr w:type="spellEnd"/>
          </w:p>
        </w:tc>
      </w:tr>
      <w:tr w:rsidR="003D5049" w:rsidRPr="00FF52A4" w14:paraId="4F2C005B" w14:textId="77777777" w:rsidTr="00BF3E69">
        <w:tc>
          <w:tcPr>
            <w:tcW w:w="1835" w:type="dxa"/>
            <w:gridSpan w:val="2"/>
            <w:vAlign w:val="center"/>
          </w:tcPr>
          <w:p w14:paraId="1B484737" w14:textId="77777777" w:rsidR="003D5049" w:rsidRDefault="003D5049" w:rsidP="003D5049">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t>BDOT</w:t>
            </w:r>
          </w:p>
        </w:tc>
        <w:tc>
          <w:tcPr>
            <w:tcW w:w="7481" w:type="dxa"/>
            <w:gridSpan w:val="2"/>
            <w:vAlign w:val="center"/>
          </w:tcPr>
          <w:p w14:paraId="3EE0BFD4" w14:textId="77777777" w:rsidR="003D5049" w:rsidRDefault="003D5049" w:rsidP="003D5049">
            <w:pPr>
              <w:pStyle w:val="Akapitzlist"/>
              <w:spacing w:beforeLines="40" w:before="96" w:afterLines="40" w:after="96" w:line="360" w:lineRule="auto"/>
              <w:ind w:left="0"/>
              <w:jc w:val="both"/>
              <w:rPr>
                <w:rFonts w:ascii="Times New Roman" w:hAnsi="Times New Roman"/>
                <w:szCs w:val="24"/>
              </w:rPr>
            </w:pPr>
            <w:r w:rsidRPr="00F551CF">
              <w:rPr>
                <w:rFonts w:ascii="Times New Roman" w:hAnsi="Times New Roman"/>
                <w:szCs w:val="24"/>
              </w:rPr>
              <w:t>Baza Danych Obiektów Topograficznych</w:t>
            </w:r>
          </w:p>
        </w:tc>
      </w:tr>
      <w:tr w:rsidR="0052190B" w:rsidRPr="00FF52A4" w14:paraId="256F06C3" w14:textId="77777777" w:rsidTr="00BF3E69">
        <w:tc>
          <w:tcPr>
            <w:tcW w:w="1835" w:type="dxa"/>
            <w:gridSpan w:val="2"/>
            <w:vAlign w:val="center"/>
          </w:tcPr>
          <w:p w14:paraId="4660883A" w14:textId="12B5D1B3"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Backup</w:t>
            </w:r>
          </w:p>
        </w:tc>
        <w:tc>
          <w:tcPr>
            <w:tcW w:w="7481" w:type="dxa"/>
            <w:gridSpan w:val="2"/>
            <w:vAlign w:val="center"/>
          </w:tcPr>
          <w:p w14:paraId="00570532" w14:textId="2902569C"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 xml:space="preserve">Kopia zapasowa danych służąca do ich odtworzenia w przypadku </w:t>
            </w:r>
            <w:r w:rsidR="009B6A54">
              <w:rPr>
                <w:rFonts w:ascii="Times New Roman" w:hAnsi="Times New Roman"/>
                <w:szCs w:val="24"/>
              </w:rPr>
              <w:br/>
            </w:r>
            <w:r w:rsidRPr="00FF52A4">
              <w:rPr>
                <w:rFonts w:ascii="Times New Roman" w:hAnsi="Times New Roman"/>
                <w:szCs w:val="24"/>
              </w:rPr>
              <w:t>ich uszkodzenia lub utraty</w:t>
            </w:r>
          </w:p>
        </w:tc>
      </w:tr>
      <w:tr w:rsidR="003D5049" w:rsidRPr="00FF52A4" w14:paraId="06E1CAAE" w14:textId="77777777" w:rsidTr="00BF3E69">
        <w:tc>
          <w:tcPr>
            <w:tcW w:w="1835" w:type="dxa"/>
            <w:gridSpan w:val="2"/>
            <w:vAlign w:val="center"/>
          </w:tcPr>
          <w:p w14:paraId="5161B55E" w14:textId="77777777" w:rsidR="003D5049" w:rsidRPr="00FF52A4" w:rsidRDefault="003D5049" w:rsidP="003D504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 xml:space="preserve">CD </w:t>
            </w:r>
            <w:proofErr w:type="spellStart"/>
            <w:r w:rsidRPr="00FF52A4">
              <w:rPr>
                <w:rFonts w:ascii="Times New Roman" w:hAnsi="Times New Roman"/>
                <w:szCs w:val="24"/>
              </w:rPr>
              <w:t>KSWSiA</w:t>
            </w:r>
            <w:proofErr w:type="spellEnd"/>
          </w:p>
        </w:tc>
        <w:tc>
          <w:tcPr>
            <w:tcW w:w="7481" w:type="dxa"/>
            <w:gridSpan w:val="2"/>
            <w:vAlign w:val="center"/>
          </w:tcPr>
          <w:p w14:paraId="2C77B183" w14:textId="59C16E18" w:rsidR="003D5049" w:rsidRPr="00FF52A4" w:rsidRDefault="003D5049" w:rsidP="003D504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 xml:space="preserve">Centrum Dyspozycyjne Krajowego Systemu Wykrywania Skażeń </w:t>
            </w:r>
            <w:r w:rsidR="009B6A54">
              <w:rPr>
                <w:rFonts w:ascii="Times New Roman" w:hAnsi="Times New Roman"/>
                <w:szCs w:val="24"/>
              </w:rPr>
              <w:br/>
            </w:r>
            <w:r w:rsidRPr="00FF52A4">
              <w:rPr>
                <w:rFonts w:ascii="Times New Roman" w:hAnsi="Times New Roman"/>
                <w:szCs w:val="24"/>
              </w:rPr>
              <w:t>i Alarmowania (Centralny Ośrodek Wykrywania Skażeń i Alarmowania)</w:t>
            </w:r>
          </w:p>
        </w:tc>
      </w:tr>
      <w:tr w:rsidR="0052190B" w:rsidRPr="00FF52A4" w14:paraId="55889FF6" w14:textId="77777777" w:rsidTr="00BF3E69">
        <w:tc>
          <w:tcPr>
            <w:tcW w:w="1835" w:type="dxa"/>
            <w:gridSpan w:val="2"/>
            <w:vAlign w:val="center"/>
          </w:tcPr>
          <w:p w14:paraId="69F08DC9" w14:textId="220BE370" w:rsidR="0052190B" w:rsidRPr="00485568" w:rsidRDefault="0052190B" w:rsidP="00764629">
            <w:pPr>
              <w:pStyle w:val="Akapitzlist"/>
              <w:spacing w:beforeLines="40" w:before="96" w:afterLines="40" w:after="96" w:line="360" w:lineRule="auto"/>
              <w:ind w:left="0"/>
              <w:jc w:val="both"/>
              <w:rPr>
                <w:rFonts w:ascii="Times New Roman" w:hAnsi="Times New Roman"/>
                <w:strike/>
                <w:szCs w:val="24"/>
              </w:rPr>
            </w:pPr>
            <w:r w:rsidRPr="00FF52A4">
              <w:rPr>
                <w:rFonts w:ascii="Times New Roman" w:hAnsi="Times New Roman"/>
                <w:szCs w:val="24"/>
              </w:rPr>
              <w:t>CZK</w:t>
            </w:r>
          </w:p>
        </w:tc>
        <w:tc>
          <w:tcPr>
            <w:tcW w:w="7481" w:type="dxa"/>
            <w:gridSpan w:val="2"/>
            <w:vAlign w:val="center"/>
          </w:tcPr>
          <w:p w14:paraId="4C7C3EF8" w14:textId="3456E158"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Centrum Zarządzania Kryzysowego – określenie dotyczy centrów dowolnego szczebla</w:t>
            </w:r>
          </w:p>
        </w:tc>
      </w:tr>
      <w:tr w:rsidR="0052190B" w:rsidRPr="00FF52A4" w14:paraId="44B90A3F" w14:textId="77777777" w:rsidTr="00BF3E69">
        <w:tc>
          <w:tcPr>
            <w:tcW w:w="1835" w:type="dxa"/>
            <w:gridSpan w:val="2"/>
            <w:vAlign w:val="center"/>
          </w:tcPr>
          <w:p w14:paraId="79D5ADC5" w14:textId="232E0235" w:rsidR="0052190B" w:rsidRPr="00485568" w:rsidRDefault="0052190B" w:rsidP="00764629">
            <w:pPr>
              <w:pStyle w:val="Akapitzlist"/>
              <w:spacing w:beforeLines="40" w:before="96" w:afterLines="40" w:after="96" w:line="360" w:lineRule="auto"/>
              <w:ind w:left="0"/>
              <w:jc w:val="both"/>
              <w:rPr>
                <w:rFonts w:ascii="Times New Roman" w:hAnsi="Times New Roman"/>
                <w:strike/>
                <w:szCs w:val="24"/>
              </w:rPr>
            </w:pPr>
            <w:r w:rsidRPr="00FF52A4">
              <w:rPr>
                <w:rFonts w:ascii="Times New Roman" w:hAnsi="Times New Roman"/>
                <w:szCs w:val="24"/>
              </w:rPr>
              <w:t>DUW</w:t>
            </w:r>
          </w:p>
        </w:tc>
        <w:tc>
          <w:tcPr>
            <w:tcW w:w="7481" w:type="dxa"/>
            <w:gridSpan w:val="2"/>
            <w:vAlign w:val="center"/>
          </w:tcPr>
          <w:p w14:paraId="15785747" w14:textId="17B0D110"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Dolnośląski Urząd Wojewódzki we Wrocławiu</w:t>
            </w:r>
          </w:p>
        </w:tc>
      </w:tr>
      <w:tr w:rsidR="00BF3E69" w:rsidRPr="00FF52A4" w14:paraId="5ACF4054" w14:textId="77777777" w:rsidTr="00BF3E69">
        <w:tc>
          <w:tcPr>
            <w:tcW w:w="1835" w:type="dxa"/>
            <w:gridSpan w:val="2"/>
            <w:vAlign w:val="center"/>
          </w:tcPr>
          <w:p w14:paraId="625D4077" w14:textId="77777777" w:rsidR="00BF3E69" w:rsidRPr="00FF52A4" w:rsidRDefault="00BF3E69" w:rsidP="00EF2520">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ERG</w:t>
            </w:r>
          </w:p>
        </w:tc>
        <w:tc>
          <w:tcPr>
            <w:tcW w:w="7481" w:type="dxa"/>
            <w:gridSpan w:val="2"/>
            <w:vAlign w:val="center"/>
          </w:tcPr>
          <w:p w14:paraId="2E7F0AD4" w14:textId="77777777" w:rsidR="00BF3E69" w:rsidRPr="00FF52A4" w:rsidRDefault="00BF3E69" w:rsidP="00EF2520">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Zasady postępowania Ratowniczego</w:t>
            </w:r>
          </w:p>
        </w:tc>
      </w:tr>
      <w:tr w:rsidR="00CA77C3" w:rsidRPr="00FF52A4" w14:paraId="63E89CE3" w14:textId="77777777" w:rsidTr="00BF3E69">
        <w:tc>
          <w:tcPr>
            <w:tcW w:w="1835" w:type="dxa"/>
            <w:gridSpan w:val="2"/>
            <w:vAlign w:val="center"/>
          </w:tcPr>
          <w:p w14:paraId="259912E3" w14:textId="69E1E6C9" w:rsidR="00CA77C3" w:rsidRPr="00FF52A4" w:rsidRDefault="00CA77C3" w:rsidP="00764629">
            <w:pPr>
              <w:pStyle w:val="Akapitzlist"/>
              <w:spacing w:beforeLines="40" w:before="96" w:afterLines="40" w:after="96" w:line="360" w:lineRule="auto"/>
              <w:ind w:left="0"/>
              <w:jc w:val="both"/>
              <w:rPr>
                <w:rFonts w:ascii="Times New Roman" w:hAnsi="Times New Roman"/>
                <w:szCs w:val="24"/>
              </w:rPr>
            </w:pPr>
            <w:r w:rsidRPr="00CA77C3">
              <w:rPr>
                <w:rFonts w:ascii="Times New Roman" w:hAnsi="Times New Roman"/>
                <w:szCs w:val="24"/>
              </w:rPr>
              <w:t>GCZK</w:t>
            </w:r>
            <w:r w:rsidRPr="00CA77C3">
              <w:rPr>
                <w:rFonts w:ascii="Times New Roman" w:hAnsi="Times New Roman"/>
                <w:szCs w:val="24"/>
              </w:rPr>
              <w:tab/>
            </w:r>
          </w:p>
        </w:tc>
        <w:tc>
          <w:tcPr>
            <w:tcW w:w="7481" w:type="dxa"/>
            <w:gridSpan w:val="2"/>
            <w:vAlign w:val="center"/>
          </w:tcPr>
          <w:p w14:paraId="7C765D5C" w14:textId="205E94C9" w:rsidR="00CA77C3" w:rsidRPr="00FF52A4" w:rsidRDefault="00CA77C3" w:rsidP="00764629">
            <w:pPr>
              <w:pStyle w:val="Akapitzlist"/>
              <w:spacing w:beforeLines="40" w:before="96" w:afterLines="40" w:after="96" w:line="360" w:lineRule="auto"/>
              <w:ind w:left="0"/>
              <w:jc w:val="both"/>
              <w:rPr>
                <w:rFonts w:ascii="Times New Roman" w:hAnsi="Times New Roman"/>
                <w:szCs w:val="24"/>
              </w:rPr>
            </w:pPr>
            <w:r w:rsidRPr="00CA77C3">
              <w:rPr>
                <w:rFonts w:ascii="Times New Roman" w:hAnsi="Times New Roman"/>
                <w:szCs w:val="24"/>
              </w:rPr>
              <w:t xml:space="preserve">Gminne </w:t>
            </w:r>
            <w:r>
              <w:rPr>
                <w:rFonts w:ascii="Times New Roman" w:hAnsi="Times New Roman"/>
                <w:szCs w:val="24"/>
              </w:rPr>
              <w:t>C</w:t>
            </w:r>
            <w:r w:rsidRPr="00CA77C3">
              <w:rPr>
                <w:rFonts w:ascii="Times New Roman" w:hAnsi="Times New Roman"/>
                <w:szCs w:val="24"/>
              </w:rPr>
              <w:t xml:space="preserve">entrum </w:t>
            </w:r>
            <w:r>
              <w:rPr>
                <w:rFonts w:ascii="Times New Roman" w:hAnsi="Times New Roman"/>
                <w:szCs w:val="24"/>
              </w:rPr>
              <w:t>Z</w:t>
            </w:r>
            <w:r w:rsidRPr="00CA77C3">
              <w:rPr>
                <w:rFonts w:ascii="Times New Roman" w:hAnsi="Times New Roman"/>
                <w:szCs w:val="24"/>
              </w:rPr>
              <w:t xml:space="preserve">arządzania </w:t>
            </w:r>
            <w:r>
              <w:rPr>
                <w:rFonts w:ascii="Times New Roman" w:hAnsi="Times New Roman"/>
                <w:szCs w:val="24"/>
              </w:rPr>
              <w:t>K</w:t>
            </w:r>
            <w:r w:rsidRPr="00CA77C3">
              <w:rPr>
                <w:rFonts w:ascii="Times New Roman" w:hAnsi="Times New Roman"/>
                <w:szCs w:val="24"/>
              </w:rPr>
              <w:t>ryzysowego</w:t>
            </w:r>
          </w:p>
        </w:tc>
      </w:tr>
      <w:tr w:rsidR="0052190B" w:rsidRPr="00FF52A4" w14:paraId="20205EFF" w14:textId="77777777" w:rsidTr="00BF3E69">
        <w:tc>
          <w:tcPr>
            <w:tcW w:w="1835" w:type="dxa"/>
            <w:gridSpan w:val="2"/>
            <w:vAlign w:val="center"/>
          </w:tcPr>
          <w:p w14:paraId="096AC6EF" w14:textId="3E7DCEE4" w:rsidR="0052190B" w:rsidRPr="00485568" w:rsidRDefault="0052190B" w:rsidP="00764629">
            <w:pPr>
              <w:pStyle w:val="Akapitzlist"/>
              <w:spacing w:beforeLines="40" w:before="96" w:afterLines="40" w:after="96" w:line="360" w:lineRule="auto"/>
              <w:ind w:left="0"/>
              <w:jc w:val="both"/>
              <w:rPr>
                <w:rFonts w:ascii="Times New Roman" w:hAnsi="Times New Roman"/>
                <w:strike/>
                <w:szCs w:val="24"/>
              </w:rPr>
            </w:pPr>
            <w:r w:rsidRPr="00FF52A4">
              <w:rPr>
                <w:rFonts w:ascii="Times New Roman" w:hAnsi="Times New Roman"/>
                <w:szCs w:val="24"/>
              </w:rPr>
              <w:t>GDDKiA</w:t>
            </w:r>
          </w:p>
        </w:tc>
        <w:tc>
          <w:tcPr>
            <w:tcW w:w="7481" w:type="dxa"/>
            <w:gridSpan w:val="2"/>
            <w:vAlign w:val="center"/>
          </w:tcPr>
          <w:p w14:paraId="605E639D" w14:textId="16CCE508"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Generalna Dyrekcja Dróg Krajowych i Autostrad</w:t>
            </w:r>
          </w:p>
        </w:tc>
      </w:tr>
      <w:tr w:rsidR="0052190B" w:rsidRPr="00FF52A4" w14:paraId="6267B63C" w14:textId="77777777" w:rsidTr="00BF3E69">
        <w:tc>
          <w:tcPr>
            <w:tcW w:w="1835" w:type="dxa"/>
            <w:gridSpan w:val="2"/>
            <w:vAlign w:val="center"/>
          </w:tcPr>
          <w:p w14:paraId="14E911C4" w14:textId="09AC74B4"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GIS</w:t>
            </w:r>
          </w:p>
        </w:tc>
        <w:tc>
          <w:tcPr>
            <w:tcW w:w="7481" w:type="dxa"/>
            <w:gridSpan w:val="2"/>
            <w:vAlign w:val="center"/>
          </w:tcPr>
          <w:p w14:paraId="4C5B375D" w14:textId="6CA97D3C"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w:t>
            </w:r>
            <w:r w:rsidRPr="00FF52A4">
              <w:rPr>
                <w:rFonts w:ascii="Times New Roman" w:hAnsi="Times New Roman"/>
                <w:i/>
                <w:szCs w:val="24"/>
              </w:rPr>
              <w:t xml:space="preserve">ang. </w:t>
            </w:r>
            <w:proofErr w:type="spellStart"/>
            <w:r w:rsidRPr="00FF52A4">
              <w:rPr>
                <w:rFonts w:ascii="Times New Roman" w:hAnsi="Times New Roman"/>
                <w:i/>
                <w:szCs w:val="24"/>
              </w:rPr>
              <w:t>Geographic</w:t>
            </w:r>
            <w:proofErr w:type="spellEnd"/>
            <w:r w:rsidRPr="00FF52A4">
              <w:rPr>
                <w:rFonts w:ascii="Times New Roman" w:hAnsi="Times New Roman"/>
                <w:i/>
                <w:szCs w:val="24"/>
              </w:rPr>
              <w:t xml:space="preserve"> Information System</w:t>
            </w:r>
            <w:r w:rsidRPr="00FF52A4">
              <w:rPr>
                <w:rFonts w:ascii="Times New Roman" w:hAnsi="Times New Roman"/>
                <w:szCs w:val="24"/>
              </w:rPr>
              <w:t xml:space="preserve">) –system informacyjny służący </w:t>
            </w:r>
            <w:r w:rsidR="009B6A54">
              <w:rPr>
                <w:rFonts w:ascii="Times New Roman" w:hAnsi="Times New Roman"/>
                <w:szCs w:val="24"/>
              </w:rPr>
              <w:br/>
            </w:r>
            <w:r w:rsidRPr="00FF52A4">
              <w:rPr>
                <w:rFonts w:ascii="Times New Roman" w:hAnsi="Times New Roman"/>
                <w:szCs w:val="24"/>
              </w:rPr>
              <w:t>do wprowadzania, gromadzenia, przetwarzania i wizualizacji danych geograficznych. Wykorzystywany jest m.in. do wspomagania oceny sytuacji i podejmowania decyzji.</w:t>
            </w:r>
          </w:p>
        </w:tc>
      </w:tr>
      <w:tr w:rsidR="0052190B" w:rsidRPr="00FF52A4" w14:paraId="6A74EBCB" w14:textId="77777777" w:rsidTr="00BF3E69">
        <w:tc>
          <w:tcPr>
            <w:tcW w:w="1835" w:type="dxa"/>
            <w:gridSpan w:val="2"/>
            <w:vAlign w:val="center"/>
          </w:tcPr>
          <w:p w14:paraId="3FC718A1" w14:textId="4E548C1A"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GML</w:t>
            </w:r>
          </w:p>
        </w:tc>
        <w:tc>
          <w:tcPr>
            <w:tcW w:w="7481" w:type="dxa"/>
            <w:gridSpan w:val="2"/>
            <w:vAlign w:val="center"/>
          </w:tcPr>
          <w:p w14:paraId="5408A37E" w14:textId="4CFD08EA"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w:t>
            </w:r>
            <w:r w:rsidRPr="00FF52A4">
              <w:rPr>
                <w:rFonts w:ascii="Times New Roman" w:hAnsi="Times New Roman"/>
                <w:i/>
                <w:szCs w:val="24"/>
              </w:rPr>
              <w:t xml:space="preserve">ang. </w:t>
            </w:r>
            <w:proofErr w:type="spellStart"/>
            <w:r w:rsidRPr="00FF52A4">
              <w:rPr>
                <w:rFonts w:ascii="Times New Roman" w:hAnsi="Times New Roman"/>
                <w:i/>
                <w:szCs w:val="24"/>
              </w:rPr>
              <w:t>Geography</w:t>
            </w:r>
            <w:proofErr w:type="spellEnd"/>
            <w:r w:rsidRPr="00FF52A4">
              <w:rPr>
                <w:rFonts w:ascii="Times New Roman" w:hAnsi="Times New Roman"/>
                <w:i/>
                <w:szCs w:val="24"/>
              </w:rPr>
              <w:t xml:space="preserve"> </w:t>
            </w:r>
            <w:proofErr w:type="spellStart"/>
            <w:r w:rsidRPr="00FF52A4">
              <w:rPr>
                <w:rFonts w:ascii="Times New Roman" w:hAnsi="Times New Roman"/>
                <w:i/>
                <w:szCs w:val="24"/>
              </w:rPr>
              <w:t>Markup</w:t>
            </w:r>
            <w:proofErr w:type="spellEnd"/>
            <w:r w:rsidRPr="00FF52A4">
              <w:rPr>
                <w:rFonts w:ascii="Times New Roman" w:hAnsi="Times New Roman"/>
                <w:i/>
                <w:szCs w:val="24"/>
              </w:rPr>
              <w:t xml:space="preserve"> Language</w:t>
            </w:r>
            <w:r w:rsidRPr="00FF52A4">
              <w:rPr>
                <w:rFonts w:ascii="Times New Roman" w:hAnsi="Times New Roman"/>
                <w:szCs w:val="24"/>
              </w:rPr>
              <w:t>) – format wymiany danych przestrzennych</w:t>
            </w:r>
          </w:p>
        </w:tc>
      </w:tr>
      <w:tr w:rsidR="00725475" w:rsidRPr="00FF52A4" w14:paraId="708241F7" w14:textId="77777777" w:rsidTr="00BF3E69">
        <w:tc>
          <w:tcPr>
            <w:tcW w:w="1835" w:type="dxa"/>
            <w:gridSpan w:val="2"/>
            <w:vAlign w:val="center"/>
          </w:tcPr>
          <w:p w14:paraId="50361F71" w14:textId="78879A9E" w:rsidR="00725475" w:rsidRPr="00AF04D1" w:rsidRDefault="00725475" w:rsidP="00764629">
            <w:pPr>
              <w:pStyle w:val="Akapitzlist"/>
              <w:spacing w:beforeLines="40" w:before="96" w:afterLines="40" w:after="96" w:line="360" w:lineRule="auto"/>
              <w:ind w:left="0"/>
              <w:jc w:val="both"/>
              <w:rPr>
                <w:rFonts w:ascii="Times New Roman" w:hAnsi="Times New Roman"/>
                <w:szCs w:val="24"/>
              </w:rPr>
            </w:pPr>
            <w:r w:rsidRPr="00725475">
              <w:rPr>
                <w:rFonts w:ascii="Times New Roman" w:hAnsi="Times New Roman"/>
                <w:szCs w:val="24"/>
              </w:rPr>
              <w:lastRenderedPageBreak/>
              <w:t>GOPR</w:t>
            </w:r>
          </w:p>
        </w:tc>
        <w:tc>
          <w:tcPr>
            <w:tcW w:w="7481" w:type="dxa"/>
            <w:gridSpan w:val="2"/>
            <w:vAlign w:val="center"/>
          </w:tcPr>
          <w:p w14:paraId="47610825" w14:textId="52E36431" w:rsidR="00725475" w:rsidRPr="00FF52A4" w:rsidRDefault="00725475" w:rsidP="00764629">
            <w:pPr>
              <w:pStyle w:val="Akapitzlist"/>
              <w:spacing w:beforeLines="40" w:before="96" w:afterLines="40" w:after="96" w:line="360" w:lineRule="auto"/>
              <w:ind w:left="0"/>
              <w:jc w:val="both"/>
              <w:rPr>
                <w:rFonts w:ascii="Times New Roman" w:hAnsi="Times New Roman"/>
                <w:szCs w:val="24"/>
              </w:rPr>
            </w:pPr>
            <w:r w:rsidRPr="00725475">
              <w:rPr>
                <w:rFonts w:ascii="Times New Roman" w:hAnsi="Times New Roman"/>
                <w:szCs w:val="24"/>
              </w:rPr>
              <w:t>Górskie Ochotnicze Pogotowie Ratunkowe</w:t>
            </w:r>
          </w:p>
        </w:tc>
      </w:tr>
      <w:tr w:rsidR="0052190B" w:rsidRPr="00FF52A4" w14:paraId="6F471E36" w14:textId="77777777" w:rsidTr="00BF3E69">
        <w:tc>
          <w:tcPr>
            <w:tcW w:w="1835" w:type="dxa"/>
            <w:gridSpan w:val="2"/>
            <w:vAlign w:val="center"/>
          </w:tcPr>
          <w:p w14:paraId="2286AE7A" w14:textId="528B5901"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proofErr w:type="spellStart"/>
            <w:r w:rsidRPr="00AF04D1">
              <w:rPr>
                <w:rFonts w:ascii="Times New Roman" w:hAnsi="Times New Roman"/>
                <w:szCs w:val="24"/>
              </w:rPr>
              <w:t>GUGiK</w:t>
            </w:r>
            <w:proofErr w:type="spellEnd"/>
          </w:p>
        </w:tc>
        <w:tc>
          <w:tcPr>
            <w:tcW w:w="7481" w:type="dxa"/>
            <w:gridSpan w:val="2"/>
            <w:vAlign w:val="center"/>
          </w:tcPr>
          <w:p w14:paraId="23E04F18" w14:textId="72870D99"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Główny Urząd Geodezji i Kartografii</w:t>
            </w:r>
          </w:p>
        </w:tc>
      </w:tr>
      <w:tr w:rsidR="0052190B" w:rsidRPr="00FF52A4" w14:paraId="7D8EFB85" w14:textId="77777777" w:rsidTr="00BF3E69">
        <w:tc>
          <w:tcPr>
            <w:tcW w:w="1835" w:type="dxa"/>
            <w:gridSpan w:val="2"/>
            <w:vAlign w:val="center"/>
          </w:tcPr>
          <w:p w14:paraId="165EFD4C" w14:textId="1C0EAC8D" w:rsidR="0052190B" w:rsidRPr="00AF04D1"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GUI</w:t>
            </w:r>
          </w:p>
        </w:tc>
        <w:tc>
          <w:tcPr>
            <w:tcW w:w="7481" w:type="dxa"/>
            <w:gridSpan w:val="2"/>
            <w:vAlign w:val="center"/>
          </w:tcPr>
          <w:p w14:paraId="552813DD" w14:textId="2D8D07A4"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w:t>
            </w:r>
            <w:r w:rsidRPr="00FF52A4">
              <w:rPr>
                <w:rFonts w:ascii="Times New Roman" w:hAnsi="Times New Roman"/>
                <w:i/>
                <w:szCs w:val="24"/>
              </w:rPr>
              <w:t xml:space="preserve">ang. </w:t>
            </w:r>
            <w:proofErr w:type="spellStart"/>
            <w:r w:rsidRPr="00FF52A4">
              <w:rPr>
                <w:rFonts w:ascii="Times New Roman" w:hAnsi="Times New Roman"/>
                <w:i/>
                <w:szCs w:val="24"/>
              </w:rPr>
              <w:t>Graphical</w:t>
            </w:r>
            <w:proofErr w:type="spellEnd"/>
            <w:r w:rsidRPr="00FF52A4">
              <w:rPr>
                <w:rFonts w:ascii="Times New Roman" w:hAnsi="Times New Roman"/>
                <w:i/>
                <w:szCs w:val="24"/>
              </w:rPr>
              <w:t xml:space="preserve"> User Interface</w:t>
            </w:r>
            <w:r w:rsidRPr="00FF52A4">
              <w:rPr>
                <w:rFonts w:ascii="Times New Roman" w:hAnsi="Times New Roman"/>
                <w:szCs w:val="24"/>
              </w:rPr>
              <w:t>) – interfejs graficzny użytkownika aplikacji</w:t>
            </w:r>
          </w:p>
        </w:tc>
      </w:tr>
      <w:tr w:rsidR="00BF3E69" w:rsidRPr="00FF52A4" w14:paraId="001EE2C6" w14:textId="77777777" w:rsidTr="00BF3E69">
        <w:tc>
          <w:tcPr>
            <w:tcW w:w="1835" w:type="dxa"/>
            <w:gridSpan w:val="2"/>
            <w:vAlign w:val="center"/>
          </w:tcPr>
          <w:p w14:paraId="21224AE5" w14:textId="77777777" w:rsidR="00BF3E69" w:rsidRPr="00FF52A4" w:rsidRDefault="00BF3E69" w:rsidP="00EF2520">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HRW</w:t>
            </w:r>
          </w:p>
        </w:tc>
        <w:tc>
          <w:tcPr>
            <w:tcW w:w="7481" w:type="dxa"/>
            <w:gridSpan w:val="2"/>
            <w:vAlign w:val="center"/>
          </w:tcPr>
          <w:p w14:paraId="3B9FE4F2" w14:textId="77777777" w:rsidR="00BF3E69" w:rsidRPr="00FF52A4" w:rsidRDefault="00BF3E69" w:rsidP="00EF2520">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Harmonogramu Realizacji Wdrożenia</w:t>
            </w:r>
          </w:p>
        </w:tc>
      </w:tr>
      <w:tr w:rsidR="0052190B" w:rsidRPr="00FF52A4" w14:paraId="31A63405" w14:textId="77777777" w:rsidTr="00BF3E69">
        <w:tc>
          <w:tcPr>
            <w:tcW w:w="1835" w:type="dxa"/>
            <w:gridSpan w:val="2"/>
            <w:vAlign w:val="center"/>
          </w:tcPr>
          <w:p w14:paraId="71540F48" w14:textId="1BD82B73"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IMGW</w:t>
            </w:r>
          </w:p>
        </w:tc>
        <w:tc>
          <w:tcPr>
            <w:tcW w:w="7481" w:type="dxa"/>
            <w:gridSpan w:val="2"/>
            <w:vAlign w:val="center"/>
          </w:tcPr>
          <w:p w14:paraId="40DB21A3" w14:textId="715ED478"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Instytut Meteorologii i Gospodarki Wodnej</w:t>
            </w:r>
          </w:p>
        </w:tc>
      </w:tr>
      <w:tr w:rsidR="00AE401D" w:rsidRPr="00E21C0A" w14:paraId="4AE62CE9" w14:textId="77777777" w:rsidTr="00EF2520">
        <w:trPr>
          <w:gridAfter w:val="1"/>
          <w:wAfter w:w="28" w:type="dxa"/>
        </w:trPr>
        <w:tc>
          <w:tcPr>
            <w:tcW w:w="1835" w:type="dxa"/>
            <w:gridSpan w:val="2"/>
            <w:vAlign w:val="center"/>
          </w:tcPr>
          <w:p w14:paraId="66C70BA0" w14:textId="77777777" w:rsidR="00AE401D" w:rsidRPr="00E21C0A" w:rsidRDefault="00AE401D" w:rsidP="00EF2520">
            <w:pPr>
              <w:pStyle w:val="Akapitzlist"/>
              <w:spacing w:beforeLines="40" w:before="96" w:afterLines="40" w:after="96" w:line="360" w:lineRule="auto"/>
              <w:ind w:left="0"/>
              <w:jc w:val="both"/>
              <w:rPr>
                <w:rFonts w:ascii="Times New Roman" w:hAnsi="Times New Roman"/>
                <w:szCs w:val="24"/>
              </w:rPr>
            </w:pPr>
            <w:r w:rsidRPr="00E21C0A">
              <w:rPr>
                <w:rFonts w:ascii="Times New Roman" w:hAnsi="Times New Roman"/>
                <w:szCs w:val="24"/>
              </w:rPr>
              <w:t>JPEG</w:t>
            </w:r>
          </w:p>
        </w:tc>
        <w:tc>
          <w:tcPr>
            <w:tcW w:w="7453" w:type="dxa"/>
            <w:vAlign w:val="center"/>
          </w:tcPr>
          <w:p w14:paraId="7D15DDAD" w14:textId="77777777" w:rsidR="00AE401D" w:rsidRPr="00E21C0A" w:rsidRDefault="00AE401D" w:rsidP="00EF2520">
            <w:pPr>
              <w:pStyle w:val="Akapitzlist"/>
              <w:spacing w:beforeLines="40" w:before="96" w:afterLines="40" w:after="96" w:line="360" w:lineRule="auto"/>
              <w:ind w:left="0"/>
              <w:jc w:val="both"/>
              <w:rPr>
                <w:rFonts w:ascii="Times New Roman" w:hAnsi="Times New Roman"/>
                <w:szCs w:val="24"/>
              </w:rPr>
            </w:pPr>
            <w:r w:rsidRPr="00E21C0A">
              <w:rPr>
                <w:rFonts w:ascii="Times New Roman" w:hAnsi="Times New Roman"/>
                <w:szCs w:val="24"/>
              </w:rPr>
              <w:t>(</w:t>
            </w:r>
            <w:r w:rsidRPr="00E21C0A">
              <w:rPr>
                <w:rFonts w:ascii="Times New Roman" w:hAnsi="Times New Roman"/>
                <w:i/>
                <w:szCs w:val="24"/>
              </w:rPr>
              <w:t xml:space="preserve">ang. Joint </w:t>
            </w:r>
            <w:proofErr w:type="spellStart"/>
            <w:r w:rsidRPr="00E21C0A">
              <w:rPr>
                <w:rFonts w:ascii="Times New Roman" w:hAnsi="Times New Roman"/>
                <w:i/>
                <w:szCs w:val="24"/>
              </w:rPr>
              <w:t>Photographic</w:t>
            </w:r>
            <w:proofErr w:type="spellEnd"/>
            <w:r w:rsidRPr="00E21C0A">
              <w:rPr>
                <w:rFonts w:ascii="Times New Roman" w:hAnsi="Times New Roman"/>
                <w:i/>
                <w:szCs w:val="24"/>
              </w:rPr>
              <w:t xml:space="preserve"> </w:t>
            </w:r>
            <w:proofErr w:type="spellStart"/>
            <w:r w:rsidRPr="00E21C0A">
              <w:rPr>
                <w:rFonts w:ascii="Times New Roman" w:hAnsi="Times New Roman"/>
                <w:i/>
                <w:szCs w:val="24"/>
              </w:rPr>
              <w:t>Experts</w:t>
            </w:r>
            <w:proofErr w:type="spellEnd"/>
            <w:r w:rsidRPr="00E21C0A">
              <w:rPr>
                <w:rFonts w:ascii="Times New Roman" w:hAnsi="Times New Roman"/>
                <w:i/>
                <w:szCs w:val="24"/>
              </w:rPr>
              <w:t xml:space="preserve"> </w:t>
            </w:r>
            <w:proofErr w:type="spellStart"/>
            <w:r w:rsidRPr="00E21C0A">
              <w:rPr>
                <w:rFonts w:ascii="Times New Roman" w:hAnsi="Times New Roman"/>
                <w:i/>
                <w:szCs w:val="24"/>
              </w:rPr>
              <w:t>Group</w:t>
            </w:r>
            <w:proofErr w:type="spellEnd"/>
            <w:r w:rsidRPr="00E21C0A">
              <w:rPr>
                <w:rFonts w:ascii="Times New Roman" w:hAnsi="Times New Roman"/>
                <w:szCs w:val="24"/>
              </w:rPr>
              <w:t>) – popularny standard skompresowanego pliku grafiki rastrowej</w:t>
            </w:r>
          </w:p>
        </w:tc>
      </w:tr>
      <w:tr w:rsidR="00BF3E69" w:rsidRPr="00FF52A4" w14:paraId="4CB34D46" w14:textId="77777777" w:rsidTr="00BF3E69">
        <w:tc>
          <w:tcPr>
            <w:tcW w:w="1835" w:type="dxa"/>
            <w:gridSpan w:val="2"/>
            <w:vAlign w:val="center"/>
          </w:tcPr>
          <w:p w14:paraId="09907C23" w14:textId="77777777" w:rsidR="00BF3E69" w:rsidRPr="00FF52A4" w:rsidRDefault="00BF3E69" w:rsidP="00EF2520">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KPZK</w:t>
            </w:r>
          </w:p>
        </w:tc>
        <w:tc>
          <w:tcPr>
            <w:tcW w:w="7481" w:type="dxa"/>
            <w:gridSpan w:val="2"/>
            <w:vAlign w:val="center"/>
          </w:tcPr>
          <w:p w14:paraId="06F6FF78" w14:textId="77777777" w:rsidR="00BF3E69" w:rsidRPr="00FF52A4" w:rsidRDefault="00BF3E69" w:rsidP="00EF2520">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Krajowy Plan Zarządzania Kryzysowego</w:t>
            </w:r>
          </w:p>
        </w:tc>
      </w:tr>
      <w:tr w:rsidR="00A419D0" w:rsidRPr="00FF52A4" w14:paraId="60B12B84" w14:textId="77777777" w:rsidTr="00EF2520">
        <w:tc>
          <w:tcPr>
            <w:tcW w:w="1835" w:type="dxa"/>
            <w:gridSpan w:val="2"/>
          </w:tcPr>
          <w:p w14:paraId="0F2C90EC" w14:textId="468A6FD3" w:rsidR="00A419D0" w:rsidRPr="00FF52A4" w:rsidRDefault="00A419D0" w:rsidP="00A419D0">
            <w:pPr>
              <w:pStyle w:val="Akapitzlist"/>
              <w:spacing w:beforeLines="40" w:before="96" w:afterLines="40" w:after="96" w:line="360" w:lineRule="auto"/>
              <w:ind w:left="0"/>
              <w:jc w:val="both"/>
              <w:rPr>
                <w:rFonts w:ascii="Times New Roman" w:hAnsi="Times New Roman"/>
                <w:szCs w:val="24"/>
              </w:rPr>
            </w:pPr>
            <w:r w:rsidRPr="00A419D0">
              <w:rPr>
                <w:rFonts w:ascii="Times New Roman" w:hAnsi="Times New Roman"/>
                <w:szCs w:val="24"/>
              </w:rPr>
              <w:t>KRI</w:t>
            </w:r>
          </w:p>
        </w:tc>
        <w:tc>
          <w:tcPr>
            <w:tcW w:w="7481" w:type="dxa"/>
            <w:gridSpan w:val="2"/>
          </w:tcPr>
          <w:p w14:paraId="3BC070B9" w14:textId="47F0C679" w:rsidR="00A419D0" w:rsidRPr="00FF52A4" w:rsidRDefault="00A419D0" w:rsidP="00A419D0">
            <w:pPr>
              <w:pStyle w:val="Akapitzlist"/>
              <w:spacing w:beforeLines="40" w:before="96" w:afterLines="40" w:after="96" w:line="360" w:lineRule="auto"/>
              <w:ind w:left="0"/>
              <w:jc w:val="both"/>
              <w:rPr>
                <w:rFonts w:ascii="Times New Roman" w:hAnsi="Times New Roman"/>
                <w:szCs w:val="24"/>
              </w:rPr>
            </w:pPr>
            <w:r w:rsidRPr="00A419D0">
              <w:rPr>
                <w:rFonts w:ascii="Times New Roman" w:hAnsi="Times New Roman"/>
                <w:szCs w:val="24"/>
              </w:rPr>
              <w:t>Krajowe Ramy Interoperacyjności</w:t>
            </w:r>
          </w:p>
        </w:tc>
      </w:tr>
      <w:tr w:rsidR="00A34582" w:rsidRPr="00FF52A4" w14:paraId="7D3CB485" w14:textId="77777777" w:rsidTr="00BF3E69">
        <w:tc>
          <w:tcPr>
            <w:tcW w:w="1835" w:type="dxa"/>
            <w:gridSpan w:val="2"/>
            <w:vAlign w:val="center"/>
          </w:tcPr>
          <w:p w14:paraId="4DB21D86" w14:textId="1CE643D6" w:rsidR="00A34582" w:rsidRPr="00A34582" w:rsidRDefault="00A34582" w:rsidP="00764629">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t>MGCO</w:t>
            </w:r>
          </w:p>
        </w:tc>
        <w:tc>
          <w:tcPr>
            <w:tcW w:w="7481" w:type="dxa"/>
            <w:gridSpan w:val="2"/>
            <w:vAlign w:val="center"/>
          </w:tcPr>
          <w:p w14:paraId="45237B44" w14:textId="5745C38F" w:rsidR="00A34582" w:rsidRPr="00A34582" w:rsidRDefault="00D43CE5" w:rsidP="00764629">
            <w:pPr>
              <w:pStyle w:val="Akapitzlist"/>
              <w:spacing w:beforeLines="40" w:before="96" w:afterLines="40" w:after="96" w:line="360" w:lineRule="auto"/>
              <w:ind w:left="0"/>
              <w:jc w:val="both"/>
              <w:rPr>
                <w:rFonts w:ascii="Times New Roman" w:hAnsi="Times New Roman"/>
                <w:szCs w:val="24"/>
              </w:rPr>
            </w:pPr>
            <w:r w:rsidRPr="00D43CE5">
              <w:rPr>
                <w:rFonts w:ascii="Times New Roman" w:hAnsi="Times New Roman"/>
                <w:szCs w:val="24"/>
              </w:rPr>
              <w:t>Międzynarodowa Gł</w:t>
            </w:r>
            <w:r>
              <w:rPr>
                <w:rFonts w:ascii="Times New Roman" w:hAnsi="Times New Roman"/>
                <w:szCs w:val="24"/>
              </w:rPr>
              <w:t>ó</w:t>
            </w:r>
            <w:r w:rsidRPr="00D43CE5">
              <w:rPr>
                <w:rFonts w:ascii="Times New Roman" w:hAnsi="Times New Roman"/>
                <w:szCs w:val="24"/>
              </w:rPr>
              <w:t>wna Centrala Ostrzegawcza</w:t>
            </w:r>
          </w:p>
        </w:tc>
      </w:tr>
      <w:tr w:rsidR="00A34582" w:rsidRPr="00FF52A4" w14:paraId="1A59B245" w14:textId="77777777" w:rsidTr="00BF3E69">
        <w:tc>
          <w:tcPr>
            <w:tcW w:w="1835" w:type="dxa"/>
            <w:gridSpan w:val="2"/>
            <w:vAlign w:val="center"/>
          </w:tcPr>
          <w:p w14:paraId="4EE3E89A" w14:textId="1D7BF0E6" w:rsidR="00A34582" w:rsidRPr="00FF52A4" w:rsidRDefault="00A34582" w:rsidP="00764629">
            <w:pPr>
              <w:pStyle w:val="Akapitzlist"/>
              <w:spacing w:beforeLines="40" w:before="96" w:afterLines="40" w:after="96" w:line="360" w:lineRule="auto"/>
              <w:ind w:left="0"/>
              <w:jc w:val="both"/>
              <w:rPr>
                <w:rFonts w:ascii="Times New Roman" w:hAnsi="Times New Roman"/>
                <w:szCs w:val="24"/>
              </w:rPr>
            </w:pPr>
            <w:r w:rsidRPr="00A34582">
              <w:rPr>
                <w:rFonts w:ascii="Times New Roman" w:hAnsi="Times New Roman"/>
                <w:szCs w:val="24"/>
              </w:rPr>
              <w:t>MKOO</w:t>
            </w:r>
          </w:p>
        </w:tc>
        <w:tc>
          <w:tcPr>
            <w:tcW w:w="7481" w:type="dxa"/>
            <w:gridSpan w:val="2"/>
            <w:vAlign w:val="center"/>
          </w:tcPr>
          <w:p w14:paraId="185F47FF" w14:textId="0F647F7F" w:rsidR="00A34582" w:rsidRPr="00FF52A4" w:rsidRDefault="00A34582" w:rsidP="00764629">
            <w:pPr>
              <w:pStyle w:val="Akapitzlist"/>
              <w:spacing w:beforeLines="40" w:before="96" w:afterLines="40" w:after="96" w:line="360" w:lineRule="auto"/>
              <w:ind w:left="0"/>
              <w:jc w:val="both"/>
              <w:rPr>
                <w:rFonts w:ascii="Times New Roman" w:hAnsi="Times New Roman"/>
                <w:szCs w:val="24"/>
              </w:rPr>
            </w:pPr>
            <w:r w:rsidRPr="00A34582">
              <w:rPr>
                <w:rFonts w:ascii="Times New Roman" w:hAnsi="Times New Roman"/>
                <w:szCs w:val="24"/>
              </w:rPr>
              <w:t>Międzynarodowa Komisja Ochrony Odry</w:t>
            </w:r>
          </w:p>
        </w:tc>
      </w:tr>
      <w:tr w:rsidR="00CA77C3" w:rsidRPr="00CA77C3" w14:paraId="54ED332E" w14:textId="77777777" w:rsidTr="00EF2520">
        <w:tc>
          <w:tcPr>
            <w:tcW w:w="1835" w:type="dxa"/>
            <w:gridSpan w:val="2"/>
          </w:tcPr>
          <w:p w14:paraId="35EFC933" w14:textId="37E559AB" w:rsidR="00CA77C3" w:rsidRPr="00FF52A4" w:rsidRDefault="00CA77C3" w:rsidP="00CA77C3">
            <w:pPr>
              <w:pStyle w:val="Akapitzlist"/>
              <w:spacing w:beforeLines="40" w:before="96" w:afterLines="40" w:after="96" w:line="360" w:lineRule="auto"/>
              <w:ind w:left="0"/>
              <w:jc w:val="both"/>
              <w:rPr>
                <w:rFonts w:ascii="Times New Roman" w:hAnsi="Times New Roman"/>
                <w:szCs w:val="24"/>
              </w:rPr>
            </w:pPr>
            <w:r w:rsidRPr="00CA77C3">
              <w:rPr>
                <w:rFonts w:ascii="Times New Roman" w:hAnsi="Times New Roman"/>
                <w:szCs w:val="24"/>
              </w:rPr>
              <w:t>OSP</w:t>
            </w:r>
          </w:p>
        </w:tc>
        <w:tc>
          <w:tcPr>
            <w:tcW w:w="7481" w:type="dxa"/>
            <w:gridSpan w:val="2"/>
          </w:tcPr>
          <w:p w14:paraId="4B068A1C" w14:textId="74ADC8AA" w:rsidR="00CA77C3" w:rsidRPr="00FF52A4" w:rsidRDefault="00CA77C3" w:rsidP="00CA77C3">
            <w:pPr>
              <w:pStyle w:val="Akapitzlist"/>
              <w:spacing w:beforeLines="40" w:before="96" w:afterLines="40" w:after="96" w:line="360" w:lineRule="auto"/>
              <w:ind w:left="0"/>
              <w:jc w:val="both"/>
              <w:rPr>
                <w:rFonts w:ascii="Times New Roman" w:hAnsi="Times New Roman"/>
                <w:szCs w:val="24"/>
              </w:rPr>
            </w:pPr>
            <w:r w:rsidRPr="00CA77C3">
              <w:rPr>
                <w:rFonts w:ascii="Times New Roman" w:hAnsi="Times New Roman"/>
                <w:szCs w:val="24"/>
              </w:rPr>
              <w:t>Ochotnicza Straż Pożarna</w:t>
            </w:r>
          </w:p>
        </w:tc>
      </w:tr>
      <w:tr w:rsidR="0052190B" w:rsidRPr="00FF52A4" w14:paraId="3A4BC21C" w14:textId="77777777" w:rsidTr="00BF3E69">
        <w:tc>
          <w:tcPr>
            <w:tcW w:w="1835" w:type="dxa"/>
            <w:gridSpan w:val="2"/>
            <w:vAlign w:val="center"/>
          </w:tcPr>
          <w:p w14:paraId="3683870C" w14:textId="25A7AA69" w:rsidR="0052190B" w:rsidRPr="00485568" w:rsidRDefault="0052190B" w:rsidP="00764629">
            <w:pPr>
              <w:pStyle w:val="Akapitzlist"/>
              <w:spacing w:beforeLines="40" w:before="96" w:afterLines="40" w:after="96" w:line="360" w:lineRule="auto"/>
              <w:ind w:left="0"/>
              <w:jc w:val="both"/>
              <w:rPr>
                <w:rFonts w:ascii="Times New Roman" w:hAnsi="Times New Roman"/>
                <w:strike/>
                <w:szCs w:val="24"/>
              </w:rPr>
            </w:pPr>
            <w:r w:rsidRPr="00FF52A4">
              <w:rPr>
                <w:rFonts w:ascii="Times New Roman" w:hAnsi="Times New Roman"/>
                <w:szCs w:val="24"/>
              </w:rPr>
              <w:t>PCZK</w:t>
            </w:r>
          </w:p>
        </w:tc>
        <w:tc>
          <w:tcPr>
            <w:tcW w:w="7481" w:type="dxa"/>
            <w:gridSpan w:val="2"/>
            <w:vAlign w:val="center"/>
          </w:tcPr>
          <w:p w14:paraId="6EE09F4A" w14:textId="5E2A5AA3"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Powiatowe Centrum Zarządzania Kryzysowego</w:t>
            </w:r>
          </w:p>
        </w:tc>
      </w:tr>
      <w:tr w:rsidR="0052190B" w:rsidRPr="00FF52A4" w14:paraId="49B42F16" w14:textId="77777777" w:rsidTr="00BF3E69">
        <w:tc>
          <w:tcPr>
            <w:tcW w:w="1835" w:type="dxa"/>
            <w:gridSpan w:val="2"/>
            <w:vAlign w:val="center"/>
          </w:tcPr>
          <w:p w14:paraId="42F273F9" w14:textId="535D9A4D"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PDF</w:t>
            </w:r>
          </w:p>
        </w:tc>
        <w:tc>
          <w:tcPr>
            <w:tcW w:w="7481" w:type="dxa"/>
            <w:gridSpan w:val="2"/>
            <w:vAlign w:val="center"/>
          </w:tcPr>
          <w:p w14:paraId="6A57E9E0" w14:textId="0579EECB"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 xml:space="preserve">(ang. </w:t>
            </w:r>
            <w:proofErr w:type="spellStart"/>
            <w:r w:rsidRPr="00FF52A4">
              <w:rPr>
                <w:rFonts w:ascii="Times New Roman" w:hAnsi="Times New Roman"/>
                <w:szCs w:val="24"/>
              </w:rPr>
              <w:t>Portable</w:t>
            </w:r>
            <w:proofErr w:type="spellEnd"/>
            <w:r w:rsidRPr="00FF52A4">
              <w:rPr>
                <w:rFonts w:ascii="Times New Roman" w:hAnsi="Times New Roman"/>
                <w:szCs w:val="24"/>
              </w:rPr>
              <w:t xml:space="preserve"> </w:t>
            </w:r>
            <w:proofErr w:type="spellStart"/>
            <w:r w:rsidRPr="00FF52A4">
              <w:rPr>
                <w:rFonts w:ascii="Times New Roman" w:hAnsi="Times New Roman"/>
                <w:szCs w:val="24"/>
              </w:rPr>
              <w:t>Document</w:t>
            </w:r>
            <w:proofErr w:type="spellEnd"/>
            <w:r w:rsidRPr="00FF52A4">
              <w:rPr>
                <w:rFonts w:ascii="Times New Roman" w:hAnsi="Times New Roman"/>
                <w:szCs w:val="24"/>
              </w:rPr>
              <w:t xml:space="preserve"> Format) – standardowy format dokumentów opracowany przez firmę Adobe Systems</w:t>
            </w:r>
          </w:p>
        </w:tc>
      </w:tr>
      <w:tr w:rsidR="00CA77C3" w:rsidRPr="00FF52A4" w14:paraId="7B6A5EB5" w14:textId="77777777" w:rsidTr="00BF3E69">
        <w:tc>
          <w:tcPr>
            <w:tcW w:w="1835" w:type="dxa"/>
            <w:gridSpan w:val="2"/>
            <w:vAlign w:val="center"/>
          </w:tcPr>
          <w:p w14:paraId="73DCBE56" w14:textId="341B85C6" w:rsidR="00CA77C3" w:rsidRPr="00FF52A4" w:rsidRDefault="00CA77C3" w:rsidP="003D5049">
            <w:pPr>
              <w:pStyle w:val="Akapitzlist"/>
              <w:spacing w:beforeLines="40" w:before="96" w:afterLines="40" w:after="96" w:line="360" w:lineRule="auto"/>
              <w:ind w:left="0"/>
              <w:jc w:val="both"/>
              <w:rPr>
                <w:rFonts w:ascii="Times New Roman" w:hAnsi="Times New Roman"/>
                <w:szCs w:val="24"/>
              </w:rPr>
            </w:pPr>
            <w:r w:rsidRPr="00CA77C3">
              <w:rPr>
                <w:rFonts w:ascii="Times New Roman" w:hAnsi="Times New Roman"/>
                <w:szCs w:val="24"/>
              </w:rPr>
              <w:t>PK HNS</w:t>
            </w:r>
          </w:p>
        </w:tc>
        <w:tc>
          <w:tcPr>
            <w:tcW w:w="7481" w:type="dxa"/>
            <w:gridSpan w:val="2"/>
            <w:vAlign w:val="center"/>
          </w:tcPr>
          <w:p w14:paraId="767ED97C" w14:textId="3D3663ED" w:rsidR="00CA77C3" w:rsidRPr="00FF52A4" w:rsidRDefault="00E01439" w:rsidP="000958B7">
            <w:pPr>
              <w:pStyle w:val="Akapitzlist"/>
              <w:spacing w:beforeLines="40" w:before="96" w:afterLines="40" w:after="96" w:line="360" w:lineRule="auto"/>
              <w:ind w:left="0"/>
              <w:jc w:val="both"/>
              <w:rPr>
                <w:rFonts w:ascii="Times New Roman" w:hAnsi="Times New Roman"/>
                <w:szCs w:val="24"/>
              </w:rPr>
            </w:pPr>
            <w:r w:rsidRPr="00CA77C3">
              <w:rPr>
                <w:rFonts w:ascii="Times New Roman" w:hAnsi="Times New Roman"/>
                <w:szCs w:val="24"/>
              </w:rPr>
              <w:t xml:space="preserve">Punkt </w:t>
            </w:r>
            <w:r>
              <w:rPr>
                <w:rFonts w:ascii="Times New Roman" w:hAnsi="Times New Roman"/>
                <w:szCs w:val="24"/>
              </w:rPr>
              <w:t>K</w:t>
            </w:r>
            <w:r w:rsidRPr="00CA77C3">
              <w:rPr>
                <w:rFonts w:ascii="Times New Roman" w:hAnsi="Times New Roman"/>
                <w:szCs w:val="24"/>
              </w:rPr>
              <w:t>ont</w:t>
            </w:r>
            <w:r w:rsidR="000958B7">
              <w:rPr>
                <w:rFonts w:ascii="Times New Roman" w:hAnsi="Times New Roman"/>
                <w:szCs w:val="24"/>
              </w:rPr>
              <w:t>aktowy</w:t>
            </w:r>
            <w:r w:rsidRPr="00CA77C3">
              <w:rPr>
                <w:rFonts w:ascii="Times New Roman" w:hAnsi="Times New Roman"/>
                <w:szCs w:val="24"/>
              </w:rPr>
              <w:t xml:space="preserve"> (ang. Host </w:t>
            </w:r>
            <w:proofErr w:type="spellStart"/>
            <w:r w:rsidRPr="00CA77C3">
              <w:rPr>
                <w:rFonts w:ascii="Times New Roman" w:hAnsi="Times New Roman"/>
                <w:szCs w:val="24"/>
              </w:rPr>
              <w:t>Nation</w:t>
            </w:r>
            <w:proofErr w:type="spellEnd"/>
            <w:r w:rsidRPr="00CA77C3">
              <w:rPr>
                <w:rFonts w:ascii="Times New Roman" w:hAnsi="Times New Roman"/>
                <w:szCs w:val="24"/>
              </w:rPr>
              <w:t xml:space="preserve"> </w:t>
            </w:r>
            <w:proofErr w:type="spellStart"/>
            <w:r w:rsidRPr="00CA77C3">
              <w:rPr>
                <w:rFonts w:ascii="Times New Roman" w:hAnsi="Times New Roman"/>
                <w:szCs w:val="24"/>
              </w:rPr>
              <w:t>Support</w:t>
            </w:r>
            <w:proofErr w:type="spellEnd"/>
            <w:r w:rsidRPr="00CA77C3">
              <w:rPr>
                <w:rFonts w:ascii="Times New Roman" w:hAnsi="Times New Roman"/>
                <w:szCs w:val="24"/>
              </w:rPr>
              <w:t xml:space="preserve">) cywilna i wojskowa pomoc udzielana wojskom sojuszniczym i organizacjom, które są rozmieszczone, wykonują zadania lub przemieszczają się przez terytorium państwa-gospodarza(państwo przyjmujące) w czasie pokoju, sytuacji kryzysowych </w:t>
            </w:r>
            <w:r w:rsidR="009B6A54">
              <w:rPr>
                <w:rFonts w:ascii="Times New Roman" w:hAnsi="Times New Roman"/>
                <w:szCs w:val="24"/>
              </w:rPr>
              <w:br/>
            </w:r>
            <w:r w:rsidRPr="00CA77C3">
              <w:rPr>
                <w:rFonts w:ascii="Times New Roman" w:hAnsi="Times New Roman"/>
                <w:szCs w:val="24"/>
              </w:rPr>
              <w:t>i wojny</w:t>
            </w:r>
          </w:p>
        </w:tc>
      </w:tr>
      <w:tr w:rsidR="003D5049" w:rsidRPr="00FF52A4" w14:paraId="33F4A57C" w14:textId="77777777" w:rsidTr="00BF3E69">
        <w:tc>
          <w:tcPr>
            <w:tcW w:w="1835" w:type="dxa"/>
            <w:gridSpan w:val="2"/>
            <w:vAlign w:val="center"/>
          </w:tcPr>
          <w:p w14:paraId="1C79E86C" w14:textId="77777777" w:rsidR="003D5049" w:rsidRPr="00FF52A4" w:rsidRDefault="003D5049" w:rsidP="003D504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PI</w:t>
            </w:r>
          </w:p>
        </w:tc>
        <w:tc>
          <w:tcPr>
            <w:tcW w:w="7481" w:type="dxa"/>
            <w:gridSpan w:val="2"/>
            <w:vAlign w:val="center"/>
          </w:tcPr>
          <w:p w14:paraId="0BD6367A" w14:textId="77777777" w:rsidR="003D5049" w:rsidRPr="00FF52A4" w:rsidRDefault="003D5049" w:rsidP="003D504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Portal Informacyjny</w:t>
            </w:r>
          </w:p>
        </w:tc>
      </w:tr>
      <w:tr w:rsidR="00BF3E69" w:rsidRPr="00FF52A4" w14:paraId="122EA21F" w14:textId="77777777" w:rsidTr="00BF3E69">
        <w:tc>
          <w:tcPr>
            <w:tcW w:w="1835" w:type="dxa"/>
            <w:gridSpan w:val="2"/>
            <w:vAlign w:val="center"/>
          </w:tcPr>
          <w:p w14:paraId="37C9B5C7" w14:textId="77777777" w:rsidR="00BF3E69" w:rsidRPr="00FF52A4" w:rsidRDefault="00BF3E69" w:rsidP="00EF2520">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POZK</w:t>
            </w:r>
          </w:p>
        </w:tc>
        <w:tc>
          <w:tcPr>
            <w:tcW w:w="7481" w:type="dxa"/>
            <w:gridSpan w:val="2"/>
            <w:vAlign w:val="center"/>
          </w:tcPr>
          <w:p w14:paraId="504F6DA8" w14:textId="6AA4621F" w:rsidR="00BF3E69" w:rsidRPr="00FF52A4" w:rsidRDefault="00BF3E69" w:rsidP="00EF2520">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 xml:space="preserve">Portal Operacyjny Zarządzania Kryzysowego – środowisko pracy </w:t>
            </w:r>
            <w:r w:rsidR="009B6A54">
              <w:rPr>
                <w:rFonts w:ascii="Times New Roman" w:hAnsi="Times New Roman"/>
                <w:szCs w:val="24"/>
              </w:rPr>
              <w:br/>
            </w:r>
            <w:bookmarkStart w:id="0" w:name="_GoBack"/>
            <w:bookmarkEnd w:id="0"/>
            <w:r w:rsidRPr="00FF52A4">
              <w:rPr>
                <w:rFonts w:ascii="Times New Roman" w:hAnsi="Times New Roman"/>
                <w:szCs w:val="24"/>
              </w:rPr>
              <w:t>i współpracy wszystkich CZK, Inspekcji, służb i straży będących użytkownikami systemu</w:t>
            </w:r>
          </w:p>
        </w:tc>
      </w:tr>
      <w:tr w:rsidR="0052190B" w:rsidRPr="00FF52A4" w14:paraId="33829837" w14:textId="77777777" w:rsidTr="00BF3E69">
        <w:tc>
          <w:tcPr>
            <w:tcW w:w="1835" w:type="dxa"/>
            <w:gridSpan w:val="2"/>
            <w:vAlign w:val="center"/>
          </w:tcPr>
          <w:p w14:paraId="207F2A5F" w14:textId="424A4EB5"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PSP</w:t>
            </w:r>
          </w:p>
        </w:tc>
        <w:tc>
          <w:tcPr>
            <w:tcW w:w="7481" w:type="dxa"/>
            <w:gridSpan w:val="2"/>
            <w:vAlign w:val="center"/>
          </w:tcPr>
          <w:p w14:paraId="49894E03" w14:textId="03BFB28C"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Państwowa Straż Pożarna</w:t>
            </w:r>
          </w:p>
        </w:tc>
      </w:tr>
      <w:tr w:rsidR="0052190B" w:rsidRPr="00FF52A4" w14:paraId="018D8D42" w14:textId="77777777" w:rsidTr="00BF3E69">
        <w:tc>
          <w:tcPr>
            <w:tcW w:w="1835" w:type="dxa"/>
            <w:gridSpan w:val="2"/>
            <w:vAlign w:val="center"/>
          </w:tcPr>
          <w:p w14:paraId="341648A1" w14:textId="3BB4F150"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PTW</w:t>
            </w:r>
          </w:p>
        </w:tc>
        <w:tc>
          <w:tcPr>
            <w:tcW w:w="7481" w:type="dxa"/>
            <w:gridSpan w:val="2"/>
            <w:vAlign w:val="center"/>
          </w:tcPr>
          <w:p w14:paraId="55ED0960" w14:textId="66E67E62"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 xml:space="preserve">Projekt Techniczno-Wykonawczy Systemu </w:t>
            </w:r>
          </w:p>
        </w:tc>
      </w:tr>
      <w:tr w:rsidR="003D5049" w:rsidRPr="00FF52A4" w14:paraId="6AB887C6" w14:textId="77777777" w:rsidTr="00BF3E69">
        <w:tc>
          <w:tcPr>
            <w:tcW w:w="1835" w:type="dxa"/>
            <w:gridSpan w:val="2"/>
            <w:vAlign w:val="center"/>
          </w:tcPr>
          <w:p w14:paraId="3A5A8709" w14:textId="77777777" w:rsidR="003D5049" w:rsidRDefault="003D5049" w:rsidP="003D5049">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t>PUWG92</w:t>
            </w:r>
          </w:p>
        </w:tc>
        <w:tc>
          <w:tcPr>
            <w:tcW w:w="7481" w:type="dxa"/>
            <w:gridSpan w:val="2"/>
            <w:vAlign w:val="center"/>
          </w:tcPr>
          <w:p w14:paraId="3DFB3F4F" w14:textId="77777777" w:rsidR="003D5049" w:rsidRDefault="003D5049" w:rsidP="003D5049">
            <w:pPr>
              <w:pStyle w:val="Akapitzlist"/>
              <w:spacing w:beforeLines="40" w:before="96" w:afterLines="40" w:after="96" w:line="360" w:lineRule="auto"/>
              <w:ind w:left="0"/>
              <w:jc w:val="both"/>
              <w:rPr>
                <w:rFonts w:ascii="Times New Roman" w:hAnsi="Times New Roman"/>
                <w:szCs w:val="24"/>
              </w:rPr>
            </w:pPr>
            <w:r w:rsidRPr="008640E1">
              <w:rPr>
                <w:rFonts w:ascii="Times New Roman" w:hAnsi="Times New Roman"/>
                <w:szCs w:val="24"/>
              </w:rPr>
              <w:t>Państwowy Układ Współrzędnych Geodezyjnych 1992</w:t>
            </w:r>
          </w:p>
        </w:tc>
      </w:tr>
      <w:tr w:rsidR="003D5049" w:rsidRPr="00FF52A4" w14:paraId="2BFCBD76" w14:textId="77777777" w:rsidTr="00BF3E69">
        <w:tc>
          <w:tcPr>
            <w:tcW w:w="1835" w:type="dxa"/>
            <w:gridSpan w:val="2"/>
            <w:vAlign w:val="center"/>
          </w:tcPr>
          <w:p w14:paraId="443D9B1C" w14:textId="77777777" w:rsidR="003D5049" w:rsidRDefault="003D5049" w:rsidP="003D5049">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t>PUWG2000</w:t>
            </w:r>
          </w:p>
        </w:tc>
        <w:tc>
          <w:tcPr>
            <w:tcW w:w="7481" w:type="dxa"/>
            <w:gridSpan w:val="2"/>
            <w:vAlign w:val="center"/>
          </w:tcPr>
          <w:p w14:paraId="0A745565" w14:textId="77777777" w:rsidR="003D5049" w:rsidRDefault="003D5049" w:rsidP="003D5049">
            <w:pPr>
              <w:pStyle w:val="Akapitzlist"/>
              <w:spacing w:beforeLines="40" w:before="96" w:afterLines="40" w:after="96" w:line="360" w:lineRule="auto"/>
              <w:ind w:left="0"/>
              <w:jc w:val="both"/>
              <w:rPr>
                <w:rFonts w:ascii="Times New Roman" w:hAnsi="Times New Roman"/>
                <w:szCs w:val="24"/>
              </w:rPr>
            </w:pPr>
            <w:r w:rsidRPr="008640E1">
              <w:rPr>
                <w:rFonts w:ascii="Times New Roman" w:hAnsi="Times New Roman"/>
                <w:szCs w:val="24"/>
              </w:rPr>
              <w:t>Państwowy Układ Współrzędnych Geodezyjnych 2000</w:t>
            </w:r>
          </w:p>
        </w:tc>
      </w:tr>
      <w:tr w:rsidR="0052190B" w:rsidRPr="00FF52A4" w14:paraId="650506E6" w14:textId="77777777" w:rsidTr="00BF3E69">
        <w:tc>
          <w:tcPr>
            <w:tcW w:w="1835" w:type="dxa"/>
            <w:gridSpan w:val="2"/>
            <w:vAlign w:val="center"/>
          </w:tcPr>
          <w:p w14:paraId="2E70C73D" w14:textId="06C901CF"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lastRenderedPageBreak/>
              <w:t>RCB</w:t>
            </w:r>
          </w:p>
        </w:tc>
        <w:tc>
          <w:tcPr>
            <w:tcW w:w="7481" w:type="dxa"/>
            <w:gridSpan w:val="2"/>
            <w:vAlign w:val="center"/>
          </w:tcPr>
          <w:p w14:paraId="379833B9" w14:textId="6D29FF13"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Rządowe Centrum Bezpieczeństwa</w:t>
            </w:r>
          </w:p>
        </w:tc>
      </w:tr>
      <w:tr w:rsidR="0052190B" w:rsidRPr="00FF52A4" w14:paraId="468A262B" w14:textId="77777777" w:rsidTr="00BF3E69">
        <w:tc>
          <w:tcPr>
            <w:tcW w:w="1835" w:type="dxa"/>
            <w:gridSpan w:val="2"/>
            <w:vAlign w:val="center"/>
          </w:tcPr>
          <w:p w14:paraId="40B58E76" w14:textId="5341AE02" w:rsidR="0052190B" w:rsidRPr="00485568" w:rsidRDefault="0052190B" w:rsidP="00764629">
            <w:pPr>
              <w:pStyle w:val="Akapitzlist"/>
              <w:spacing w:beforeLines="40" w:before="96" w:afterLines="40" w:after="96" w:line="360" w:lineRule="auto"/>
              <w:ind w:left="0"/>
              <w:jc w:val="both"/>
              <w:rPr>
                <w:rFonts w:ascii="Times New Roman" w:hAnsi="Times New Roman"/>
                <w:strike/>
                <w:szCs w:val="24"/>
              </w:rPr>
            </w:pPr>
            <w:r w:rsidRPr="00FF52A4">
              <w:rPr>
                <w:rFonts w:ascii="Times New Roman" w:hAnsi="Times New Roman"/>
                <w:szCs w:val="24"/>
              </w:rPr>
              <w:t>RSO</w:t>
            </w:r>
          </w:p>
        </w:tc>
        <w:tc>
          <w:tcPr>
            <w:tcW w:w="7481" w:type="dxa"/>
            <w:gridSpan w:val="2"/>
            <w:vAlign w:val="center"/>
          </w:tcPr>
          <w:p w14:paraId="1027162B" w14:textId="0EF42B1A"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Regionalny System Ostrzegania</w:t>
            </w:r>
          </w:p>
        </w:tc>
      </w:tr>
      <w:tr w:rsidR="00A34582" w:rsidRPr="00A34582" w14:paraId="79F28577" w14:textId="77777777" w:rsidTr="00EF2520">
        <w:tc>
          <w:tcPr>
            <w:tcW w:w="1835" w:type="dxa"/>
            <w:gridSpan w:val="2"/>
          </w:tcPr>
          <w:p w14:paraId="3EF1714A" w14:textId="556E57D9" w:rsidR="00A34582" w:rsidRPr="00FF52A4" w:rsidRDefault="00A34582" w:rsidP="00A34582">
            <w:pPr>
              <w:pStyle w:val="Akapitzlist"/>
              <w:spacing w:beforeLines="40" w:before="96" w:afterLines="40" w:after="96" w:line="360" w:lineRule="auto"/>
              <w:ind w:left="0"/>
              <w:jc w:val="both"/>
              <w:rPr>
                <w:rFonts w:ascii="Times New Roman" w:hAnsi="Times New Roman"/>
                <w:szCs w:val="24"/>
              </w:rPr>
            </w:pPr>
            <w:r w:rsidRPr="00A34582">
              <w:rPr>
                <w:rFonts w:ascii="Times New Roman" w:hAnsi="Times New Roman"/>
                <w:szCs w:val="24"/>
              </w:rPr>
              <w:t>RZGW</w:t>
            </w:r>
          </w:p>
        </w:tc>
        <w:tc>
          <w:tcPr>
            <w:tcW w:w="7481" w:type="dxa"/>
            <w:gridSpan w:val="2"/>
          </w:tcPr>
          <w:p w14:paraId="4F93F388" w14:textId="6921977D" w:rsidR="00A34582" w:rsidRPr="00FF52A4" w:rsidRDefault="00A34582" w:rsidP="00A34582">
            <w:pPr>
              <w:pStyle w:val="Akapitzlist"/>
              <w:spacing w:beforeLines="40" w:before="96" w:afterLines="40" w:after="96" w:line="360" w:lineRule="auto"/>
              <w:ind w:left="0"/>
              <w:jc w:val="both"/>
              <w:rPr>
                <w:rFonts w:ascii="Times New Roman" w:hAnsi="Times New Roman"/>
                <w:szCs w:val="24"/>
              </w:rPr>
            </w:pPr>
            <w:r w:rsidRPr="00A34582">
              <w:rPr>
                <w:rFonts w:ascii="Times New Roman" w:hAnsi="Times New Roman"/>
                <w:szCs w:val="24"/>
              </w:rPr>
              <w:t>Regionalny Zarząd Gospodarki Wodnej</w:t>
            </w:r>
            <w:r w:rsidR="000958B7">
              <w:rPr>
                <w:rFonts w:ascii="Times New Roman" w:hAnsi="Times New Roman"/>
                <w:szCs w:val="24"/>
              </w:rPr>
              <w:t xml:space="preserve"> – Wody Polskie</w:t>
            </w:r>
          </w:p>
        </w:tc>
      </w:tr>
      <w:tr w:rsidR="0052190B" w:rsidRPr="00FF52A4" w14:paraId="305C6B5F" w14:textId="77777777" w:rsidTr="00BF3E69">
        <w:tc>
          <w:tcPr>
            <w:tcW w:w="1835" w:type="dxa"/>
            <w:gridSpan w:val="2"/>
            <w:vAlign w:val="center"/>
          </w:tcPr>
          <w:p w14:paraId="67ADAC6A" w14:textId="036AE5C5" w:rsidR="0052190B" w:rsidRPr="00485568" w:rsidRDefault="0052190B" w:rsidP="00764629">
            <w:pPr>
              <w:pStyle w:val="Akapitzlist"/>
              <w:spacing w:beforeLines="40" w:before="96" w:afterLines="40" w:after="96" w:line="360" w:lineRule="auto"/>
              <w:ind w:left="0"/>
              <w:jc w:val="both"/>
              <w:rPr>
                <w:rFonts w:ascii="Times New Roman" w:hAnsi="Times New Roman"/>
                <w:strike/>
                <w:szCs w:val="24"/>
              </w:rPr>
            </w:pPr>
            <w:r w:rsidRPr="00FF52A4">
              <w:rPr>
                <w:rFonts w:ascii="Times New Roman" w:hAnsi="Times New Roman"/>
                <w:szCs w:val="24"/>
              </w:rPr>
              <w:t>SSL</w:t>
            </w:r>
          </w:p>
        </w:tc>
        <w:tc>
          <w:tcPr>
            <w:tcW w:w="7481" w:type="dxa"/>
            <w:gridSpan w:val="2"/>
            <w:vAlign w:val="center"/>
          </w:tcPr>
          <w:p w14:paraId="0CBC56D9" w14:textId="33F3ACFF"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 xml:space="preserve">(ang. </w:t>
            </w:r>
            <w:proofErr w:type="spellStart"/>
            <w:r w:rsidRPr="00FF52A4">
              <w:rPr>
                <w:rFonts w:ascii="Times New Roman" w:hAnsi="Times New Roman"/>
                <w:szCs w:val="24"/>
              </w:rPr>
              <w:t>Secure</w:t>
            </w:r>
            <w:proofErr w:type="spellEnd"/>
            <w:r w:rsidRPr="00FF52A4">
              <w:rPr>
                <w:rFonts w:ascii="Times New Roman" w:hAnsi="Times New Roman"/>
                <w:szCs w:val="24"/>
              </w:rPr>
              <w:t xml:space="preserve"> </w:t>
            </w:r>
            <w:proofErr w:type="spellStart"/>
            <w:r w:rsidRPr="00FF52A4">
              <w:rPr>
                <w:rFonts w:ascii="Times New Roman" w:hAnsi="Times New Roman"/>
                <w:szCs w:val="24"/>
              </w:rPr>
              <w:t>Socket</w:t>
            </w:r>
            <w:proofErr w:type="spellEnd"/>
            <w:r w:rsidRPr="00FF52A4">
              <w:rPr>
                <w:rFonts w:ascii="Times New Roman" w:hAnsi="Times New Roman"/>
                <w:szCs w:val="24"/>
              </w:rPr>
              <w:t xml:space="preserve"> </w:t>
            </w:r>
            <w:proofErr w:type="spellStart"/>
            <w:r w:rsidRPr="00FF52A4">
              <w:rPr>
                <w:rFonts w:ascii="Times New Roman" w:hAnsi="Times New Roman"/>
                <w:szCs w:val="24"/>
              </w:rPr>
              <w:t>Layer</w:t>
            </w:r>
            <w:proofErr w:type="spellEnd"/>
            <w:r w:rsidRPr="00FF52A4">
              <w:rPr>
                <w:rFonts w:ascii="Times New Roman" w:hAnsi="Times New Roman"/>
                <w:szCs w:val="24"/>
              </w:rPr>
              <w:t>) – protokół szyfrowanej transmisji umożliwiający bezpieczne przesyłanie danych poprzez Internet</w:t>
            </w:r>
          </w:p>
        </w:tc>
      </w:tr>
      <w:tr w:rsidR="00CA77C3" w:rsidRPr="00CA77C3" w14:paraId="0D6F55F0" w14:textId="77777777" w:rsidTr="00EF2520">
        <w:tc>
          <w:tcPr>
            <w:tcW w:w="1835" w:type="dxa"/>
            <w:gridSpan w:val="2"/>
          </w:tcPr>
          <w:p w14:paraId="2E79E6A2" w14:textId="02F8951E" w:rsidR="00CA77C3" w:rsidRPr="00FF52A4" w:rsidRDefault="00CA77C3" w:rsidP="00CA77C3">
            <w:pPr>
              <w:pStyle w:val="Akapitzlist"/>
              <w:spacing w:beforeLines="40" w:before="96" w:afterLines="40" w:after="96" w:line="360" w:lineRule="auto"/>
              <w:ind w:left="0"/>
              <w:jc w:val="both"/>
              <w:rPr>
                <w:rFonts w:ascii="Times New Roman" w:hAnsi="Times New Roman"/>
                <w:szCs w:val="24"/>
              </w:rPr>
            </w:pPr>
            <w:r w:rsidRPr="00CA77C3">
              <w:rPr>
                <w:rFonts w:ascii="Times New Roman" w:hAnsi="Times New Roman"/>
                <w:szCs w:val="24"/>
              </w:rPr>
              <w:t>SSO</w:t>
            </w:r>
          </w:p>
        </w:tc>
        <w:tc>
          <w:tcPr>
            <w:tcW w:w="7481" w:type="dxa"/>
            <w:gridSpan w:val="2"/>
          </w:tcPr>
          <w:p w14:paraId="1591978A" w14:textId="157D63B6" w:rsidR="00CA77C3" w:rsidRPr="00FF52A4" w:rsidRDefault="00CA77C3" w:rsidP="00CA77C3">
            <w:pPr>
              <w:pStyle w:val="Akapitzlist"/>
              <w:spacing w:beforeLines="40" w:before="96" w:afterLines="40" w:after="96" w:line="360" w:lineRule="auto"/>
              <w:ind w:left="0"/>
              <w:jc w:val="both"/>
              <w:rPr>
                <w:rFonts w:ascii="Times New Roman" w:hAnsi="Times New Roman"/>
                <w:szCs w:val="24"/>
              </w:rPr>
            </w:pPr>
            <w:r w:rsidRPr="00CA77C3">
              <w:rPr>
                <w:rFonts w:ascii="Times New Roman" w:hAnsi="Times New Roman"/>
                <w:szCs w:val="24"/>
              </w:rPr>
              <w:t xml:space="preserve">(ang. Single </w:t>
            </w:r>
            <w:proofErr w:type="spellStart"/>
            <w:r w:rsidRPr="00CA77C3">
              <w:rPr>
                <w:rFonts w:ascii="Times New Roman" w:hAnsi="Times New Roman"/>
                <w:szCs w:val="24"/>
              </w:rPr>
              <w:t>Sign</w:t>
            </w:r>
            <w:proofErr w:type="spellEnd"/>
            <w:r w:rsidRPr="00CA77C3">
              <w:rPr>
                <w:rFonts w:ascii="Times New Roman" w:hAnsi="Times New Roman"/>
                <w:szCs w:val="24"/>
              </w:rPr>
              <w:t>-On)logowanie jednokrotne</w:t>
            </w:r>
          </w:p>
        </w:tc>
      </w:tr>
      <w:tr w:rsidR="0052190B" w:rsidRPr="00FF52A4" w14:paraId="5A00858A" w14:textId="77777777" w:rsidTr="00BF3E69">
        <w:tc>
          <w:tcPr>
            <w:tcW w:w="1835" w:type="dxa"/>
            <w:gridSpan w:val="2"/>
            <w:vAlign w:val="center"/>
          </w:tcPr>
          <w:p w14:paraId="648FD940" w14:textId="124099B0"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SWDE</w:t>
            </w:r>
          </w:p>
        </w:tc>
        <w:tc>
          <w:tcPr>
            <w:tcW w:w="7481" w:type="dxa"/>
            <w:gridSpan w:val="2"/>
            <w:vAlign w:val="center"/>
          </w:tcPr>
          <w:p w14:paraId="7D8E5FDC" w14:textId="7576D204"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Standard Wymiany Danych Ewidencyjnych</w:t>
            </w:r>
          </w:p>
        </w:tc>
      </w:tr>
      <w:tr w:rsidR="0052190B" w:rsidRPr="00FF52A4" w14:paraId="1ABD0332" w14:textId="77777777" w:rsidTr="00BF3E69">
        <w:tc>
          <w:tcPr>
            <w:tcW w:w="1835" w:type="dxa"/>
            <w:gridSpan w:val="2"/>
            <w:vAlign w:val="center"/>
          </w:tcPr>
          <w:p w14:paraId="610FDA78" w14:textId="14F377DA"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System</w:t>
            </w:r>
          </w:p>
        </w:tc>
        <w:tc>
          <w:tcPr>
            <w:tcW w:w="7481" w:type="dxa"/>
            <w:gridSpan w:val="2"/>
            <w:vAlign w:val="center"/>
          </w:tcPr>
          <w:p w14:paraId="383D178B" w14:textId="30F55487"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System Wczesnego Ostrzegania, Alarmowania i Informowania  2.0</w:t>
            </w:r>
          </w:p>
        </w:tc>
      </w:tr>
      <w:tr w:rsidR="0052190B" w:rsidRPr="00FF52A4" w14:paraId="54E744FA" w14:textId="77777777" w:rsidTr="00967E68">
        <w:tc>
          <w:tcPr>
            <w:tcW w:w="1827" w:type="dxa"/>
            <w:vAlign w:val="center"/>
          </w:tcPr>
          <w:p w14:paraId="49A58BA7" w14:textId="38EB3BD8" w:rsidR="0052190B" w:rsidRPr="00485568" w:rsidRDefault="0052190B" w:rsidP="00764629">
            <w:pPr>
              <w:pStyle w:val="Akapitzlist"/>
              <w:spacing w:beforeLines="40" w:before="96" w:afterLines="40" w:after="96" w:line="360" w:lineRule="auto"/>
              <w:ind w:left="0"/>
              <w:jc w:val="both"/>
              <w:rPr>
                <w:rFonts w:ascii="Times New Roman" w:hAnsi="Times New Roman"/>
                <w:strike/>
                <w:szCs w:val="24"/>
              </w:rPr>
            </w:pPr>
            <w:r w:rsidRPr="00FF52A4">
              <w:rPr>
                <w:rFonts w:ascii="Times New Roman" w:hAnsi="Times New Roman"/>
                <w:szCs w:val="24"/>
              </w:rPr>
              <w:t>TIF lub TIFF</w:t>
            </w:r>
          </w:p>
        </w:tc>
        <w:tc>
          <w:tcPr>
            <w:tcW w:w="7489" w:type="dxa"/>
            <w:gridSpan w:val="3"/>
            <w:vAlign w:val="center"/>
          </w:tcPr>
          <w:p w14:paraId="6EEB534B" w14:textId="1152B0A9"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 xml:space="preserve">(ang. </w:t>
            </w:r>
            <w:proofErr w:type="spellStart"/>
            <w:r w:rsidRPr="00FF52A4">
              <w:rPr>
                <w:rFonts w:ascii="Times New Roman" w:hAnsi="Times New Roman"/>
                <w:szCs w:val="24"/>
              </w:rPr>
              <w:t>Tagged</w:t>
            </w:r>
            <w:proofErr w:type="spellEnd"/>
            <w:r w:rsidRPr="00FF52A4">
              <w:rPr>
                <w:rFonts w:ascii="Times New Roman" w:hAnsi="Times New Roman"/>
                <w:szCs w:val="24"/>
              </w:rPr>
              <w:t xml:space="preserve"> Image File Format) – format pliku graficznego dla grafiki rastrowej</w:t>
            </w:r>
          </w:p>
        </w:tc>
      </w:tr>
      <w:tr w:rsidR="00BF3E69" w:rsidRPr="00FF52A4" w14:paraId="10440F10" w14:textId="77777777" w:rsidTr="00BF3E69">
        <w:tc>
          <w:tcPr>
            <w:tcW w:w="1835" w:type="dxa"/>
            <w:gridSpan w:val="2"/>
            <w:vAlign w:val="center"/>
          </w:tcPr>
          <w:p w14:paraId="00EFF87D" w14:textId="77777777" w:rsidR="00BF3E69" w:rsidRPr="00FF52A4" w:rsidRDefault="00BF3E69" w:rsidP="00EF2520">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WCAG</w:t>
            </w:r>
          </w:p>
        </w:tc>
        <w:tc>
          <w:tcPr>
            <w:tcW w:w="7481" w:type="dxa"/>
            <w:gridSpan w:val="2"/>
            <w:vAlign w:val="center"/>
          </w:tcPr>
          <w:p w14:paraId="111C931A" w14:textId="0BEA4E04" w:rsidR="00BF3E69" w:rsidRPr="00FF52A4" w:rsidRDefault="00BF3E69" w:rsidP="00EF2520">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 xml:space="preserve">(ang. Web Content Accessibility </w:t>
            </w:r>
            <w:proofErr w:type="spellStart"/>
            <w:r w:rsidRPr="00FF52A4">
              <w:rPr>
                <w:rFonts w:ascii="Times New Roman" w:hAnsi="Times New Roman"/>
                <w:szCs w:val="24"/>
              </w:rPr>
              <w:t>Guidelines</w:t>
            </w:r>
            <w:proofErr w:type="spellEnd"/>
            <w:r w:rsidRPr="00FF52A4">
              <w:rPr>
                <w:rFonts w:ascii="Times New Roman" w:hAnsi="Times New Roman"/>
                <w:szCs w:val="24"/>
              </w:rPr>
              <w:t>) - zestaw wymagań dotyczących dostępności stron internetowych dla osób niepełnosprawnych. Od wersji 2.0 jest to międzynarodowy standard dla tworzonych serwisów</w:t>
            </w:r>
            <w:r>
              <w:rPr>
                <w:rFonts w:ascii="Times New Roman" w:hAnsi="Times New Roman"/>
                <w:szCs w:val="24"/>
              </w:rPr>
              <w:t xml:space="preserve"> internetowych</w:t>
            </w:r>
            <w:r w:rsidRPr="00FF52A4">
              <w:rPr>
                <w:rFonts w:ascii="Times New Roman" w:hAnsi="Times New Roman"/>
                <w:szCs w:val="24"/>
              </w:rPr>
              <w:t>.</w:t>
            </w:r>
          </w:p>
        </w:tc>
      </w:tr>
      <w:tr w:rsidR="0052190B" w:rsidRPr="00FF52A4" w14:paraId="02002186" w14:textId="77777777" w:rsidTr="00BF3E69">
        <w:tc>
          <w:tcPr>
            <w:tcW w:w="1835" w:type="dxa"/>
            <w:gridSpan w:val="2"/>
            <w:vAlign w:val="center"/>
          </w:tcPr>
          <w:p w14:paraId="1FB8E582" w14:textId="3B30040F" w:rsidR="0052190B" w:rsidRPr="00485568" w:rsidRDefault="0052190B" w:rsidP="00764629">
            <w:pPr>
              <w:pStyle w:val="Akapitzlist"/>
              <w:spacing w:beforeLines="40" w:before="96" w:afterLines="40" w:after="96" w:line="360" w:lineRule="auto"/>
              <w:ind w:left="0"/>
              <w:jc w:val="both"/>
              <w:rPr>
                <w:rFonts w:ascii="Times New Roman" w:hAnsi="Times New Roman"/>
                <w:strike/>
                <w:szCs w:val="24"/>
              </w:rPr>
            </w:pPr>
            <w:r w:rsidRPr="00FF52A4">
              <w:rPr>
                <w:rFonts w:ascii="Times New Roman" w:hAnsi="Times New Roman"/>
                <w:szCs w:val="24"/>
              </w:rPr>
              <w:t>WCZK</w:t>
            </w:r>
          </w:p>
        </w:tc>
        <w:tc>
          <w:tcPr>
            <w:tcW w:w="7481" w:type="dxa"/>
            <w:gridSpan w:val="2"/>
            <w:vAlign w:val="center"/>
          </w:tcPr>
          <w:p w14:paraId="134966F9" w14:textId="1302B7CD"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Wojewódzkie Centrum Zarządzania Kryzysowego we Wrocławiu</w:t>
            </w:r>
          </w:p>
        </w:tc>
      </w:tr>
      <w:tr w:rsidR="00492834" w:rsidRPr="00FF52A4" w14:paraId="404E0966" w14:textId="77777777" w:rsidTr="00BF3E69">
        <w:tc>
          <w:tcPr>
            <w:tcW w:w="1835" w:type="dxa"/>
            <w:gridSpan w:val="2"/>
            <w:vAlign w:val="center"/>
          </w:tcPr>
          <w:p w14:paraId="091AA07B" w14:textId="44C2865B" w:rsidR="00492834" w:rsidRPr="00FF52A4" w:rsidRDefault="00492834" w:rsidP="00764629">
            <w:pPr>
              <w:pStyle w:val="Akapitzlist"/>
              <w:spacing w:beforeLines="40" w:before="96" w:afterLines="40" w:after="96" w:line="360" w:lineRule="auto"/>
              <w:ind w:left="0"/>
              <w:jc w:val="both"/>
              <w:rPr>
                <w:rFonts w:ascii="Times New Roman" w:hAnsi="Times New Roman"/>
                <w:szCs w:val="24"/>
              </w:rPr>
            </w:pPr>
            <w:r w:rsidRPr="00492834">
              <w:rPr>
                <w:rFonts w:ascii="Times New Roman" w:hAnsi="Times New Roman"/>
                <w:szCs w:val="24"/>
              </w:rPr>
              <w:t>WGS-84</w:t>
            </w:r>
          </w:p>
        </w:tc>
        <w:tc>
          <w:tcPr>
            <w:tcW w:w="7481" w:type="dxa"/>
            <w:gridSpan w:val="2"/>
            <w:vAlign w:val="center"/>
          </w:tcPr>
          <w:p w14:paraId="5D8B33C6" w14:textId="21A1B5CE" w:rsidR="00492834" w:rsidRPr="00FF52A4" w:rsidRDefault="00492834" w:rsidP="00764629">
            <w:pPr>
              <w:pStyle w:val="Akapitzlist"/>
              <w:spacing w:beforeLines="40" w:before="96" w:afterLines="40" w:after="96" w:line="360" w:lineRule="auto"/>
              <w:ind w:left="0"/>
              <w:jc w:val="both"/>
              <w:rPr>
                <w:rFonts w:ascii="Times New Roman" w:hAnsi="Times New Roman"/>
                <w:szCs w:val="24"/>
              </w:rPr>
            </w:pPr>
            <w:r w:rsidRPr="00492834">
              <w:rPr>
                <w:rFonts w:ascii="Times New Roman" w:hAnsi="Times New Roman"/>
                <w:szCs w:val="24"/>
              </w:rPr>
              <w:t xml:space="preserve">(ang. World </w:t>
            </w:r>
            <w:proofErr w:type="spellStart"/>
            <w:r w:rsidRPr="00492834">
              <w:rPr>
                <w:rFonts w:ascii="Times New Roman" w:hAnsi="Times New Roman"/>
                <w:szCs w:val="24"/>
              </w:rPr>
              <w:t>Geodetic</w:t>
            </w:r>
            <w:proofErr w:type="spellEnd"/>
            <w:r w:rsidRPr="00492834">
              <w:rPr>
                <w:rFonts w:ascii="Times New Roman" w:hAnsi="Times New Roman"/>
                <w:szCs w:val="24"/>
              </w:rPr>
              <w:t xml:space="preserve"> System '84) zbiór parametrów (z 1984</w:t>
            </w:r>
            <w:r>
              <w:rPr>
                <w:rFonts w:ascii="Times New Roman" w:hAnsi="Times New Roman"/>
                <w:szCs w:val="24"/>
              </w:rPr>
              <w:t xml:space="preserve"> r.</w:t>
            </w:r>
            <w:r w:rsidRPr="00492834">
              <w:rPr>
                <w:rFonts w:ascii="Times New Roman" w:hAnsi="Times New Roman"/>
                <w:szCs w:val="24"/>
              </w:rPr>
              <w:t>) określających wielkość i kształt Ziemi oraz właściwości jej potencjału grawitacyjnego</w:t>
            </w:r>
          </w:p>
        </w:tc>
      </w:tr>
      <w:tr w:rsidR="0052190B" w:rsidRPr="00FF52A4" w14:paraId="182E8E73" w14:textId="77777777" w:rsidTr="00BF3E69">
        <w:tc>
          <w:tcPr>
            <w:tcW w:w="1835" w:type="dxa"/>
            <w:gridSpan w:val="2"/>
            <w:vAlign w:val="center"/>
          </w:tcPr>
          <w:p w14:paraId="5A12B498" w14:textId="65C1EB2B"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WMS</w:t>
            </w:r>
          </w:p>
        </w:tc>
        <w:tc>
          <w:tcPr>
            <w:tcW w:w="7481" w:type="dxa"/>
            <w:gridSpan w:val="2"/>
            <w:vAlign w:val="center"/>
          </w:tcPr>
          <w:p w14:paraId="1AA71DCA" w14:textId="3570269B"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(ang. Web Map Service) – standard udostępniania map w postaci rastrowej za pomocą interfejsu http</w:t>
            </w:r>
          </w:p>
        </w:tc>
      </w:tr>
      <w:tr w:rsidR="0052190B" w:rsidRPr="00FF52A4" w14:paraId="26F246F7" w14:textId="77777777" w:rsidTr="00BF3E69">
        <w:tc>
          <w:tcPr>
            <w:tcW w:w="1835" w:type="dxa"/>
            <w:gridSpan w:val="2"/>
            <w:vAlign w:val="center"/>
          </w:tcPr>
          <w:p w14:paraId="4D1B90DE" w14:textId="6C056BB3"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WMTS</w:t>
            </w:r>
          </w:p>
        </w:tc>
        <w:tc>
          <w:tcPr>
            <w:tcW w:w="7481" w:type="dxa"/>
            <w:gridSpan w:val="2"/>
            <w:vAlign w:val="center"/>
          </w:tcPr>
          <w:p w14:paraId="35916C3E" w14:textId="05FFE01E"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 xml:space="preserve">(ang. Web Map </w:t>
            </w:r>
            <w:proofErr w:type="spellStart"/>
            <w:r w:rsidRPr="00FF52A4">
              <w:rPr>
                <w:rFonts w:ascii="Times New Roman" w:hAnsi="Times New Roman"/>
                <w:szCs w:val="24"/>
              </w:rPr>
              <w:t>Tile</w:t>
            </w:r>
            <w:proofErr w:type="spellEnd"/>
            <w:r w:rsidRPr="00FF52A4">
              <w:rPr>
                <w:rFonts w:ascii="Times New Roman" w:hAnsi="Times New Roman"/>
                <w:szCs w:val="24"/>
              </w:rPr>
              <w:t xml:space="preserve"> Service) – standard udostępniania map w postaci kafelków za pomocą interfejsu http</w:t>
            </w:r>
          </w:p>
        </w:tc>
      </w:tr>
      <w:tr w:rsidR="00492834" w:rsidRPr="00FF52A4" w14:paraId="5DF6A90B" w14:textId="77777777" w:rsidTr="00BF3E69">
        <w:tc>
          <w:tcPr>
            <w:tcW w:w="1835" w:type="dxa"/>
            <w:gridSpan w:val="2"/>
            <w:vAlign w:val="center"/>
          </w:tcPr>
          <w:p w14:paraId="4665EA56" w14:textId="33D72E37" w:rsidR="00492834" w:rsidRPr="00FF52A4" w:rsidRDefault="00492834" w:rsidP="00764629">
            <w:pPr>
              <w:pStyle w:val="Akapitzlist"/>
              <w:spacing w:beforeLines="40" w:before="96" w:afterLines="40" w:after="96" w:line="360" w:lineRule="auto"/>
              <w:ind w:left="0"/>
              <w:jc w:val="both"/>
              <w:rPr>
                <w:rFonts w:ascii="Times New Roman" w:hAnsi="Times New Roman"/>
                <w:szCs w:val="24"/>
              </w:rPr>
            </w:pPr>
            <w:r w:rsidRPr="00492834">
              <w:rPr>
                <w:rFonts w:ascii="Times New Roman" w:hAnsi="Times New Roman"/>
                <w:szCs w:val="24"/>
              </w:rPr>
              <w:t>WOPR</w:t>
            </w:r>
            <w:r w:rsidRPr="00492834">
              <w:rPr>
                <w:rFonts w:ascii="Times New Roman" w:hAnsi="Times New Roman"/>
                <w:szCs w:val="24"/>
              </w:rPr>
              <w:tab/>
            </w:r>
          </w:p>
        </w:tc>
        <w:tc>
          <w:tcPr>
            <w:tcW w:w="7481" w:type="dxa"/>
            <w:gridSpan w:val="2"/>
            <w:vAlign w:val="center"/>
          </w:tcPr>
          <w:p w14:paraId="4EDBB68A" w14:textId="6114D4DC" w:rsidR="00492834" w:rsidRPr="00FF52A4" w:rsidRDefault="00492834" w:rsidP="00764629">
            <w:pPr>
              <w:pStyle w:val="Akapitzlist"/>
              <w:spacing w:beforeLines="40" w:before="96" w:afterLines="40" w:after="96" w:line="360" w:lineRule="auto"/>
              <w:ind w:left="0"/>
              <w:jc w:val="both"/>
              <w:rPr>
                <w:rFonts w:ascii="Times New Roman" w:hAnsi="Times New Roman"/>
                <w:szCs w:val="24"/>
              </w:rPr>
            </w:pPr>
            <w:r w:rsidRPr="00492834">
              <w:rPr>
                <w:rFonts w:ascii="Times New Roman" w:hAnsi="Times New Roman"/>
                <w:szCs w:val="24"/>
              </w:rPr>
              <w:t>Wodne Ochotnicze Pogotowie Ratunkowe</w:t>
            </w:r>
          </w:p>
        </w:tc>
      </w:tr>
      <w:tr w:rsidR="00BF3E69" w:rsidRPr="00FF52A4" w14:paraId="4BA1CA17" w14:textId="77777777" w:rsidTr="00BF3E69">
        <w:tc>
          <w:tcPr>
            <w:tcW w:w="1835" w:type="dxa"/>
            <w:gridSpan w:val="2"/>
            <w:vAlign w:val="center"/>
          </w:tcPr>
          <w:p w14:paraId="0A99E66C" w14:textId="3227E6D3" w:rsidR="00BF3E69" w:rsidRPr="00FF52A4" w:rsidRDefault="00BF3E69"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WPZK</w:t>
            </w:r>
          </w:p>
        </w:tc>
        <w:tc>
          <w:tcPr>
            <w:tcW w:w="7481" w:type="dxa"/>
            <w:gridSpan w:val="2"/>
            <w:vAlign w:val="center"/>
          </w:tcPr>
          <w:p w14:paraId="4D297CB3" w14:textId="4734603F" w:rsidR="00BF3E69" w:rsidRPr="00FF52A4" w:rsidRDefault="00BF3E69"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Wojewódzki Plan Zarządzania Kryzysowego</w:t>
            </w:r>
          </w:p>
        </w:tc>
      </w:tr>
      <w:tr w:rsidR="0052190B" w:rsidRPr="00FF52A4" w14:paraId="5ECA90AD" w14:textId="77777777" w:rsidTr="00BF3E69">
        <w:tc>
          <w:tcPr>
            <w:tcW w:w="1835" w:type="dxa"/>
            <w:gridSpan w:val="2"/>
            <w:vAlign w:val="center"/>
          </w:tcPr>
          <w:p w14:paraId="37992D4D" w14:textId="3B8BE45E"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WUW</w:t>
            </w:r>
          </w:p>
        </w:tc>
        <w:tc>
          <w:tcPr>
            <w:tcW w:w="7481" w:type="dxa"/>
            <w:gridSpan w:val="2"/>
            <w:vAlign w:val="center"/>
          </w:tcPr>
          <w:p w14:paraId="0A6BA5F6" w14:textId="1699FE5A" w:rsidR="0052190B" w:rsidRPr="00FF52A4" w:rsidRDefault="0052190B" w:rsidP="00764629">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Wielkopolski Urząd Wojewódzki</w:t>
            </w:r>
          </w:p>
        </w:tc>
      </w:tr>
      <w:tr w:rsidR="00BF3E69" w:rsidRPr="00FF52A4" w14:paraId="038F59A9" w14:textId="77777777" w:rsidTr="00BF3E69">
        <w:tc>
          <w:tcPr>
            <w:tcW w:w="1835" w:type="dxa"/>
            <w:gridSpan w:val="2"/>
            <w:vAlign w:val="center"/>
          </w:tcPr>
          <w:p w14:paraId="54F0C9D3" w14:textId="77777777" w:rsidR="00BF3E69" w:rsidRPr="00485568" w:rsidRDefault="00BF3E69" w:rsidP="00EF2520">
            <w:pPr>
              <w:pStyle w:val="Akapitzlist"/>
              <w:spacing w:beforeLines="40" w:before="96" w:afterLines="40" w:after="96" w:line="360" w:lineRule="auto"/>
              <w:ind w:left="0"/>
              <w:jc w:val="both"/>
              <w:rPr>
                <w:rFonts w:ascii="Times New Roman" w:hAnsi="Times New Roman"/>
                <w:strike/>
                <w:szCs w:val="24"/>
              </w:rPr>
            </w:pPr>
            <w:r w:rsidRPr="00FF52A4">
              <w:rPr>
                <w:rFonts w:ascii="Times New Roman" w:hAnsi="Times New Roman"/>
                <w:szCs w:val="24"/>
              </w:rPr>
              <w:t>VPN</w:t>
            </w:r>
          </w:p>
        </w:tc>
        <w:tc>
          <w:tcPr>
            <w:tcW w:w="7481" w:type="dxa"/>
            <w:gridSpan w:val="2"/>
            <w:vAlign w:val="center"/>
          </w:tcPr>
          <w:p w14:paraId="347B91A6" w14:textId="77777777" w:rsidR="00BF3E69" w:rsidRPr="00FF52A4" w:rsidRDefault="00BF3E69" w:rsidP="00EF2520">
            <w:pPr>
              <w:pStyle w:val="Akapitzlist"/>
              <w:spacing w:beforeLines="40" w:before="96" w:afterLines="40" w:after="96" w:line="360" w:lineRule="auto"/>
              <w:ind w:left="0"/>
              <w:jc w:val="both"/>
              <w:rPr>
                <w:rFonts w:ascii="Times New Roman" w:hAnsi="Times New Roman"/>
                <w:szCs w:val="24"/>
              </w:rPr>
            </w:pPr>
            <w:r w:rsidRPr="00FF52A4">
              <w:rPr>
                <w:rFonts w:ascii="Times New Roman" w:hAnsi="Times New Roman"/>
                <w:szCs w:val="24"/>
              </w:rPr>
              <w:t xml:space="preserve">(ang. </w:t>
            </w:r>
            <w:r w:rsidRPr="00FF52A4">
              <w:rPr>
                <w:rFonts w:ascii="Times New Roman" w:hAnsi="Times New Roman"/>
                <w:i/>
                <w:szCs w:val="24"/>
              </w:rPr>
              <w:t xml:space="preserve">Virtual </w:t>
            </w:r>
            <w:proofErr w:type="spellStart"/>
            <w:r w:rsidRPr="00FF52A4">
              <w:rPr>
                <w:rFonts w:ascii="Times New Roman" w:hAnsi="Times New Roman"/>
                <w:i/>
                <w:szCs w:val="24"/>
              </w:rPr>
              <w:t>Private</w:t>
            </w:r>
            <w:proofErr w:type="spellEnd"/>
            <w:r w:rsidRPr="00FF52A4">
              <w:rPr>
                <w:rFonts w:ascii="Times New Roman" w:hAnsi="Times New Roman"/>
                <w:i/>
                <w:szCs w:val="24"/>
              </w:rPr>
              <w:t xml:space="preserve"> Networ</w:t>
            </w:r>
            <w:r w:rsidRPr="00FF52A4">
              <w:rPr>
                <w:rFonts w:ascii="Times New Roman" w:hAnsi="Times New Roman"/>
                <w:szCs w:val="24"/>
              </w:rPr>
              <w:t>k) – tunel, poprzez który płynie transmisja danych pomiędzy użytkownikami sieci prywatnej</w:t>
            </w:r>
          </w:p>
        </w:tc>
      </w:tr>
      <w:tr w:rsidR="009D4BC4" w:rsidRPr="001047B4" w14:paraId="4670D3F8" w14:textId="77777777" w:rsidTr="00BF3E69">
        <w:tc>
          <w:tcPr>
            <w:tcW w:w="1835" w:type="dxa"/>
            <w:gridSpan w:val="2"/>
            <w:vAlign w:val="center"/>
          </w:tcPr>
          <w:p w14:paraId="085753B3" w14:textId="7180A96E" w:rsidR="009D4BC4" w:rsidRDefault="009D4BC4" w:rsidP="00764629">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t>UTM</w:t>
            </w:r>
          </w:p>
        </w:tc>
        <w:tc>
          <w:tcPr>
            <w:tcW w:w="7481" w:type="dxa"/>
            <w:gridSpan w:val="2"/>
            <w:vAlign w:val="center"/>
          </w:tcPr>
          <w:p w14:paraId="1932A1AB" w14:textId="7A05D0A1" w:rsidR="009D4BC4" w:rsidRPr="001047B4" w:rsidRDefault="001047B4" w:rsidP="001047B4">
            <w:pPr>
              <w:pStyle w:val="Akapitzlist"/>
              <w:spacing w:beforeLines="40" w:before="96" w:afterLines="40" w:after="96" w:line="360" w:lineRule="auto"/>
              <w:ind w:left="0"/>
              <w:jc w:val="both"/>
              <w:rPr>
                <w:rFonts w:ascii="Times New Roman" w:hAnsi="Times New Roman"/>
                <w:szCs w:val="24"/>
                <w:lang w:val="en-US"/>
              </w:rPr>
            </w:pPr>
            <w:r w:rsidRPr="001047B4">
              <w:rPr>
                <w:rFonts w:ascii="Times New Roman" w:hAnsi="Times New Roman"/>
                <w:szCs w:val="24"/>
                <w:lang w:val="en-US"/>
              </w:rPr>
              <w:t>(</w:t>
            </w:r>
            <w:proofErr w:type="spellStart"/>
            <w:r w:rsidRPr="001047B4">
              <w:rPr>
                <w:rFonts w:ascii="Times New Roman" w:hAnsi="Times New Roman"/>
                <w:szCs w:val="24"/>
                <w:lang w:val="en-US"/>
              </w:rPr>
              <w:t>ang.</w:t>
            </w:r>
            <w:proofErr w:type="spellEnd"/>
            <w:r w:rsidRPr="001047B4">
              <w:rPr>
                <w:rFonts w:ascii="Times New Roman" w:hAnsi="Times New Roman"/>
                <w:szCs w:val="24"/>
                <w:lang w:val="en-US"/>
              </w:rPr>
              <w:t xml:space="preserve"> Universal Transverse Mercator) </w:t>
            </w:r>
          </w:p>
        </w:tc>
      </w:tr>
      <w:tr w:rsidR="00A419D0" w:rsidRPr="00FF52A4" w14:paraId="434555DC" w14:textId="77777777" w:rsidTr="00BF3E69">
        <w:tc>
          <w:tcPr>
            <w:tcW w:w="1835" w:type="dxa"/>
            <w:gridSpan w:val="2"/>
            <w:vAlign w:val="center"/>
          </w:tcPr>
          <w:p w14:paraId="1C91BD28" w14:textId="1F6ED959" w:rsidR="00A419D0" w:rsidRDefault="00A419D0" w:rsidP="00764629">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lastRenderedPageBreak/>
              <w:t>Zakłady DDD</w:t>
            </w:r>
          </w:p>
        </w:tc>
        <w:tc>
          <w:tcPr>
            <w:tcW w:w="7481" w:type="dxa"/>
            <w:gridSpan w:val="2"/>
            <w:vAlign w:val="center"/>
          </w:tcPr>
          <w:p w14:paraId="1E1268A5" w14:textId="4B311F9C" w:rsidR="00A419D0" w:rsidRDefault="00D43CE5" w:rsidP="00764629">
            <w:pPr>
              <w:pStyle w:val="Akapitzlist"/>
              <w:spacing w:beforeLines="40" w:before="96" w:afterLines="40" w:after="96" w:line="360" w:lineRule="auto"/>
              <w:ind w:left="0"/>
              <w:jc w:val="both"/>
              <w:rPr>
                <w:rFonts w:ascii="Times New Roman" w:hAnsi="Times New Roman"/>
                <w:szCs w:val="24"/>
              </w:rPr>
            </w:pPr>
            <w:r w:rsidRPr="00D43CE5">
              <w:rPr>
                <w:rFonts w:ascii="Times New Roman" w:hAnsi="Times New Roman"/>
                <w:szCs w:val="24"/>
              </w:rPr>
              <w:t xml:space="preserve">Zakłady zajmujące się </w:t>
            </w:r>
            <w:r>
              <w:rPr>
                <w:rFonts w:ascii="Times New Roman" w:hAnsi="Times New Roman"/>
                <w:szCs w:val="24"/>
              </w:rPr>
              <w:t>D</w:t>
            </w:r>
            <w:r w:rsidRPr="00D43CE5">
              <w:rPr>
                <w:rFonts w:ascii="Times New Roman" w:hAnsi="Times New Roman"/>
                <w:szCs w:val="24"/>
              </w:rPr>
              <w:t xml:space="preserve">ezynfekcją, </w:t>
            </w:r>
            <w:r>
              <w:rPr>
                <w:rFonts w:ascii="Times New Roman" w:hAnsi="Times New Roman"/>
                <w:szCs w:val="24"/>
              </w:rPr>
              <w:t>D</w:t>
            </w:r>
            <w:r w:rsidRPr="00D43CE5">
              <w:rPr>
                <w:rFonts w:ascii="Times New Roman" w:hAnsi="Times New Roman"/>
                <w:szCs w:val="24"/>
              </w:rPr>
              <w:t xml:space="preserve">ezynsekcją i </w:t>
            </w:r>
            <w:r>
              <w:rPr>
                <w:rFonts w:ascii="Times New Roman" w:hAnsi="Times New Roman"/>
                <w:szCs w:val="24"/>
              </w:rPr>
              <w:t>D</w:t>
            </w:r>
            <w:r w:rsidRPr="00D43CE5">
              <w:rPr>
                <w:rFonts w:ascii="Times New Roman" w:hAnsi="Times New Roman"/>
                <w:szCs w:val="24"/>
              </w:rPr>
              <w:t>eratyzacją</w:t>
            </w:r>
          </w:p>
        </w:tc>
      </w:tr>
      <w:tr w:rsidR="00E410B5" w:rsidRPr="00FF52A4" w14:paraId="7ED1FCDB" w14:textId="77777777" w:rsidTr="00BF3E69">
        <w:tc>
          <w:tcPr>
            <w:tcW w:w="1835" w:type="dxa"/>
            <w:gridSpan w:val="2"/>
            <w:vAlign w:val="center"/>
          </w:tcPr>
          <w:p w14:paraId="464908B6" w14:textId="1D3BEF48" w:rsidR="00E410B5" w:rsidRDefault="00E410B5" w:rsidP="00764629">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t>ZDR</w:t>
            </w:r>
          </w:p>
        </w:tc>
        <w:tc>
          <w:tcPr>
            <w:tcW w:w="7481" w:type="dxa"/>
            <w:gridSpan w:val="2"/>
            <w:vAlign w:val="center"/>
          </w:tcPr>
          <w:p w14:paraId="7AE002A2" w14:textId="1ACC5776" w:rsidR="00E410B5" w:rsidRPr="00D56492" w:rsidRDefault="00E410B5" w:rsidP="00764629">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t>Zakład Dużego Ryzyka</w:t>
            </w:r>
          </w:p>
        </w:tc>
      </w:tr>
      <w:tr w:rsidR="00A419D0" w:rsidRPr="00FF52A4" w14:paraId="64A43920" w14:textId="77777777" w:rsidTr="00BF3E69">
        <w:tc>
          <w:tcPr>
            <w:tcW w:w="1835" w:type="dxa"/>
            <w:gridSpan w:val="2"/>
            <w:vAlign w:val="center"/>
          </w:tcPr>
          <w:p w14:paraId="042631B5" w14:textId="3DCB7F23" w:rsidR="00A419D0" w:rsidRDefault="005D58A7" w:rsidP="00764629">
            <w:pPr>
              <w:pStyle w:val="Akapitzlist"/>
              <w:spacing w:beforeLines="40" w:before="96" w:afterLines="40" w:after="96" w:line="360" w:lineRule="auto"/>
              <w:ind w:left="0"/>
              <w:jc w:val="both"/>
              <w:rPr>
                <w:rFonts w:ascii="Times New Roman" w:hAnsi="Times New Roman"/>
                <w:szCs w:val="24"/>
              </w:rPr>
            </w:pPr>
            <w:proofErr w:type="spellStart"/>
            <w:r>
              <w:rPr>
                <w:rFonts w:ascii="Times New Roman" w:hAnsi="Times New Roman"/>
                <w:szCs w:val="24"/>
              </w:rPr>
              <w:t>ZMSz</w:t>
            </w:r>
            <w:proofErr w:type="spellEnd"/>
          </w:p>
        </w:tc>
        <w:tc>
          <w:tcPr>
            <w:tcW w:w="7481" w:type="dxa"/>
            <w:gridSpan w:val="2"/>
            <w:vAlign w:val="center"/>
          </w:tcPr>
          <w:p w14:paraId="484D9D9C" w14:textId="4CAC2177" w:rsidR="00A419D0" w:rsidRDefault="005D58A7" w:rsidP="00764629">
            <w:pPr>
              <w:pStyle w:val="Akapitzlist"/>
              <w:spacing w:beforeLines="40" w:before="96" w:afterLines="40" w:after="96" w:line="360" w:lineRule="auto"/>
              <w:ind w:left="0"/>
              <w:jc w:val="both"/>
              <w:rPr>
                <w:rFonts w:ascii="Times New Roman" w:hAnsi="Times New Roman"/>
                <w:szCs w:val="24"/>
              </w:rPr>
            </w:pPr>
            <w:r w:rsidRPr="00D56492">
              <w:rPr>
                <w:rFonts w:ascii="Times New Roman" w:hAnsi="Times New Roman"/>
                <w:szCs w:val="24"/>
              </w:rPr>
              <w:t>Z</w:t>
            </w:r>
            <w:r>
              <w:rPr>
                <w:rFonts w:ascii="Times New Roman" w:hAnsi="Times New Roman"/>
                <w:szCs w:val="24"/>
              </w:rPr>
              <w:t>astępcze Miejsca</w:t>
            </w:r>
            <w:r w:rsidRPr="00D56492">
              <w:rPr>
                <w:rFonts w:ascii="Times New Roman" w:hAnsi="Times New Roman"/>
                <w:szCs w:val="24"/>
              </w:rPr>
              <w:t xml:space="preserve"> S</w:t>
            </w:r>
            <w:r>
              <w:rPr>
                <w:rFonts w:ascii="Times New Roman" w:hAnsi="Times New Roman"/>
                <w:szCs w:val="24"/>
              </w:rPr>
              <w:t>zpitalne</w:t>
            </w:r>
          </w:p>
        </w:tc>
      </w:tr>
      <w:tr w:rsidR="00462484" w:rsidRPr="00FF52A4" w14:paraId="05FCDF56" w14:textId="77777777" w:rsidTr="00BF3E69">
        <w:tc>
          <w:tcPr>
            <w:tcW w:w="1835" w:type="dxa"/>
            <w:gridSpan w:val="2"/>
            <w:vAlign w:val="center"/>
          </w:tcPr>
          <w:p w14:paraId="56F1CEBB" w14:textId="51109479" w:rsidR="00462484" w:rsidRDefault="00462484" w:rsidP="00764629">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t>ZRM</w:t>
            </w:r>
          </w:p>
        </w:tc>
        <w:tc>
          <w:tcPr>
            <w:tcW w:w="7481" w:type="dxa"/>
            <w:gridSpan w:val="2"/>
            <w:vAlign w:val="center"/>
          </w:tcPr>
          <w:p w14:paraId="1594BBFF" w14:textId="1C90822A" w:rsidR="00462484" w:rsidRDefault="00BE30BE" w:rsidP="00764629">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t xml:space="preserve">Zespół </w:t>
            </w:r>
            <w:r w:rsidR="003D5049">
              <w:rPr>
                <w:rFonts w:ascii="Times New Roman" w:hAnsi="Times New Roman"/>
                <w:szCs w:val="24"/>
              </w:rPr>
              <w:t>R</w:t>
            </w:r>
            <w:r>
              <w:rPr>
                <w:rFonts w:ascii="Times New Roman" w:hAnsi="Times New Roman"/>
                <w:szCs w:val="24"/>
              </w:rPr>
              <w:t xml:space="preserve">atownictwa </w:t>
            </w:r>
            <w:r w:rsidR="003D5049">
              <w:rPr>
                <w:rFonts w:ascii="Times New Roman" w:hAnsi="Times New Roman"/>
                <w:szCs w:val="24"/>
              </w:rPr>
              <w:t>M</w:t>
            </w:r>
            <w:r>
              <w:rPr>
                <w:rFonts w:ascii="Times New Roman" w:hAnsi="Times New Roman"/>
                <w:szCs w:val="24"/>
              </w:rPr>
              <w:t>edycznego</w:t>
            </w:r>
          </w:p>
        </w:tc>
      </w:tr>
      <w:tr w:rsidR="009B5ED7" w:rsidRPr="00FF52A4" w14:paraId="4388C962" w14:textId="77777777" w:rsidTr="009B5ED7">
        <w:tc>
          <w:tcPr>
            <w:tcW w:w="1835" w:type="dxa"/>
            <w:gridSpan w:val="2"/>
            <w:tcBorders>
              <w:top w:val="single" w:sz="4" w:space="0" w:color="000000"/>
              <w:left w:val="single" w:sz="4" w:space="0" w:color="000000"/>
              <w:bottom w:val="single" w:sz="4" w:space="0" w:color="000000"/>
              <w:right w:val="single" w:sz="4" w:space="0" w:color="000000"/>
            </w:tcBorders>
            <w:vAlign w:val="center"/>
          </w:tcPr>
          <w:p w14:paraId="2E492F43" w14:textId="77777777" w:rsidR="009B5ED7" w:rsidRDefault="009B5ED7" w:rsidP="00EF2520">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t>ZZR</w:t>
            </w:r>
          </w:p>
        </w:tc>
        <w:tc>
          <w:tcPr>
            <w:tcW w:w="7481" w:type="dxa"/>
            <w:gridSpan w:val="2"/>
            <w:tcBorders>
              <w:top w:val="single" w:sz="4" w:space="0" w:color="000000"/>
              <w:left w:val="single" w:sz="4" w:space="0" w:color="000000"/>
              <w:bottom w:val="single" w:sz="4" w:space="0" w:color="000000"/>
              <w:right w:val="single" w:sz="4" w:space="0" w:color="000000"/>
            </w:tcBorders>
            <w:vAlign w:val="center"/>
          </w:tcPr>
          <w:p w14:paraId="48A6D6BC" w14:textId="77777777" w:rsidR="009B5ED7" w:rsidRDefault="009B5ED7" w:rsidP="00EF2520">
            <w:pPr>
              <w:pStyle w:val="Akapitzlist"/>
              <w:spacing w:beforeLines="40" w:before="96" w:afterLines="40" w:after="96" w:line="360" w:lineRule="auto"/>
              <w:ind w:left="0"/>
              <w:jc w:val="both"/>
              <w:rPr>
                <w:rFonts w:ascii="Times New Roman" w:hAnsi="Times New Roman"/>
                <w:szCs w:val="24"/>
              </w:rPr>
            </w:pPr>
            <w:r>
              <w:rPr>
                <w:rFonts w:ascii="Times New Roman" w:hAnsi="Times New Roman"/>
                <w:szCs w:val="24"/>
              </w:rPr>
              <w:t>Zakład Zwiększonego Ryzyka</w:t>
            </w:r>
          </w:p>
        </w:tc>
      </w:tr>
    </w:tbl>
    <w:p w14:paraId="7D81C8DA" w14:textId="77777777" w:rsidR="0085390E" w:rsidRPr="00FF52A4" w:rsidRDefault="0085390E" w:rsidP="00AF04D1">
      <w:pPr>
        <w:pStyle w:val="Akapitzlist"/>
        <w:spacing w:beforeLines="40" w:before="96" w:afterLines="40" w:after="96" w:line="360" w:lineRule="auto"/>
        <w:ind w:left="0"/>
        <w:contextualSpacing w:val="0"/>
        <w:jc w:val="both"/>
        <w:rPr>
          <w:rFonts w:ascii="Times New Roman" w:hAnsi="Times New Roman"/>
          <w:b/>
          <w:szCs w:val="24"/>
        </w:rPr>
      </w:pPr>
    </w:p>
    <w:sectPr w:rsidR="0085390E" w:rsidRPr="00FF52A4" w:rsidSect="00967E68">
      <w:footerReference w:type="default" r:id="rId10"/>
      <w:headerReference w:type="first" r:id="rId11"/>
      <w:pgSz w:w="11906" w:h="16838"/>
      <w:pgMar w:top="1276" w:right="1418" w:bottom="426" w:left="1418"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A57B0" w14:textId="77777777" w:rsidR="004C19D6" w:rsidRDefault="004C19D6">
      <w:r>
        <w:separator/>
      </w:r>
    </w:p>
  </w:endnote>
  <w:endnote w:type="continuationSeparator" w:id="0">
    <w:p w14:paraId="5605B8B5" w14:textId="77777777" w:rsidR="004C19D6" w:rsidRDefault="004C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155Do00">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548082"/>
      <w:docPartObj>
        <w:docPartGallery w:val="Page Numbers (Bottom of Page)"/>
        <w:docPartUnique/>
      </w:docPartObj>
    </w:sdtPr>
    <w:sdtContent>
      <w:sdt>
        <w:sdtPr>
          <w:id w:val="-1769616900"/>
          <w:docPartObj>
            <w:docPartGallery w:val="Page Numbers (Top of Page)"/>
            <w:docPartUnique/>
          </w:docPartObj>
        </w:sdtPr>
        <w:sdtContent>
          <w:p w14:paraId="520F10EE" w14:textId="77777777" w:rsidR="004C64E7" w:rsidRDefault="004C64E7">
            <w:pPr>
              <w:pStyle w:val="Stopka"/>
              <w:jc w:val="right"/>
            </w:pPr>
            <w:r w:rsidRPr="001A60B0">
              <w:rPr>
                <w:rFonts w:ascii="Times New Roman" w:hAnsi="Times New Roman"/>
                <w:sz w:val="18"/>
                <w:szCs w:val="18"/>
              </w:rPr>
              <w:t xml:space="preserve">Strona </w:t>
            </w:r>
            <w:r w:rsidRPr="001A60B0">
              <w:rPr>
                <w:rFonts w:ascii="Times New Roman" w:hAnsi="Times New Roman"/>
                <w:b/>
                <w:bCs/>
                <w:sz w:val="18"/>
                <w:szCs w:val="18"/>
              </w:rPr>
              <w:fldChar w:fldCharType="begin"/>
            </w:r>
            <w:r w:rsidRPr="001A60B0">
              <w:rPr>
                <w:rFonts w:ascii="Times New Roman" w:hAnsi="Times New Roman"/>
                <w:b/>
                <w:bCs/>
                <w:sz w:val="18"/>
                <w:szCs w:val="18"/>
              </w:rPr>
              <w:instrText>PAGE</w:instrText>
            </w:r>
            <w:r w:rsidRPr="001A60B0">
              <w:rPr>
                <w:rFonts w:ascii="Times New Roman" w:hAnsi="Times New Roman"/>
                <w:b/>
                <w:bCs/>
                <w:sz w:val="18"/>
                <w:szCs w:val="18"/>
              </w:rPr>
              <w:fldChar w:fldCharType="separate"/>
            </w:r>
            <w:r w:rsidR="009B6A54">
              <w:rPr>
                <w:rFonts w:ascii="Times New Roman" w:hAnsi="Times New Roman"/>
                <w:b/>
                <w:bCs/>
                <w:noProof/>
                <w:sz w:val="18"/>
                <w:szCs w:val="18"/>
              </w:rPr>
              <w:t>36</w:t>
            </w:r>
            <w:r w:rsidRPr="001A60B0">
              <w:rPr>
                <w:rFonts w:ascii="Times New Roman" w:hAnsi="Times New Roman"/>
                <w:b/>
                <w:bCs/>
                <w:sz w:val="18"/>
                <w:szCs w:val="18"/>
              </w:rPr>
              <w:fldChar w:fldCharType="end"/>
            </w:r>
            <w:r w:rsidRPr="001A60B0">
              <w:rPr>
                <w:rFonts w:ascii="Times New Roman" w:hAnsi="Times New Roman"/>
                <w:sz w:val="18"/>
                <w:szCs w:val="18"/>
              </w:rPr>
              <w:t xml:space="preserve"> z </w:t>
            </w:r>
            <w:r w:rsidRPr="001A60B0">
              <w:rPr>
                <w:rFonts w:ascii="Times New Roman" w:hAnsi="Times New Roman"/>
                <w:b/>
                <w:bCs/>
                <w:sz w:val="18"/>
                <w:szCs w:val="18"/>
              </w:rPr>
              <w:fldChar w:fldCharType="begin"/>
            </w:r>
            <w:r w:rsidRPr="001A60B0">
              <w:rPr>
                <w:rFonts w:ascii="Times New Roman" w:hAnsi="Times New Roman"/>
                <w:b/>
                <w:bCs/>
                <w:sz w:val="18"/>
                <w:szCs w:val="18"/>
              </w:rPr>
              <w:instrText>NUMPAGES</w:instrText>
            </w:r>
            <w:r w:rsidRPr="001A60B0">
              <w:rPr>
                <w:rFonts w:ascii="Times New Roman" w:hAnsi="Times New Roman"/>
                <w:b/>
                <w:bCs/>
                <w:sz w:val="18"/>
                <w:szCs w:val="18"/>
              </w:rPr>
              <w:fldChar w:fldCharType="separate"/>
            </w:r>
            <w:r w:rsidR="009B6A54">
              <w:rPr>
                <w:rFonts w:ascii="Times New Roman" w:hAnsi="Times New Roman"/>
                <w:b/>
                <w:bCs/>
                <w:noProof/>
                <w:sz w:val="18"/>
                <w:szCs w:val="18"/>
              </w:rPr>
              <w:t>36</w:t>
            </w:r>
            <w:r w:rsidRPr="001A60B0">
              <w:rPr>
                <w:rFonts w:ascii="Times New Roman" w:hAnsi="Times New Roman"/>
                <w:b/>
                <w:bCs/>
                <w:sz w:val="18"/>
                <w:szCs w:val="18"/>
              </w:rPr>
              <w:fldChar w:fldCharType="end"/>
            </w:r>
          </w:p>
        </w:sdtContent>
      </w:sdt>
    </w:sdtContent>
  </w:sdt>
  <w:p w14:paraId="270962B0" w14:textId="77777777" w:rsidR="004C64E7" w:rsidRDefault="004C64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6DD74D" w14:textId="77777777" w:rsidR="004C19D6" w:rsidRDefault="004C19D6">
      <w:r>
        <w:separator/>
      </w:r>
    </w:p>
  </w:footnote>
  <w:footnote w:type="continuationSeparator" w:id="0">
    <w:p w14:paraId="4ACF81F1" w14:textId="77777777" w:rsidR="004C19D6" w:rsidRDefault="004C1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0D396" w14:textId="705B5844" w:rsidR="004C64E7" w:rsidRPr="00FD7530" w:rsidRDefault="004C64E7" w:rsidP="00FD7530">
    <w:pPr>
      <w:pStyle w:val="Nagwek"/>
      <w:jc w:val="right"/>
      <w:rPr>
        <w:rFonts w:ascii="Times New Roman" w:hAnsi="Times New Roman"/>
        <w:b/>
        <w:i/>
        <w:sz w:val="18"/>
        <w:szCs w:val="18"/>
      </w:rPr>
    </w:pPr>
    <w:r w:rsidRPr="00FD7530">
      <w:rPr>
        <w:rFonts w:ascii="Times New Roman" w:hAnsi="Times New Roman"/>
        <w:b/>
        <w:i/>
        <w:sz w:val="18"/>
        <w:szCs w:val="18"/>
      </w:rPr>
      <w:t>Załącznik nr 2 do Instrukcji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2075"/>
    <w:multiLevelType w:val="hybridMultilevel"/>
    <w:tmpl w:val="22E036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1A30657"/>
    <w:multiLevelType w:val="hybridMultilevel"/>
    <w:tmpl w:val="E43C9384"/>
    <w:lvl w:ilvl="0" w:tplc="04150003">
      <w:start w:val="1"/>
      <w:numFmt w:val="bullet"/>
      <w:lvlText w:val="o"/>
      <w:lvlJc w:val="left"/>
      <w:pPr>
        <w:ind w:left="144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5507371"/>
    <w:multiLevelType w:val="hybridMultilevel"/>
    <w:tmpl w:val="2DF467A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05B11706"/>
    <w:multiLevelType w:val="multilevel"/>
    <w:tmpl w:val="CCD0C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B4969"/>
    <w:multiLevelType w:val="hybridMultilevel"/>
    <w:tmpl w:val="FC1A237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DBC2082"/>
    <w:multiLevelType w:val="multilevel"/>
    <w:tmpl w:val="83A848F0"/>
    <w:lvl w:ilvl="0">
      <w:start w:val="1"/>
      <w:numFmt w:val="decimal"/>
      <w:lvlText w:val="%1."/>
      <w:lvlJc w:val="left"/>
      <w:pPr>
        <w:ind w:left="720" w:hanging="360"/>
      </w:pPr>
    </w:lvl>
    <w:lvl w:ilvl="1">
      <w:start w:val="1"/>
      <w:numFmt w:val="decimal"/>
      <w:isLgl/>
      <w:lvlText w:val="%1.%2."/>
      <w:lvlJc w:val="left"/>
      <w:pPr>
        <w:ind w:left="1059" w:hanging="360"/>
      </w:pPr>
    </w:lvl>
    <w:lvl w:ilvl="2">
      <w:start w:val="1"/>
      <w:numFmt w:val="decimal"/>
      <w:isLgl/>
      <w:lvlText w:val="%1.%2.%3."/>
      <w:lvlJc w:val="left"/>
      <w:pPr>
        <w:ind w:left="1758" w:hanging="720"/>
      </w:pPr>
    </w:lvl>
    <w:lvl w:ilvl="3">
      <w:start w:val="1"/>
      <w:numFmt w:val="decimal"/>
      <w:isLgl/>
      <w:lvlText w:val="%1.%2.%3.%4."/>
      <w:lvlJc w:val="left"/>
      <w:pPr>
        <w:ind w:left="2097" w:hanging="720"/>
      </w:pPr>
    </w:lvl>
    <w:lvl w:ilvl="4">
      <w:start w:val="1"/>
      <w:numFmt w:val="decimal"/>
      <w:isLgl/>
      <w:lvlText w:val="%1.%2.%3.%4.%5."/>
      <w:lvlJc w:val="left"/>
      <w:pPr>
        <w:ind w:left="2796" w:hanging="1080"/>
      </w:pPr>
    </w:lvl>
    <w:lvl w:ilvl="5">
      <w:start w:val="1"/>
      <w:numFmt w:val="decimal"/>
      <w:isLgl/>
      <w:lvlText w:val="%1.%2.%3.%4.%5.%6."/>
      <w:lvlJc w:val="left"/>
      <w:pPr>
        <w:ind w:left="3135" w:hanging="1080"/>
      </w:pPr>
    </w:lvl>
    <w:lvl w:ilvl="6">
      <w:start w:val="1"/>
      <w:numFmt w:val="decimal"/>
      <w:isLgl/>
      <w:lvlText w:val="%1.%2.%3.%4.%5.%6.%7."/>
      <w:lvlJc w:val="left"/>
      <w:pPr>
        <w:ind w:left="3474" w:hanging="1080"/>
      </w:pPr>
    </w:lvl>
    <w:lvl w:ilvl="7">
      <w:start w:val="1"/>
      <w:numFmt w:val="decimal"/>
      <w:isLgl/>
      <w:lvlText w:val="%1.%2.%3.%4.%5.%6.%7.%8."/>
      <w:lvlJc w:val="left"/>
      <w:pPr>
        <w:ind w:left="4173" w:hanging="1440"/>
      </w:pPr>
    </w:lvl>
    <w:lvl w:ilvl="8">
      <w:start w:val="1"/>
      <w:numFmt w:val="decimal"/>
      <w:isLgl/>
      <w:lvlText w:val="%1.%2.%3.%4.%5.%6.%7.%8.%9."/>
      <w:lvlJc w:val="left"/>
      <w:pPr>
        <w:ind w:left="4512" w:hanging="1440"/>
      </w:pPr>
    </w:lvl>
  </w:abstractNum>
  <w:abstractNum w:abstractNumId="6">
    <w:nsid w:val="10D57976"/>
    <w:multiLevelType w:val="multilevel"/>
    <w:tmpl w:val="F0B60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F30353"/>
    <w:multiLevelType w:val="hybridMultilevel"/>
    <w:tmpl w:val="A3E866DE"/>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910FBE"/>
    <w:multiLevelType w:val="hybridMultilevel"/>
    <w:tmpl w:val="4DB2218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
    <w:nsid w:val="16672FC0"/>
    <w:multiLevelType w:val="hybridMultilevel"/>
    <w:tmpl w:val="12A4600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nsid w:val="1AC52353"/>
    <w:multiLevelType w:val="multilevel"/>
    <w:tmpl w:val="B7105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C219F4"/>
    <w:multiLevelType w:val="hybridMultilevel"/>
    <w:tmpl w:val="CD42F87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D40521"/>
    <w:multiLevelType w:val="hybridMultilevel"/>
    <w:tmpl w:val="1C3CB41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nsid w:val="21F57515"/>
    <w:multiLevelType w:val="multilevel"/>
    <w:tmpl w:val="F4C86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604887"/>
    <w:multiLevelType w:val="hybridMultilevel"/>
    <w:tmpl w:val="0DAA8108"/>
    <w:lvl w:ilvl="0" w:tplc="4644280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745120"/>
    <w:multiLevelType w:val="hybridMultilevel"/>
    <w:tmpl w:val="FBD0284A"/>
    <w:lvl w:ilvl="0" w:tplc="FE40953A">
      <w:start w:val="1"/>
      <w:numFmt w:val="lowerLetter"/>
      <w:lvlText w:val="%1."/>
      <w:lvlJc w:val="left"/>
      <w:pPr>
        <w:ind w:left="720" w:hanging="360"/>
      </w:pPr>
      <w:rPr>
        <w:rFonts w:ascii="TT155Do00" w:eastAsiaTheme="minorHAnsi" w:hAnsi="TT155Do00" w:cs="TT155Do00" w:hint="default"/>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286432A6"/>
    <w:multiLevelType w:val="multilevel"/>
    <w:tmpl w:val="8E363A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7953AB"/>
    <w:multiLevelType w:val="hybridMultilevel"/>
    <w:tmpl w:val="0DC24EE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8">
    <w:nsid w:val="32023161"/>
    <w:multiLevelType w:val="multilevel"/>
    <w:tmpl w:val="4A4CB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C11980"/>
    <w:multiLevelType w:val="hybridMultilevel"/>
    <w:tmpl w:val="71FA039E"/>
    <w:lvl w:ilvl="0" w:tplc="60C4D8BE">
      <w:start w:val="1"/>
      <w:numFmt w:val="decimal"/>
      <w:lvlText w:val="%1."/>
      <w:lvlJc w:val="left"/>
      <w:pPr>
        <w:ind w:left="729" w:hanging="360"/>
      </w:pPr>
      <w:rPr>
        <w:rFonts w:hint="default"/>
      </w:rPr>
    </w:lvl>
    <w:lvl w:ilvl="1" w:tplc="04150019" w:tentative="1">
      <w:start w:val="1"/>
      <w:numFmt w:val="lowerLetter"/>
      <w:lvlText w:val="%2."/>
      <w:lvlJc w:val="left"/>
      <w:pPr>
        <w:ind w:left="1449" w:hanging="360"/>
      </w:pPr>
    </w:lvl>
    <w:lvl w:ilvl="2" w:tplc="0415001B">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20">
    <w:nsid w:val="404D0964"/>
    <w:multiLevelType w:val="multilevel"/>
    <w:tmpl w:val="6FA6931C"/>
    <w:lvl w:ilvl="0">
      <w:start w:val="1"/>
      <w:numFmt w:val="bullet"/>
      <w:pStyle w:val="DBBullet1"/>
      <w:lvlText w:val=""/>
      <w:lvlJc w:val="left"/>
      <w:pPr>
        <w:tabs>
          <w:tab w:val="num" w:pos="720"/>
        </w:tabs>
        <w:ind w:left="720" w:hanging="360"/>
      </w:pPr>
      <w:rPr>
        <w:rFonts w:ascii="Symbol" w:hAnsi="Symbol" w:hint="default"/>
        <w:color w:val="000000"/>
        <w:position w:val="2"/>
        <w:sz w:val="20"/>
        <w:szCs w:val="20"/>
      </w:rPr>
    </w:lvl>
    <w:lvl w:ilvl="1">
      <w:start w:val="1"/>
      <w:numFmt w:val="bullet"/>
      <w:pStyle w:val="DBBullet2"/>
      <w:lvlText w:val=""/>
      <w:lvlJc w:val="left"/>
      <w:pPr>
        <w:tabs>
          <w:tab w:val="num" w:pos="1080"/>
        </w:tabs>
        <w:ind w:left="1080" w:hanging="360"/>
      </w:pPr>
      <w:rPr>
        <w:rFonts w:ascii="Symbol" w:hAnsi="Symbol" w:hint="default"/>
        <w:b w:val="0"/>
        <w:i w:val="0"/>
        <w:color w:val="000000"/>
        <w:position w:val="2"/>
        <w:sz w:val="18"/>
        <w:szCs w:val="16"/>
      </w:rPr>
    </w:lvl>
    <w:lvl w:ilvl="2">
      <w:start w:val="1"/>
      <w:numFmt w:val="bullet"/>
      <w:pStyle w:val="DBBullet3"/>
      <w:lvlText w:val=""/>
      <w:lvlJc w:val="left"/>
      <w:pPr>
        <w:tabs>
          <w:tab w:val="num" w:pos="1440"/>
        </w:tabs>
        <w:ind w:left="1440" w:hanging="360"/>
      </w:pPr>
      <w:rPr>
        <w:rFonts w:ascii="Wingdings" w:hAnsi="Wingdings" w:hint="default"/>
        <w:color w:val="000000"/>
        <w:position w:val="2"/>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Times New Roman" w:hint="default"/>
      </w:rPr>
    </w:lvl>
    <w:lvl w:ilvl="8">
      <w:start w:val="1"/>
      <w:numFmt w:val="bullet"/>
      <w:lvlText w:val=""/>
      <w:lvlJc w:val="left"/>
      <w:pPr>
        <w:tabs>
          <w:tab w:val="num" w:pos="7920"/>
        </w:tabs>
        <w:ind w:left="7920" w:hanging="360"/>
      </w:pPr>
      <w:rPr>
        <w:rFonts w:ascii="Wingdings" w:hAnsi="Wingdings" w:hint="default"/>
      </w:rPr>
    </w:lvl>
  </w:abstractNum>
  <w:abstractNum w:abstractNumId="21">
    <w:nsid w:val="419C3E6B"/>
    <w:multiLevelType w:val="hybridMultilevel"/>
    <w:tmpl w:val="7A78D17C"/>
    <w:lvl w:ilvl="0" w:tplc="04150003">
      <w:start w:val="1"/>
      <w:numFmt w:val="bullet"/>
      <w:lvlText w:val="o"/>
      <w:lvlJc w:val="left"/>
      <w:pPr>
        <w:ind w:left="1211" w:hanging="360"/>
      </w:pPr>
      <w:rPr>
        <w:rFonts w:ascii="Courier New" w:hAnsi="Courier New" w:cs="Courier New"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2">
    <w:nsid w:val="4A76681C"/>
    <w:multiLevelType w:val="multilevel"/>
    <w:tmpl w:val="B2CAA6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966F49"/>
    <w:multiLevelType w:val="hybridMultilevel"/>
    <w:tmpl w:val="03D210E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C841E06"/>
    <w:multiLevelType w:val="hybridMultilevel"/>
    <w:tmpl w:val="CC208D02"/>
    <w:lvl w:ilvl="0" w:tplc="01929DE6">
      <w:start w:val="1"/>
      <w:numFmt w:val="bullet"/>
      <w:lvlText w:val=""/>
      <w:lvlJc w:val="left"/>
      <w:pPr>
        <w:ind w:left="1434" w:hanging="360"/>
      </w:pPr>
      <w:rPr>
        <w:rFonts w:ascii="Symbol" w:hAnsi="Symbol" w:hint="default"/>
      </w:rPr>
    </w:lvl>
    <w:lvl w:ilvl="1" w:tplc="04150001">
      <w:start w:val="1"/>
      <w:numFmt w:val="bullet"/>
      <w:lvlText w:val=""/>
      <w:lvlJc w:val="left"/>
      <w:pPr>
        <w:ind w:left="502" w:hanging="360"/>
      </w:pPr>
      <w:rPr>
        <w:rFonts w:ascii="Symbol" w:hAnsi="Symbol" w:hint="default"/>
      </w:rPr>
    </w:lvl>
    <w:lvl w:ilvl="2" w:tplc="A5D0D0C2" w:tentative="1">
      <w:start w:val="1"/>
      <w:numFmt w:val="bullet"/>
      <w:lvlText w:val=""/>
      <w:lvlJc w:val="left"/>
      <w:pPr>
        <w:ind w:left="2874" w:hanging="360"/>
      </w:pPr>
      <w:rPr>
        <w:rFonts w:ascii="Wingdings" w:hAnsi="Wingdings" w:hint="default"/>
      </w:rPr>
    </w:lvl>
    <w:lvl w:ilvl="3" w:tplc="1D908318" w:tentative="1">
      <w:start w:val="1"/>
      <w:numFmt w:val="bullet"/>
      <w:lvlText w:val=""/>
      <w:lvlJc w:val="left"/>
      <w:pPr>
        <w:ind w:left="3594" w:hanging="360"/>
      </w:pPr>
      <w:rPr>
        <w:rFonts w:ascii="Symbol" w:hAnsi="Symbol" w:hint="default"/>
      </w:rPr>
    </w:lvl>
    <w:lvl w:ilvl="4" w:tplc="C5D4053A" w:tentative="1">
      <w:start w:val="1"/>
      <w:numFmt w:val="bullet"/>
      <w:lvlText w:val="o"/>
      <w:lvlJc w:val="left"/>
      <w:pPr>
        <w:ind w:left="4314" w:hanging="360"/>
      </w:pPr>
      <w:rPr>
        <w:rFonts w:ascii="Courier New" w:hAnsi="Courier New" w:cs="Courier New" w:hint="default"/>
      </w:rPr>
    </w:lvl>
    <w:lvl w:ilvl="5" w:tplc="C24A4418" w:tentative="1">
      <w:start w:val="1"/>
      <w:numFmt w:val="bullet"/>
      <w:lvlText w:val=""/>
      <w:lvlJc w:val="left"/>
      <w:pPr>
        <w:ind w:left="5034" w:hanging="360"/>
      </w:pPr>
      <w:rPr>
        <w:rFonts w:ascii="Wingdings" w:hAnsi="Wingdings" w:hint="default"/>
      </w:rPr>
    </w:lvl>
    <w:lvl w:ilvl="6" w:tplc="A050B8D4" w:tentative="1">
      <w:start w:val="1"/>
      <w:numFmt w:val="bullet"/>
      <w:lvlText w:val=""/>
      <w:lvlJc w:val="left"/>
      <w:pPr>
        <w:ind w:left="5754" w:hanging="360"/>
      </w:pPr>
      <w:rPr>
        <w:rFonts w:ascii="Symbol" w:hAnsi="Symbol" w:hint="default"/>
      </w:rPr>
    </w:lvl>
    <w:lvl w:ilvl="7" w:tplc="11EA79B8" w:tentative="1">
      <w:start w:val="1"/>
      <w:numFmt w:val="bullet"/>
      <w:lvlText w:val="o"/>
      <w:lvlJc w:val="left"/>
      <w:pPr>
        <w:ind w:left="6474" w:hanging="360"/>
      </w:pPr>
      <w:rPr>
        <w:rFonts w:ascii="Courier New" w:hAnsi="Courier New" w:cs="Courier New" w:hint="default"/>
      </w:rPr>
    </w:lvl>
    <w:lvl w:ilvl="8" w:tplc="FC2CEF8C" w:tentative="1">
      <w:start w:val="1"/>
      <w:numFmt w:val="bullet"/>
      <w:lvlText w:val=""/>
      <w:lvlJc w:val="left"/>
      <w:pPr>
        <w:ind w:left="7194" w:hanging="360"/>
      </w:pPr>
      <w:rPr>
        <w:rFonts w:ascii="Wingdings" w:hAnsi="Wingdings" w:hint="default"/>
      </w:rPr>
    </w:lvl>
  </w:abstractNum>
  <w:abstractNum w:abstractNumId="25">
    <w:nsid w:val="4DBF5C3E"/>
    <w:multiLevelType w:val="hybridMultilevel"/>
    <w:tmpl w:val="B6F66E52"/>
    <w:lvl w:ilvl="0" w:tplc="1CC4CE74">
      <w:start w:val="1"/>
      <w:numFmt w:val="lowerLetter"/>
      <w:lvlText w:val="%1)"/>
      <w:lvlJc w:val="left"/>
      <w:pPr>
        <w:ind w:left="1789" w:hanging="360"/>
      </w:pPr>
      <w:rPr>
        <w:rFonts w:hint="default"/>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6">
    <w:nsid w:val="4EBF4465"/>
    <w:multiLevelType w:val="multilevel"/>
    <w:tmpl w:val="300C9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A76875"/>
    <w:multiLevelType w:val="multilevel"/>
    <w:tmpl w:val="53A68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6B6A44"/>
    <w:multiLevelType w:val="hybridMultilevel"/>
    <w:tmpl w:val="12164090"/>
    <w:lvl w:ilvl="0" w:tplc="04150001">
      <w:start w:val="1"/>
      <w:numFmt w:val="bullet"/>
      <w:lvlText w:val=""/>
      <w:lvlJc w:val="left"/>
      <w:pPr>
        <w:ind w:left="720" w:hanging="360"/>
      </w:pPr>
      <w:rPr>
        <w:rFonts w:ascii="Symbol" w:hAnsi="Symbol" w:hint="default"/>
      </w:rPr>
    </w:lvl>
    <w:lvl w:ilvl="1" w:tplc="04150003" w:tentative="1">
      <w:start w:val="1"/>
      <w:numFmt w:val="bullet"/>
      <w:pStyle w:val="Podtytu"/>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5682C11"/>
    <w:multiLevelType w:val="hybridMultilevel"/>
    <w:tmpl w:val="9338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3F040B"/>
    <w:multiLevelType w:val="hybridMultilevel"/>
    <w:tmpl w:val="4AB4544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6A77E48"/>
    <w:multiLevelType w:val="hybridMultilevel"/>
    <w:tmpl w:val="B2F6248A"/>
    <w:lvl w:ilvl="0" w:tplc="04150013">
      <w:start w:val="1"/>
      <w:numFmt w:val="upperRoman"/>
      <w:lvlText w:val="%1."/>
      <w:lvlJc w:val="right"/>
      <w:pPr>
        <w:ind w:left="729" w:hanging="360"/>
      </w:pPr>
      <w:rPr>
        <w:rFonts w:hint="default"/>
      </w:rPr>
    </w:lvl>
    <w:lvl w:ilvl="1" w:tplc="04150019" w:tentative="1">
      <w:start w:val="1"/>
      <w:numFmt w:val="lowerLetter"/>
      <w:lvlText w:val="%2."/>
      <w:lvlJc w:val="left"/>
      <w:pPr>
        <w:ind w:left="1449" w:hanging="360"/>
      </w:pPr>
    </w:lvl>
    <w:lvl w:ilvl="2" w:tplc="0415001B">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32">
    <w:nsid w:val="5816022E"/>
    <w:multiLevelType w:val="hybridMultilevel"/>
    <w:tmpl w:val="76CE4FD8"/>
    <w:lvl w:ilvl="0" w:tplc="04150001">
      <w:start w:val="1"/>
      <w:numFmt w:val="bullet"/>
      <w:lvlText w:val=""/>
      <w:lvlJc w:val="left"/>
      <w:pPr>
        <w:ind w:left="2155" w:hanging="360"/>
      </w:pPr>
      <w:rPr>
        <w:rFonts w:ascii="Symbol" w:hAnsi="Symbol" w:hint="default"/>
      </w:rPr>
    </w:lvl>
    <w:lvl w:ilvl="1" w:tplc="83001A64">
      <w:start w:val="1"/>
      <w:numFmt w:val="lowerLetter"/>
      <w:lvlText w:val="%2)"/>
      <w:lvlJc w:val="left"/>
      <w:pPr>
        <w:ind w:left="2875" w:hanging="360"/>
      </w:pPr>
      <w:rPr>
        <w:rFonts w:ascii="Times New Roman" w:eastAsia="Times New Roman" w:hAnsi="Times New Roman" w:cs="Times New Roman"/>
      </w:rPr>
    </w:lvl>
    <w:lvl w:ilvl="2" w:tplc="33B4C8F4">
      <w:start w:val="1"/>
      <w:numFmt w:val="decimal"/>
      <w:lvlText w:val="%3)"/>
      <w:lvlJc w:val="left"/>
      <w:pPr>
        <w:ind w:left="3595" w:hanging="360"/>
      </w:pPr>
      <w:rPr>
        <w:rFonts w:hint="default"/>
      </w:rPr>
    </w:lvl>
    <w:lvl w:ilvl="3" w:tplc="BE706E9A">
      <w:start w:val="1"/>
      <w:numFmt w:val="lowerLetter"/>
      <w:lvlText w:val="%4)"/>
      <w:lvlJc w:val="left"/>
      <w:pPr>
        <w:ind w:left="4315" w:hanging="360"/>
      </w:pPr>
      <w:rPr>
        <w:rFonts w:hint="default"/>
      </w:rPr>
    </w:lvl>
    <w:lvl w:ilvl="4" w:tplc="B2E8F582" w:tentative="1">
      <w:start w:val="1"/>
      <w:numFmt w:val="bullet"/>
      <w:lvlText w:val="o"/>
      <w:lvlJc w:val="left"/>
      <w:pPr>
        <w:ind w:left="5035" w:hanging="360"/>
      </w:pPr>
      <w:rPr>
        <w:rFonts w:ascii="Courier New" w:hAnsi="Courier New" w:cs="Courier New" w:hint="default"/>
      </w:rPr>
    </w:lvl>
    <w:lvl w:ilvl="5" w:tplc="FE92E640" w:tentative="1">
      <w:start w:val="1"/>
      <w:numFmt w:val="bullet"/>
      <w:lvlText w:val=""/>
      <w:lvlJc w:val="left"/>
      <w:pPr>
        <w:ind w:left="5755" w:hanging="360"/>
      </w:pPr>
      <w:rPr>
        <w:rFonts w:ascii="Wingdings" w:hAnsi="Wingdings" w:hint="default"/>
      </w:rPr>
    </w:lvl>
    <w:lvl w:ilvl="6" w:tplc="BE58D8E0" w:tentative="1">
      <w:start w:val="1"/>
      <w:numFmt w:val="bullet"/>
      <w:lvlText w:val=""/>
      <w:lvlJc w:val="left"/>
      <w:pPr>
        <w:ind w:left="6475" w:hanging="360"/>
      </w:pPr>
      <w:rPr>
        <w:rFonts w:ascii="Symbol" w:hAnsi="Symbol" w:hint="default"/>
      </w:rPr>
    </w:lvl>
    <w:lvl w:ilvl="7" w:tplc="CBC4DC18" w:tentative="1">
      <w:start w:val="1"/>
      <w:numFmt w:val="bullet"/>
      <w:lvlText w:val="o"/>
      <w:lvlJc w:val="left"/>
      <w:pPr>
        <w:ind w:left="7195" w:hanging="360"/>
      </w:pPr>
      <w:rPr>
        <w:rFonts w:ascii="Courier New" w:hAnsi="Courier New" w:cs="Courier New" w:hint="default"/>
      </w:rPr>
    </w:lvl>
    <w:lvl w:ilvl="8" w:tplc="3FF06430" w:tentative="1">
      <w:start w:val="1"/>
      <w:numFmt w:val="bullet"/>
      <w:lvlText w:val=""/>
      <w:lvlJc w:val="left"/>
      <w:pPr>
        <w:ind w:left="7915" w:hanging="360"/>
      </w:pPr>
      <w:rPr>
        <w:rFonts w:ascii="Wingdings" w:hAnsi="Wingdings" w:hint="default"/>
      </w:rPr>
    </w:lvl>
  </w:abstractNum>
  <w:abstractNum w:abstractNumId="33">
    <w:nsid w:val="59EB4B1A"/>
    <w:multiLevelType w:val="multilevel"/>
    <w:tmpl w:val="EECC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F17783"/>
    <w:multiLevelType w:val="hybridMultilevel"/>
    <w:tmpl w:val="FB8014F6"/>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5CF73384"/>
    <w:multiLevelType w:val="hybridMultilevel"/>
    <w:tmpl w:val="3528AF08"/>
    <w:lvl w:ilvl="0" w:tplc="04150003">
      <w:start w:val="1"/>
      <w:numFmt w:val="bullet"/>
      <w:lvlText w:val="o"/>
      <w:lvlJc w:val="left"/>
      <w:pPr>
        <w:ind w:left="2136" w:hanging="360"/>
      </w:pPr>
      <w:rPr>
        <w:rFonts w:ascii="Courier New" w:hAnsi="Courier New" w:cs="Courier New"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6">
    <w:nsid w:val="5EFF190A"/>
    <w:multiLevelType w:val="multilevel"/>
    <w:tmpl w:val="75F26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963B59"/>
    <w:multiLevelType w:val="hybridMultilevel"/>
    <w:tmpl w:val="CB3E86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61F844BC"/>
    <w:multiLevelType w:val="hybridMultilevel"/>
    <w:tmpl w:val="48A090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22737F8"/>
    <w:multiLevelType w:val="hybridMultilevel"/>
    <w:tmpl w:val="B6A8F2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33A68D2"/>
    <w:multiLevelType w:val="multilevel"/>
    <w:tmpl w:val="0A64E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B2A4A"/>
    <w:multiLevelType w:val="hybridMultilevel"/>
    <w:tmpl w:val="4ABC8810"/>
    <w:lvl w:ilvl="0" w:tplc="1248A770">
      <w:start w:val="1"/>
      <w:numFmt w:val="decimal"/>
      <w:lvlText w:val="%1)"/>
      <w:lvlJc w:val="left"/>
      <w:pPr>
        <w:ind w:left="928" w:hanging="360"/>
      </w:pPr>
      <w:rPr>
        <w:rFonts w:hint="default"/>
      </w:rPr>
    </w:lvl>
    <w:lvl w:ilvl="1" w:tplc="83001A64">
      <w:start w:val="1"/>
      <w:numFmt w:val="lowerLetter"/>
      <w:lvlText w:val="%2)"/>
      <w:lvlJc w:val="left"/>
      <w:pPr>
        <w:ind w:left="1648" w:hanging="360"/>
      </w:pPr>
      <w:rPr>
        <w:rFonts w:ascii="Times New Roman" w:eastAsia="Times New Roman" w:hAnsi="Times New Roman" w:cs="Times New Roman"/>
      </w:rPr>
    </w:lvl>
    <w:lvl w:ilvl="2" w:tplc="33B4C8F4">
      <w:start w:val="1"/>
      <w:numFmt w:val="decimal"/>
      <w:lvlText w:val="%3)"/>
      <w:lvlJc w:val="left"/>
      <w:pPr>
        <w:ind w:left="2368" w:hanging="360"/>
      </w:pPr>
      <w:rPr>
        <w:rFonts w:hint="default"/>
      </w:rPr>
    </w:lvl>
    <w:lvl w:ilvl="3" w:tplc="BE706E9A">
      <w:start w:val="1"/>
      <w:numFmt w:val="lowerLetter"/>
      <w:lvlText w:val="%4)"/>
      <w:lvlJc w:val="left"/>
      <w:pPr>
        <w:ind w:left="3088" w:hanging="360"/>
      </w:pPr>
      <w:rPr>
        <w:rFonts w:hint="default"/>
      </w:rPr>
    </w:lvl>
    <w:lvl w:ilvl="4" w:tplc="B2E8F582" w:tentative="1">
      <w:start w:val="1"/>
      <w:numFmt w:val="bullet"/>
      <w:lvlText w:val="o"/>
      <w:lvlJc w:val="left"/>
      <w:pPr>
        <w:ind w:left="3808" w:hanging="360"/>
      </w:pPr>
      <w:rPr>
        <w:rFonts w:ascii="Courier New" w:hAnsi="Courier New" w:cs="Courier New" w:hint="default"/>
      </w:rPr>
    </w:lvl>
    <w:lvl w:ilvl="5" w:tplc="FE92E640" w:tentative="1">
      <w:start w:val="1"/>
      <w:numFmt w:val="bullet"/>
      <w:lvlText w:val=""/>
      <w:lvlJc w:val="left"/>
      <w:pPr>
        <w:ind w:left="4528" w:hanging="360"/>
      </w:pPr>
      <w:rPr>
        <w:rFonts w:ascii="Wingdings" w:hAnsi="Wingdings" w:hint="default"/>
      </w:rPr>
    </w:lvl>
    <w:lvl w:ilvl="6" w:tplc="BE58D8E0" w:tentative="1">
      <w:start w:val="1"/>
      <w:numFmt w:val="bullet"/>
      <w:lvlText w:val=""/>
      <w:lvlJc w:val="left"/>
      <w:pPr>
        <w:ind w:left="5248" w:hanging="360"/>
      </w:pPr>
      <w:rPr>
        <w:rFonts w:ascii="Symbol" w:hAnsi="Symbol" w:hint="default"/>
      </w:rPr>
    </w:lvl>
    <w:lvl w:ilvl="7" w:tplc="CBC4DC18" w:tentative="1">
      <w:start w:val="1"/>
      <w:numFmt w:val="bullet"/>
      <w:lvlText w:val="o"/>
      <w:lvlJc w:val="left"/>
      <w:pPr>
        <w:ind w:left="5968" w:hanging="360"/>
      </w:pPr>
      <w:rPr>
        <w:rFonts w:ascii="Courier New" w:hAnsi="Courier New" w:cs="Courier New" w:hint="default"/>
      </w:rPr>
    </w:lvl>
    <w:lvl w:ilvl="8" w:tplc="3FF06430" w:tentative="1">
      <w:start w:val="1"/>
      <w:numFmt w:val="bullet"/>
      <w:lvlText w:val=""/>
      <w:lvlJc w:val="left"/>
      <w:pPr>
        <w:ind w:left="6688" w:hanging="360"/>
      </w:pPr>
      <w:rPr>
        <w:rFonts w:ascii="Wingdings" w:hAnsi="Wingdings" w:hint="default"/>
      </w:rPr>
    </w:lvl>
  </w:abstractNum>
  <w:abstractNum w:abstractNumId="42">
    <w:nsid w:val="6B486DA0"/>
    <w:multiLevelType w:val="hybridMultilevel"/>
    <w:tmpl w:val="C00E706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E2666F9"/>
    <w:multiLevelType w:val="multilevel"/>
    <w:tmpl w:val="5A4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E9E7AAB"/>
    <w:multiLevelType w:val="multilevel"/>
    <w:tmpl w:val="0400E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imes New Roman" w:hAnsi="Calibri"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4611F1"/>
    <w:multiLevelType w:val="hybridMultilevel"/>
    <w:tmpl w:val="E2CAE6A4"/>
    <w:lvl w:ilvl="0" w:tplc="CAB2C5A4">
      <w:start w:val="1"/>
      <w:numFmt w:val="upperRoman"/>
      <w:pStyle w:val="Nagwek1"/>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1CC7447"/>
    <w:multiLevelType w:val="hybridMultilevel"/>
    <w:tmpl w:val="4774A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5300F3F"/>
    <w:multiLevelType w:val="hybridMultilevel"/>
    <w:tmpl w:val="A02AEC4A"/>
    <w:lvl w:ilvl="0" w:tplc="686442F6">
      <w:start w:val="1"/>
      <w:numFmt w:val="decimal"/>
      <w:lvlText w:val="%1)"/>
      <w:lvlJc w:val="left"/>
      <w:pPr>
        <w:ind w:left="1434" w:hanging="360"/>
      </w:pPr>
      <w:rPr>
        <w:rFonts w:ascii="Times New Roman" w:eastAsia="Times New Roman" w:hAnsi="Times New Roman" w:cs="Times New Roman"/>
      </w:rPr>
    </w:lvl>
    <w:lvl w:ilvl="1" w:tplc="F0940FC0">
      <w:start w:val="1"/>
      <w:numFmt w:val="bullet"/>
      <w:lvlText w:val="o"/>
      <w:lvlJc w:val="left"/>
      <w:pPr>
        <w:ind w:left="2154" w:hanging="360"/>
      </w:pPr>
      <w:rPr>
        <w:rFonts w:ascii="Courier New" w:hAnsi="Courier New" w:cs="Courier New" w:hint="default"/>
      </w:rPr>
    </w:lvl>
    <w:lvl w:ilvl="2" w:tplc="A5D0D0C2" w:tentative="1">
      <w:start w:val="1"/>
      <w:numFmt w:val="bullet"/>
      <w:lvlText w:val=""/>
      <w:lvlJc w:val="left"/>
      <w:pPr>
        <w:ind w:left="2874" w:hanging="360"/>
      </w:pPr>
      <w:rPr>
        <w:rFonts w:ascii="Wingdings" w:hAnsi="Wingdings" w:hint="default"/>
      </w:rPr>
    </w:lvl>
    <w:lvl w:ilvl="3" w:tplc="1D908318" w:tentative="1">
      <w:start w:val="1"/>
      <w:numFmt w:val="bullet"/>
      <w:lvlText w:val=""/>
      <w:lvlJc w:val="left"/>
      <w:pPr>
        <w:ind w:left="3594" w:hanging="360"/>
      </w:pPr>
      <w:rPr>
        <w:rFonts w:ascii="Symbol" w:hAnsi="Symbol" w:hint="default"/>
      </w:rPr>
    </w:lvl>
    <w:lvl w:ilvl="4" w:tplc="C5D4053A" w:tentative="1">
      <w:start w:val="1"/>
      <w:numFmt w:val="bullet"/>
      <w:lvlText w:val="o"/>
      <w:lvlJc w:val="left"/>
      <w:pPr>
        <w:ind w:left="4314" w:hanging="360"/>
      </w:pPr>
      <w:rPr>
        <w:rFonts w:ascii="Courier New" w:hAnsi="Courier New" w:cs="Courier New" w:hint="default"/>
      </w:rPr>
    </w:lvl>
    <w:lvl w:ilvl="5" w:tplc="C24A4418" w:tentative="1">
      <w:start w:val="1"/>
      <w:numFmt w:val="bullet"/>
      <w:lvlText w:val=""/>
      <w:lvlJc w:val="left"/>
      <w:pPr>
        <w:ind w:left="5034" w:hanging="360"/>
      </w:pPr>
      <w:rPr>
        <w:rFonts w:ascii="Wingdings" w:hAnsi="Wingdings" w:hint="default"/>
      </w:rPr>
    </w:lvl>
    <w:lvl w:ilvl="6" w:tplc="A050B8D4" w:tentative="1">
      <w:start w:val="1"/>
      <w:numFmt w:val="bullet"/>
      <w:lvlText w:val=""/>
      <w:lvlJc w:val="left"/>
      <w:pPr>
        <w:ind w:left="5754" w:hanging="360"/>
      </w:pPr>
      <w:rPr>
        <w:rFonts w:ascii="Symbol" w:hAnsi="Symbol" w:hint="default"/>
      </w:rPr>
    </w:lvl>
    <w:lvl w:ilvl="7" w:tplc="11EA79B8" w:tentative="1">
      <w:start w:val="1"/>
      <w:numFmt w:val="bullet"/>
      <w:lvlText w:val="o"/>
      <w:lvlJc w:val="left"/>
      <w:pPr>
        <w:ind w:left="6474" w:hanging="360"/>
      </w:pPr>
      <w:rPr>
        <w:rFonts w:ascii="Courier New" w:hAnsi="Courier New" w:cs="Courier New" w:hint="default"/>
      </w:rPr>
    </w:lvl>
    <w:lvl w:ilvl="8" w:tplc="FC2CEF8C" w:tentative="1">
      <w:start w:val="1"/>
      <w:numFmt w:val="bullet"/>
      <w:lvlText w:val=""/>
      <w:lvlJc w:val="left"/>
      <w:pPr>
        <w:ind w:left="7194" w:hanging="360"/>
      </w:pPr>
      <w:rPr>
        <w:rFonts w:ascii="Wingdings" w:hAnsi="Wingdings" w:hint="default"/>
      </w:rPr>
    </w:lvl>
  </w:abstractNum>
  <w:abstractNum w:abstractNumId="48">
    <w:nsid w:val="776942C6"/>
    <w:multiLevelType w:val="hybridMultilevel"/>
    <w:tmpl w:val="C5B2E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8FE6D66"/>
    <w:multiLevelType w:val="hybridMultilevel"/>
    <w:tmpl w:val="536E3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CF5235D"/>
    <w:multiLevelType w:val="multilevel"/>
    <w:tmpl w:val="BCCA11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7D433E0D"/>
    <w:multiLevelType w:val="hybridMultilevel"/>
    <w:tmpl w:val="88D254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7D963452"/>
    <w:multiLevelType w:val="hybridMultilevel"/>
    <w:tmpl w:val="697AEA82"/>
    <w:lvl w:ilvl="0" w:tplc="31C826DC">
      <w:start w:val="1"/>
      <w:numFmt w:val="decimal"/>
      <w:lvlText w:val="%1)"/>
      <w:lvlJc w:val="left"/>
      <w:pPr>
        <w:ind w:left="1440" w:hanging="360"/>
      </w:pPr>
      <w:rPr>
        <w:rFonts w:ascii="Times New Roman" w:eastAsia="Times New Roman" w:hAnsi="Times New Roman" w:cs="Times New Roman"/>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3">
    <w:nsid w:val="7DED4171"/>
    <w:multiLevelType w:val="hybridMultilevel"/>
    <w:tmpl w:val="B456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7FAE7867"/>
    <w:multiLevelType w:val="hybridMultilevel"/>
    <w:tmpl w:val="C8F4E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14"/>
  </w:num>
  <w:num w:numId="4">
    <w:abstractNumId w:val="45"/>
  </w:num>
  <w:num w:numId="5">
    <w:abstractNumId w:val="37"/>
  </w:num>
  <w:num w:numId="6">
    <w:abstractNumId w:val="21"/>
  </w:num>
  <w:num w:numId="7">
    <w:abstractNumId w:val="1"/>
  </w:num>
  <w:num w:numId="8">
    <w:abstractNumId w:val="40"/>
  </w:num>
  <w:num w:numId="9">
    <w:abstractNumId w:val="3"/>
  </w:num>
  <w:num w:numId="10">
    <w:abstractNumId w:val="22"/>
  </w:num>
  <w:num w:numId="11">
    <w:abstractNumId w:val="33"/>
  </w:num>
  <w:num w:numId="12">
    <w:abstractNumId w:val="10"/>
  </w:num>
  <w:num w:numId="13">
    <w:abstractNumId w:val="36"/>
  </w:num>
  <w:num w:numId="14">
    <w:abstractNumId w:val="13"/>
  </w:num>
  <w:num w:numId="15">
    <w:abstractNumId w:val="44"/>
  </w:num>
  <w:num w:numId="16">
    <w:abstractNumId w:val="26"/>
  </w:num>
  <w:num w:numId="17">
    <w:abstractNumId w:val="27"/>
  </w:num>
  <w:num w:numId="18">
    <w:abstractNumId w:val="43"/>
  </w:num>
  <w:num w:numId="19">
    <w:abstractNumId w:val="6"/>
  </w:num>
  <w:num w:numId="20">
    <w:abstractNumId w:val="18"/>
  </w:num>
  <w:num w:numId="21">
    <w:abstractNumId w:val="18"/>
    <w:lvlOverride w:ilvl="3">
      <w:lvl w:ilvl="3">
        <w:numFmt w:val="bullet"/>
        <w:lvlText w:val=""/>
        <w:lvlJc w:val="left"/>
        <w:pPr>
          <w:tabs>
            <w:tab w:val="num" w:pos="2880"/>
          </w:tabs>
          <w:ind w:left="2880" w:hanging="360"/>
        </w:pPr>
        <w:rPr>
          <w:rFonts w:ascii="Symbol" w:hAnsi="Symbol" w:hint="default"/>
          <w:sz w:val="20"/>
        </w:rPr>
      </w:lvl>
    </w:lvlOverride>
  </w:num>
  <w:num w:numId="22">
    <w:abstractNumId w:val="16"/>
  </w:num>
  <w:num w:numId="23">
    <w:abstractNumId w:val="39"/>
  </w:num>
  <w:num w:numId="24">
    <w:abstractNumId w:val="4"/>
  </w:num>
  <w:num w:numId="25">
    <w:abstractNumId w:val="38"/>
  </w:num>
  <w:num w:numId="26">
    <w:abstractNumId w:val="32"/>
  </w:num>
  <w:num w:numId="27">
    <w:abstractNumId w:val="46"/>
  </w:num>
  <w:num w:numId="28">
    <w:abstractNumId w:val="53"/>
  </w:num>
  <w:num w:numId="29">
    <w:abstractNumId w:val="50"/>
  </w:num>
  <w:num w:numId="30">
    <w:abstractNumId w:val="49"/>
  </w:num>
  <w:num w:numId="31">
    <w:abstractNumId w:val="12"/>
  </w:num>
  <w:num w:numId="32">
    <w:abstractNumId w:val="0"/>
  </w:num>
  <w:num w:numId="33">
    <w:abstractNumId w:val="34"/>
  </w:num>
  <w:num w:numId="34">
    <w:abstractNumId w:val="35"/>
  </w:num>
  <w:num w:numId="35">
    <w:abstractNumId w:val="42"/>
  </w:num>
  <w:num w:numId="36">
    <w:abstractNumId w:val="23"/>
  </w:num>
  <w:num w:numId="37">
    <w:abstractNumId w:val="9"/>
  </w:num>
  <w:num w:numId="38">
    <w:abstractNumId w:val="24"/>
  </w:num>
  <w:num w:numId="39">
    <w:abstractNumId w:val="30"/>
  </w:num>
  <w:num w:numId="40">
    <w:abstractNumId w:val="11"/>
  </w:num>
  <w:num w:numId="41">
    <w:abstractNumId w:val="48"/>
  </w:num>
  <w:num w:numId="42">
    <w:abstractNumId w:val="54"/>
  </w:num>
  <w:num w:numId="43">
    <w:abstractNumId w:val="17"/>
  </w:num>
  <w:num w:numId="44">
    <w:abstractNumId w:val="7"/>
  </w:num>
  <w:num w:numId="45">
    <w:abstractNumId w:val="8"/>
  </w:num>
  <w:num w:numId="46">
    <w:abstractNumId w:val="41"/>
  </w:num>
  <w:num w:numId="47">
    <w:abstractNumId w:val="19"/>
  </w:num>
  <w:num w:numId="48">
    <w:abstractNumId w:val="47"/>
  </w:num>
  <w:num w:numId="49">
    <w:abstractNumId w:val="25"/>
  </w:num>
  <w:num w:numId="50">
    <w:abstractNumId w:val="51"/>
  </w:num>
  <w:num w:numId="51">
    <w:abstractNumId w:val="2"/>
  </w:num>
  <w:num w:numId="52">
    <w:abstractNumId w:val="31"/>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2"/>
    <w:lvlOverride w:ilvl="0">
      <w:startOverride w:val="1"/>
    </w:lvlOverride>
    <w:lvlOverride w:ilvl="1"/>
    <w:lvlOverride w:ilvl="2"/>
    <w:lvlOverride w:ilvl="3"/>
    <w:lvlOverride w:ilvl="4"/>
    <w:lvlOverride w:ilvl="5"/>
    <w:lvlOverride w:ilvl="6"/>
    <w:lvlOverride w:ilvl="7"/>
    <w:lvlOverride w:ilvl="8"/>
  </w:num>
  <w:num w:numId="56">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US" w:vendorID="64" w:dllVersion="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AEB"/>
    <w:rsid w:val="00001F8D"/>
    <w:rsid w:val="00005E0E"/>
    <w:rsid w:val="000129D1"/>
    <w:rsid w:val="000132F9"/>
    <w:rsid w:val="000141B9"/>
    <w:rsid w:val="00016608"/>
    <w:rsid w:val="00021F2A"/>
    <w:rsid w:val="00022C06"/>
    <w:rsid w:val="00024589"/>
    <w:rsid w:val="00025E09"/>
    <w:rsid w:val="0002765D"/>
    <w:rsid w:val="00027B43"/>
    <w:rsid w:val="0003645A"/>
    <w:rsid w:val="00037E08"/>
    <w:rsid w:val="00043AE3"/>
    <w:rsid w:val="00044E31"/>
    <w:rsid w:val="0004530A"/>
    <w:rsid w:val="00046D10"/>
    <w:rsid w:val="00047F21"/>
    <w:rsid w:val="00052131"/>
    <w:rsid w:val="00054906"/>
    <w:rsid w:val="00054B65"/>
    <w:rsid w:val="00055A00"/>
    <w:rsid w:val="00057644"/>
    <w:rsid w:val="00061AF3"/>
    <w:rsid w:val="0006234F"/>
    <w:rsid w:val="000631F5"/>
    <w:rsid w:val="00063BBB"/>
    <w:rsid w:val="00066660"/>
    <w:rsid w:val="0006736B"/>
    <w:rsid w:val="00071AF6"/>
    <w:rsid w:val="00073A9B"/>
    <w:rsid w:val="00073AA3"/>
    <w:rsid w:val="00075B65"/>
    <w:rsid w:val="0007612B"/>
    <w:rsid w:val="00076E87"/>
    <w:rsid w:val="00080190"/>
    <w:rsid w:val="000808E6"/>
    <w:rsid w:val="000810F1"/>
    <w:rsid w:val="00081ACD"/>
    <w:rsid w:val="00084985"/>
    <w:rsid w:val="000868E0"/>
    <w:rsid w:val="00087730"/>
    <w:rsid w:val="0009001D"/>
    <w:rsid w:val="00090241"/>
    <w:rsid w:val="000958B7"/>
    <w:rsid w:val="000958EE"/>
    <w:rsid w:val="000A10E0"/>
    <w:rsid w:val="000A260D"/>
    <w:rsid w:val="000A309E"/>
    <w:rsid w:val="000A50A2"/>
    <w:rsid w:val="000A7732"/>
    <w:rsid w:val="000B1BC2"/>
    <w:rsid w:val="000B4BB7"/>
    <w:rsid w:val="000B4BE3"/>
    <w:rsid w:val="000B521A"/>
    <w:rsid w:val="000B6516"/>
    <w:rsid w:val="000B6E11"/>
    <w:rsid w:val="000C19BC"/>
    <w:rsid w:val="000C3445"/>
    <w:rsid w:val="000C400D"/>
    <w:rsid w:val="000C4C84"/>
    <w:rsid w:val="000C6C95"/>
    <w:rsid w:val="000C7154"/>
    <w:rsid w:val="000D0F46"/>
    <w:rsid w:val="000D2277"/>
    <w:rsid w:val="000D34E7"/>
    <w:rsid w:val="000D4205"/>
    <w:rsid w:val="000D47CA"/>
    <w:rsid w:val="000E24D0"/>
    <w:rsid w:val="000E3B79"/>
    <w:rsid w:val="000E3E27"/>
    <w:rsid w:val="000E5273"/>
    <w:rsid w:val="000E7D40"/>
    <w:rsid w:val="000E7F20"/>
    <w:rsid w:val="000F0FD4"/>
    <w:rsid w:val="000F23CE"/>
    <w:rsid w:val="000F33A2"/>
    <w:rsid w:val="000F3D97"/>
    <w:rsid w:val="000F4642"/>
    <w:rsid w:val="000F4B52"/>
    <w:rsid w:val="00101581"/>
    <w:rsid w:val="001022CA"/>
    <w:rsid w:val="00103E17"/>
    <w:rsid w:val="001047B4"/>
    <w:rsid w:val="001067C6"/>
    <w:rsid w:val="00106E09"/>
    <w:rsid w:val="00110338"/>
    <w:rsid w:val="001125EE"/>
    <w:rsid w:val="00113C3A"/>
    <w:rsid w:val="0011527A"/>
    <w:rsid w:val="00116D6E"/>
    <w:rsid w:val="0012621B"/>
    <w:rsid w:val="001269A9"/>
    <w:rsid w:val="001306BD"/>
    <w:rsid w:val="00130791"/>
    <w:rsid w:val="00130C98"/>
    <w:rsid w:val="001331FE"/>
    <w:rsid w:val="00133849"/>
    <w:rsid w:val="00136F21"/>
    <w:rsid w:val="00137A0F"/>
    <w:rsid w:val="00140706"/>
    <w:rsid w:val="00140730"/>
    <w:rsid w:val="0014276B"/>
    <w:rsid w:val="00152F3C"/>
    <w:rsid w:val="00153F52"/>
    <w:rsid w:val="00154A1F"/>
    <w:rsid w:val="00155232"/>
    <w:rsid w:val="0015539A"/>
    <w:rsid w:val="001557A3"/>
    <w:rsid w:val="00156CEF"/>
    <w:rsid w:val="00160661"/>
    <w:rsid w:val="00162405"/>
    <w:rsid w:val="0016386A"/>
    <w:rsid w:val="00166F4D"/>
    <w:rsid w:val="001673CC"/>
    <w:rsid w:val="00170CAA"/>
    <w:rsid w:val="00171B43"/>
    <w:rsid w:val="00171BDB"/>
    <w:rsid w:val="00171CEA"/>
    <w:rsid w:val="00172490"/>
    <w:rsid w:val="001731DC"/>
    <w:rsid w:val="00180314"/>
    <w:rsid w:val="001804E3"/>
    <w:rsid w:val="00183559"/>
    <w:rsid w:val="00184EB7"/>
    <w:rsid w:val="0018718C"/>
    <w:rsid w:val="00192366"/>
    <w:rsid w:val="00193DF1"/>
    <w:rsid w:val="00197277"/>
    <w:rsid w:val="001A01C4"/>
    <w:rsid w:val="001A17C3"/>
    <w:rsid w:val="001A281E"/>
    <w:rsid w:val="001A60B0"/>
    <w:rsid w:val="001A6562"/>
    <w:rsid w:val="001A7A5D"/>
    <w:rsid w:val="001A7F46"/>
    <w:rsid w:val="001B3C3D"/>
    <w:rsid w:val="001C37C2"/>
    <w:rsid w:val="001C6E9A"/>
    <w:rsid w:val="001C7682"/>
    <w:rsid w:val="001C7FB9"/>
    <w:rsid w:val="001D0277"/>
    <w:rsid w:val="001D0E95"/>
    <w:rsid w:val="001D1852"/>
    <w:rsid w:val="001D4C97"/>
    <w:rsid w:val="001D6680"/>
    <w:rsid w:val="001D66C1"/>
    <w:rsid w:val="001D6EC2"/>
    <w:rsid w:val="001D7816"/>
    <w:rsid w:val="001D7AC4"/>
    <w:rsid w:val="001D7F49"/>
    <w:rsid w:val="001E021D"/>
    <w:rsid w:val="001E0CAC"/>
    <w:rsid w:val="001F03E3"/>
    <w:rsid w:val="001F04CC"/>
    <w:rsid w:val="001F1C07"/>
    <w:rsid w:val="001F22A7"/>
    <w:rsid w:val="001F26E4"/>
    <w:rsid w:val="001F53FA"/>
    <w:rsid w:val="001F56C3"/>
    <w:rsid w:val="002012AF"/>
    <w:rsid w:val="002013FF"/>
    <w:rsid w:val="0020309F"/>
    <w:rsid w:val="00203DE6"/>
    <w:rsid w:val="00211FDA"/>
    <w:rsid w:val="00212CD3"/>
    <w:rsid w:val="00213A03"/>
    <w:rsid w:val="00214156"/>
    <w:rsid w:val="00215F66"/>
    <w:rsid w:val="00216D75"/>
    <w:rsid w:val="00225143"/>
    <w:rsid w:val="002265CD"/>
    <w:rsid w:val="00226CDC"/>
    <w:rsid w:val="002371FA"/>
    <w:rsid w:val="00237D97"/>
    <w:rsid w:val="00237F41"/>
    <w:rsid w:val="002408DA"/>
    <w:rsid w:val="00240D37"/>
    <w:rsid w:val="00241B94"/>
    <w:rsid w:val="00242AE6"/>
    <w:rsid w:val="00243ADF"/>
    <w:rsid w:val="002461F0"/>
    <w:rsid w:val="00251D1D"/>
    <w:rsid w:val="00254019"/>
    <w:rsid w:val="002545D4"/>
    <w:rsid w:val="0025535F"/>
    <w:rsid w:val="00256B34"/>
    <w:rsid w:val="002627DD"/>
    <w:rsid w:val="002634EF"/>
    <w:rsid w:val="00263DB0"/>
    <w:rsid w:val="00264731"/>
    <w:rsid w:val="0027036A"/>
    <w:rsid w:val="002707EC"/>
    <w:rsid w:val="002715CC"/>
    <w:rsid w:val="002753C1"/>
    <w:rsid w:val="00275653"/>
    <w:rsid w:val="002769E1"/>
    <w:rsid w:val="0027706F"/>
    <w:rsid w:val="00282676"/>
    <w:rsid w:val="00283809"/>
    <w:rsid w:val="0028502D"/>
    <w:rsid w:val="002850F2"/>
    <w:rsid w:val="00285378"/>
    <w:rsid w:val="002870C5"/>
    <w:rsid w:val="00287877"/>
    <w:rsid w:val="00287F6D"/>
    <w:rsid w:val="00292882"/>
    <w:rsid w:val="00294662"/>
    <w:rsid w:val="002966F0"/>
    <w:rsid w:val="002A1335"/>
    <w:rsid w:val="002A28CF"/>
    <w:rsid w:val="002A32D7"/>
    <w:rsid w:val="002B0C33"/>
    <w:rsid w:val="002B1BA2"/>
    <w:rsid w:val="002B1DD2"/>
    <w:rsid w:val="002B3E8B"/>
    <w:rsid w:val="002B3F54"/>
    <w:rsid w:val="002B435F"/>
    <w:rsid w:val="002B44F5"/>
    <w:rsid w:val="002B6302"/>
    <w:rsid w:val="002B770D"/>
    <w:rsid w:val="002B7E34"/>
    <w:rsid w:val="002C094F"/>
    <w:rsid w:val="002C1A77"/>
    <w:rsid w:val="002C348C"/>
    <w:rsid w:val="002C5FC1"/>
    <w:rsid w:val="002C7A0D"/>
    <w:rsid w:val="002D0511"/>
    <w:rsid w:val="002D061A"/>
    <w:rsid w:val="002D3079"/>
    <w:rsid w:val="002D4791"/>
    <w:rsid w:val="002D5982"/>
    <w:rsid w:val="002D7DD2"/>
    <w:rsid w:val="002E11BC"/>
    <w:rsid w:val="002E154F"/>
    <w:rsid w:val="002E2F48"/>
    <w:rsid w:val="002E54F0"/>
    <w:rsid w:val="002E6F8E"/>
    <w:rsid w:val="002E79DC"/>
    <w:rsid w:val="002E79E3"/>
    <w:rsid w:val="002F1848"/>
    <w:rsid w:val="002F2020"/>
    <w:rsid w:val="002F271E"/>
    <w:rsid w:val="002F484F"/>
    <w:rsid w:val="002F7AA4"/>
    <w:rsid w:val="002F7BC5"/>
    <w:rsid w:val="00300755"/>
    <w:rsid w:val="00301F98"/>
    <w:rsid w:val="00304036"/>
    <w:rsid w:val="00304AF5"/>
    <w:rsid w:val="00305686"/>
    <w:rsid w:val="003059F1"/>
    <w:rsid w:val="00306DDA"/>
    <w:rsid w:val="00310291"/>
    <w:rsid w:val="003143E3"/>
    <w:rsid w:val="00314F00"/>
    <w:rsid w:val="0032038D"/>
    <w:rsid w:val="00323B95"/>
    <w:rsid w:val="00325D02"/>
    <w:rsid w:val="00325FFB"/>
    <w:rsid w:val="0032639F"/>
    <w:rsid w:val="00331B92"/>
    <w:rsid w:val="00334D8A"/>
    <w:rsid w:val="00336EF8"/>
    <w:rsid w:val="00340D1E"/>
    <w:rsid w:val="003449BD"/>
    <w:rsid w:val="00351408"/>
    <w:rsid w:val="00351840"/>
    <w:rsid w:val="00351AA3"/>
    <w:rsid w:val="0035280B"/>
    <w:rsid w:val="00352E60"/>
    <w:rsid w:val="0035399A"/>
    <w:rsid w:val="00355A5E"/>
    <w:rsid w:val="00356069"/>
    <w:rsid w:val="003564A0"/>
    <w:rsid w:val="00362106"/>
    <w:rsid w:val="003628D1"/>
    <w:rsid w:val="003640DB"/>
    <w:rsid w:val="00364CA0"/>
    <w:rsid w:val="00365487"/>
    <w:rsid w:val="003677B8"/>
    <w:rsid w:val="00367A10"/>
    <w:rsid w:val="00373C77"/>
    <w:rsid w:val="00375DE4"/>
    <w:rsid w:val="003807F8"/>
    <w:rsid w:val="003821D9"/>
    <w:rsid w:val="003842D1"/>
    <w:rsid w:val="00384A05"/>
    <w:rsid w:val="00391304"/>
    <w:rsid w:val="00392661"/>
    <w:rsid w:val="003941B9"/>
    <w:rsid w:val="003949A0"/>
    <w:rsid w:val="00397901"/>
    <w:rsid w:val="003A0708"/>
    <w:rsid w:val="003A184D"/>
    <w:rsid w:val="003A2423"/>
    <w:rsid w:val="003A2D85"/>
    <w:rsid w:val="003A3AC4"/>
    <w:rsid w:val="003A4B5C"/>
    <w:rsid w:val="003A6AC5"/>
    <w:rsid w:val="003B0027"/>
    <w:rsid w:val="003B1DAE"/>
    <w:rsid w:val="003B2A85"/>
    <w:rsid w:val="003B3B95"/>
    <w:rsid w:val="003B52E0"/>
    <w:rsid w:val="003B794E"/>
    <w:rsid w:val="003C1803"/>
    <w:rsid w:val="003C45A8"/>
    <w:rsid w:val="003D2C3B"/>
    <w:rsid w:val="003D4FDD"/>
    <w:rsid w:val="003D5049"/>
    <w:rsid w:val="003D59AD"/>
    <w:rsid w:val="003E0A3D"/>
    <w:rsid w:val="003E26AD"/>
    <w:rsid w:val="003E2BFF"/>
    <w:rsid w:val="003E4236"/>
    <w:rsid w:val="003E75EC"/>
    <w:rsid w:val="003F0BDD"/>
    <w:rsid w:val="003F2841"/>
    <w:rsid w:val="003F37A8"/>
    <w:rsid w:val="003F3B3F"/>
    <w:rsid w:val="003F44C6"/>
    <w:rsid w:val="003F7602"/>
    <w:rsid w:val="0040043C"/>
    <w:rsid w:val="00403346"/>
    <w:rsid w:val="0040442E"/>
    <w:rsid w:val="00405044"/>
    <w:rsid w:val="004058AD"/>
    <w:rsid w:val="00406259"/>
    <w:rsid w:val="0040790D"/>
    <w:rsid w:val="00410D20"/>
    <w:rsid w:val="00412B88"/>
    <w:rsid w:val="00412D0D"/>
    <w:rsid w:val="00414632"/>
    <w:rsid w:val="00415949"/>
    <w:rsid w:val="004174DD"/>
    <w:rsid w:val="00417D1E"/>
    <w:rsid w:val="004211BB"/>
    <w:rsid w:val="00425477"/>
    <w:rsid w:val="0043149E"/>
    <w:rsid w:val="00432B4E"/>
    <w:rsid w:val="004332FA"/>
    <w:rsid w:val="004338F0"/>
    <w:rsid w:val="00433A9F"/>
    <w:rsid w:val="0043537F"/>
    <w:rsid w:val="004411F9"/>
    <w:rsid w:val="004439E8"/>
    <w:rsid w:val="004446C4"/>
    <w:rsid w:val="004448C4"/>
    <w:rsid w:val="00446BA1"/>
    <w:rsid w:val="00451D78"/>
    <w:rsid w:val="00454156"/>
    <w:rsid w:val="00462484"/>
    <w:rsid w:val="00463950"/>
    <w:rsid w:val="00464905"/>
    <w:rsid w:val="0046500C"/>
    <w:rsid w:val="004709A6"/>
    <w:rsid w:val="00470CDC"/>
    <w:rsid w:val="00471DAD"/>
    <w:rsid w:val="004727B3"/>
    <w:rsid w:val="00473EE6"/>
    <w:rsid w:val="0047451D"/>
    <w:rsid w:val="004749B5"/>
    <w:rsid w:val="0047526A"/>
    <w:rsid w:val="00477603"/>
    <w:rsid w:val="00480240"/>
    <w:rsid w:val="004817F1"/>
    <w:rsid w:val="00481F03"/>
    <w:rsid w:val="00482EB2"/>
    <w:rsid w:val="004830CA"/>
    <w:rsid w:val="00485568"/>
    <w:rsid w:val="00487F12"/>
    <w:rsid w:val="00490D38"/>
    <w:rsid w:val="00492462"/>
    <w:rsid w:val="00492834"/>
    <w:rsid w:val="00492B4F"/>
    <w:rsid w:val="00493E26"/>
    <w:rsid w:val="004941E2"/>
    <w:rsid w:val="0049614F"/>
    <w:rsid w:val="00497834"/>
    <w:rsid w:val="00497F55"/>
    <w:rsid w:val="004A0AD2"/>
    <w:rsid w:val="004A0B76"/>
    <w:rsid w:val="004A3898"/>
    <w:rsid w:val="004A64CE"/>
    <w:rsid w:val="004A6B27"/>
    <w:rsid w:val="004A6F18"/>
    <w:rsid w:val="004A7688"/>
    <w:rsid w:val="004B2AD2"/>
    <w:rsid w:val="004B5374"/>
    <w:rsid w:val="004C135D"/>
    <w:rsid w:val="004C19D6"/>
    <w:rsid w:val="004C20E5"/>
    <w:rsid w:val="004C6444"/>
    <w:rsid w:val="004C64E7"/>
    <w:rsid w:val="004D0541"/>
    <w:rsid w:val="004D0C07"/>
    <w:rsid w:val="004D11C3"/>
    <w:rsid w:val="004D1462"/>
    <w:rsid w:val="004D2EBB"/>
    <w:rsid w:val="004D4FA9"/>
    <w:rsid w:val="004D519F"/>
    <w:rsid w:val="004D5A55"/>
    <w:rsid w:val="004E0FF4"/>
    <w:rsid w:val="004E77B3"/>
    <w:rsid w:val="004F294A"/>
    <w:rsid w:val="004F2F6D"/>
    <w:rsid w:val="004F3088"/>
    <w:rsid w:val="004F3B75"/>
    <w:rsid w:val="004F71BC"/>
    <w:rsid w:val="004F7C7A"/>
    <w:rsid w:val="00500F1E"/>
    <w:rsid w:val="00501DEE"/>
    <w:rsid w:val="00502787"/>
    <w:rsid w:val="00503442"/>
    <w:rsid w:val="00503DDA"/>
    <w:rsid w:val="00504E4A"/>
    <w:rsid w:val="00510691"/>
    <w:rsid w:val="00510CA9"/>
    <w:rsid w:val="00512387"/>
    <w:rsid w:val="00516663"/>
    <w:rsid w:val="00521409"/>
    <w:rsid w:val="0052190B"/>
    <w:rsid w:val="00521E51"/>
    <w:rsid w:val="005223E9"/>
    <w:rsid w:val="00523B7A"/>
    <w:rsid w:val="00527491"/>
    <w:rsid w:val="0053018A"/>
    <w:rsid w:val="005308A2"/>
    <w:rsid w:val="00530A64"/>
    <w:rsid w:val="00532023"/>
    <w:rsid w:val="00533762"/>
    <w:rsid w:val="00536261"/>
    <w:rsid w:val="00540952"/>
    <w:rsid w:val="00540B6E"/>
    <w:rsid w:val="00541124"/>
    <w:rsid w:val="0054126A"/>
    <w:rsid w:val="005414AD"/>
    <w:rsid w:val="005459F1"/>
    <w:rsid w:val="00545DA6"/>
    <w:rsid w:val="005502A6"/>
    <w:rsid w:val="00553411"/>
    <w:rsid w:val="00555BC3"/>
    <w:rsid w:val="00557009"/>
    <w:rsid w:val="00557BB4"/>
    <w:rsid w:val="00557E4C"/>
    <w:rsid w:val="00557EAC"/>
    <w:rsid w:val="00561D60"/>
    <w:rsid w:val="00561E3D"/>
    <w:rsid w:val="00563526"/>
    <w:rsid w:val="00565DBD"/>
    <w:rsid w:val="00567125"/>
    <w:rsid w:val="0056716D"/>
    <w:rsid w:val="005767A5"/>
    <w:rsid w:val="0058010D"/>
    <w:rsid w:val="00581128"/>
    <w:rsid w:val="005816B8"/>
    <w:rsid w:val="00581C56"/>
    <w:rsid w:val="0058276F"/>
    <w:rsid w:val="00587A71"/>
    <w:rsid w:val="00587FC7"/>
    <w:rsid w:val="00593381"/>
    <w:rsid w:val="005937A2"/>
    <w:rsid w:val="00596708"/>
    <w:rsid w:val="00596FD1"/>
    <w:rsid w:val="005A1BE7"/>
    <w:rsid w:val="005A2794"/>
    <w:rsid w:val="005A2D80"/>
    <w:rsid w:val="005A3342"/>
    <w:rsid w:val="005A474F"/>
    <w:rsid w:val="005A6028"/>
    <w:rsid w:val="005A7CBE"/>
    <w:rsid w:val="005B0268"/>
    <w:rsid w:val="005B0684"/>
    <w:rsid w:val="005B0E82"/>
    <w:rsid w:val="005B1289"/>
    <w:rsid w:val="005B29AF"/>
    <w:rsid w:val="005B4880"/>
    <w:rsid w:val="005B6FBB"/>
    <w:rsid w:val="005B715E"/>
    <w:rsid w:val="005B781C"/>
    <w:rsid w:val="005C271F"/>
    <w:rsid w:val="005D0379"/>
    <w:rsid w:val="005D1507"/>
    <w:rsid w:val="005D2794"/>
    <w:rsid w:val="005D2EC4"/>
    <w:rsid w:val="005D3293"/>
    <w:rsid w:val="005D531C"/>
    <w:rsid w:val="005D58A7"/>
    <w:rsid w:val="005D7658"/>
    <w:rsid w:val="005D77BD"/>
    <w:rsid w:val="005E0AEC"/>
    <w:rsid w:val="005E1851"/>
    <w:rsid w:val="005E1FDF"/>
    <w:rsid w:val="005E2DA7"/>
    <w:rsid w:val="005E5AD2"/>
    <w:rsid w:val="005E6E99"/>
    <w:rsid w:val="005E72F9"/>
    <w:rsid w:val="005E761D"/>
    <w:rsid w:val="005F041F"/>
    <w:rsid w:val="005F0C22"/>
    <w:rsid w:val="005F4E79"/>
    <w:rsid w:val="005F51BF"/>
    <w:rsid w:val="005F52E1"/>
    <w:rsid w:val="005F557D"/>
    <w:rsid w:val="005F678E"/>
    <w:rsid w:val="005F6BD4"/>
    <w:rsid w:val="00601457"/>
    <w:rsid w:val="00604DBD"/>
    <w:rsid w:val="0060714A"/>
    <w:rsid w:val="00611371"/>
    <w:rsid w:val="00611D3B"/>
    <w:rsid w:val="00614940"/>
    <w:rsid w:val="00616425"/>
    <w:rsid w:val="0061646D"/>
    <w:rsid w:val="0062044F"/>
    <w:rsid w:val="0062126D"/>
    <w:rsid w:val="006241F6"/>
    <w:rsid w:val="00625952"/>
    <w:rsid w:val="00626ADF"/>
    <w:rsid w:val="00630CB6"/>
    <w:rsid w:val="00632456"/>
    <w:rsid w:val="00636389"/>
    <w:rsid w:val="00640CE1"/>
    <w:rsid w:val="006414AB"/>
    <w:rsid w:val="006419BE"/>
    <w:rsid w:val="00641FD1"/>
    <w:rsid w:val="00643282"/>
    <w:rsid w:val="0064461A"/>
    <w:rsid w:val="00652C14"/>
    <w:rsid w:val="00655E35"/>
    <w:rsid w:val="00660B2D"/>
    <w:rsid w:val="0066313D"/>
    <w:rsid w:val="00664953"/>
    <w:rsid w:val="00667505"/>
    <w:rsid w:val="006675B8"/>
    <w:rsid w:val="00670E5F"/>
    <w:rsid w:val="00670F83"/>
    <w:rsid w:val="00675B61"/>
    <w:rsid w:val="00677F25"/>
    <w:rsid w:val="00681718"/>
    <w:rsid w:val="0068779D"/>
    <w:rsid w:val="00690A92"/>
    <w:rsid w:val="00691EAB"/>
    <w:rsid w:val="006920C3"/>
    <w:rsid w:val="00692F4C"/>
    <w:rsid w:val="00693FF3"/>
    <w:rsid w:val="00695576"/>
    <w:rsid w:val="00696C9B"/>
    <w:rsid w:val="006974A0"/>
    <w:rsid w:val="00697D98"/>
    <w:rsid w:val="006A3651"/>
    <w:rsid w:val="006A54D2"/>
    <w:rsid w:val="006A71EF"/>
    <w:rsid w:val="006A76E3"/>
    <w:rsid w:val="006B0665"/>
    <w:rsid w:val="006B1F60"/>
    <w:rsid w:val="006B2441"/>
    <w:rsid w:val="006B2AE3"/>
    <w:rsid w:val="006B2D41"/>
    <w:rsid w:val="006B3EEF"/>
    <w:rsid w:val="006C041E"/>
    <w:rsid w:val="006C11EE"/>
    <w:rsid w:val="006C218C"/>
    <w:rsid w:val="006C6168"/>
    <w:rsid w:val="006D0FE4"/>
    <w:rsid w:val="006D3ABD"/>
    <w:rsid w:val="006D6025"/>
    <w:rsid w:val="006D7036"/>
    <w:rsid w:val="006D73D8"/>
    <w:rsid w:val="006D7C82"/>
    <w:rsid w:val="006E01D8"/>
    <w:rsid w:val="006E030C"/>
    <w:rsid w:val="006E07FF"/>
    <w:rsid w:val="006E187B"/>
    <w:rsid w:val="006E3A03"/>
    <w:rsid w:val="006E5B13"/>
    <w:rsid w:val="006F209B"/>
    <w:rsid w:val="006F2F3E"/>
    <w:rsid w:val="006F35D8"/>
    <w:rsid w:val="006F48C7"/>
    <w:rsid w:val="006F4E14"/>
    <w:rsid w:val="006F5AE1"/>
    <w:rsid w:val="006F60E3"/>
    <w:rsid w:val="00700E70"/>
    <w:rsid w:val="007025D9"/>
    <w:rsid w:val="0070318F"/>
    <w:rsid w:val="00703221"/>
    <w:rsid w:val="00703961"/>
    <w:rsid w:val="00706AA7"/>
    <w:rsid w:val="00713485"/>
    <w:rsid w:val="00714458"/>
    <w:rsid w:val="007147C9"/>
    <w:rsid w:val="00717214"/>
    <w:rsid w:val="00717A3A"/>
    <w:rsid w:val="0072070C"/>
    <w:rsid w:val="00722801"/>
    <w:rsid w:val="0072294B"/>
    <w:rsid w:val="00723F1A"/>
    <w:rsid w:val="00725475"/>
    <w:rsid w:val="00725BAF"/>
    <w:rsid w:val="007312E5"/>
    <w:rsid w:val="00731CD9"/>
    <w:rsid w:val="00732800"/>
    <w:rsid w:val="007337D0"/>
    <w:rsid w:val="0073590D"/>
    <w:rsid w:val="007372D0"/>
    <w:rsid w:val="0073784C"/>
    <w:rsid w:val="0074004B"/>
    <w:rsid w:val="00747CAB"/>
    <w:rsid w:val="00750866"/>
    <w:rsid w:val="00750887"/>
    <w:rsid w:val="00752648"/>
    <w:rsid w:val="007527A0"/>
    <w:rsid w:val="00754D5A"/>
    <w:rsid w:val="00754F8D"/>
    <w:rsid w:val="0075621B"/>
    <w:rsid w:val="00756BD3"/>
    <w:rsid w:val="00756E42"/>
    <w:rsid w:val="0076303B"/>
    <w:rsid w:val="0076369B"/>
    <w:rsid w:val="00764629"/>
    <w:rsid w:val="00764F56"/>
    <w:rsid w:val="00767C58"/>
    <w:rsid w:val="00772E40"/>
    <w:rsid w:val="0077387B"/>
    <w:rsid w:val="00773A90"/>
    <w:rsid w:val="00773B35"/>
    <w:rsid w:val="007749F2"/>
    <w:rsid w:val="00775EDF"/>
    <w:rsid w:val="0077773D"/>
    <w:rsid w:val="00782BEF"/>
    <w:rsid w:val="00782C96"/>
    <w:rsid w:val="0078407E"/>
    <w:rsid w:val="00785E26"/>
    <w:rsid w:val="007872CF"/>
    <w:rsid w:val="00792D99"/>
    <w:rsid w:val="007964D0"/>
    <w:rsid w:val="007A0800"/>
    <w:rsid w:val="007A122D"/>
    <w:rsid w:val="007A1939"/>
    <w:rsid w:val="007A4D2A"/>
    <w:rsid w:val="007A6CB6"/>
    <w:rsid w:val="007B12A5"/>
    <w:rsid w:val="007B1896"/>
    <w:rsid w:val="007B22CF"/>
    <w:rsid w:val="007B2506"/>
    <w:rsid w:val="007B3BB6"/>
    <w:rsid w:val="007B3C21"/>
    <w:rsid w:val="007B5A72"/>
    <w:rsid w:val="007B71B0"/>
    <w:rsid w:val="007C062F"/>
    <w:rsid w:val="007C156A"/>
    <w:rsid w:val="007C1C9C"/>
    <w:rsid w:val="007C2881"/>
    <w:rsid w:val="007C6316"/>
    <w:rsid w:val="007C757D"/>
    <w:rsid w:val="007C767D"/>
    <w:rsid w:val="007D0245"/>
    <w:rsid w:val="007D1A19"/>
    <w:rsid w:val="007D2381"/>
    <w:rsid w:val="007D3936"/>
    <w:rsid w:val="007D4505"/>
    <w:rsid w:val="007D5509"/>
    <w:rsid w:val="007D6E7E"/>
    <w:rsid w:val="007D7623"/>
    <w:rsid w:val="007E0352"/>
    <w:rsid w:val="007E7D72"/>
    <w:rsid w:val="007E7F9D"/>
    <w:rsid w:val="007F16E0"/>
    <w:rsid w:val="007F18DC"/>
    <w:rsid w:val="007F222A"/>
    <w:rsid w:val="007F36FB"/>
    <w:rsid w:val="007F58DF"/>
    <w:rsid w:val="007F5E0B"/>
    <w:rsid w:val="007F65D4"/>
    <w:rsid w:val="00800207"/>
    <w:rsid w:val="00800A66"/>
    <w:rsid w:val="008012F6"/>
    <w:rsid w:val="00801AC1"/>
    <w:rsid w:val="00802328"/>
    <w:rsid w:val="00803158"/>
    <w:rsid w:val="00805391"/>
    <w:rsid w:val="0080589E"/>
    <w:rsid w:val="008058CE"/>
    <w:rsid w:val="008062D7"/>
    <w:rsid w:val="00806D6A"/>
    <w:rsid w:val="00806F7F"/>
    <w:rsid w:val="00807E14"/>
    <w:rsid w:val="008107C6"/>
    <w:rsid w:val="00811F76"/>
    <w:rsid w:val="00813456"/>
    <w:rsid w:val="00814D0A"/>
    <w:rsid w:val="008159CC"/>
    <w:rsid w:val="00816041"/>
    <w:rsid w:val="00817937"/>
    <w:rsid w:val="008203AD"/>
    <w:rsid w:val="008203FF"/>
    <w:rsid w:val="008213DD"/>
    <w:rsid w:val="00821D52"/>
    <w:rsid w:val="008223D9"/>
    <w:rsid w:val="0082349A"/>
    <w:rsid w:val="00825856"/>
    <w:rsid w:val="00832895"/>
    <w:rsid w:val="00840747"/>
    <w:rsid w:val="008410A2"/>
    <w:rsid w:val="008425F0"/>
    <w:rsid w:val="0084580F"/>
    <w:rsid w:val="00845D6C"/>
    <w:rsid w:val="0084694F"/>
    <w:rsid w:val="00846C22"/>
    <w:rsid w:val="00850986"/>
    <w:rsid w:val="00850CB0"/>
    <w:rsid w:val="00852C56"/>
    <w:rsid w:val="00853815"/>
    <w:rsid w:val="0085390E"/>
    <w:rsid w:val="00853ED7"/>
    <w:rsid w:val="00854D83"/>
    <w:rsid w:val="00857236"/>
    <w:rsid w:val="00860184"/>
    <w:rsid w:val="00862979"/>
    <w:rsid w:val="00863433"/>
    <w:rsid w:val="008640E1"/>
    <w:rsid w:val="00864296"/>
    <w:rsid w:val="008676E0"/>
    <w:rsid w:val="008708E4"/>
    <w:rsid w:val="008736BB"/>
    <w:rsid w:val="008744B2"/>
    <w:rsid w:val="008744F2"/>
    <w:rsid w:val="00874617"/>
    <w:rsid w:val="0087627F"/>
    <w:rsid w:val="00876B16"/>
    <w:rsid w:val="00877BC3"/>
    <w:rsid w:val="00880DEB"/>
    <w:rsid w:val="00882C85"/>
    <w:rsid w:val="00884FE8"/>
    <w:rsid w:val="008869C0"/>
    <w:rsid w:val="008876DF"/>
    <w:rsid w:val="008901C6"/>
    <w:rsid w:val="00890692"/>
    <w:rsid w:val="0089141F"/>
    <w:rsid w:val="00893206"/>
    <w:rsid w:val="0089397B"/>
    <w:rsid w:val="00893BC0"/>
    <w:rsid w:val="00896C06"/>
    <w:rsid w:val="008A5227"/>
    <w:rsid w:val="008A52FA"/>
    <w:rsid w:val="008A5664"/>
    <w:rsid w:val="008A5E0A"/>
    <w:rsid w:val="008A7813"/>
    <w:rsid w:val="008A7D41"/>
    <w:rsid w:val="008A7FE6"/>
    <w:rsid w:val="008B1C70"/>
    <w:rsid w:val="008B1FD6"/>
    <w:rsid w:val="008B5C1A"/>
    <w:rsid w:val="008C0EB9"/>
    <w:rsid w:val="008C11F3"/>
    <w:rsid w:val="008D347A"/>
    <w:rsid w:val="008D465E"/>
    <w:rsid w:val="008D6043"/>
    <w:rsid w:val="008D7C5F"/>
    <w:rsid w:val="008E082D"/>
    <w:rsid w:val="008E2ADB"/>
    <w:rsid w:val="008E4096"/>
    <w:rsid w:val="008E4833"/>
    <w:rsid w:val="008E5035"/>
    <w:rsid w:val="008E5158"/>
    <w:rsid w:val="008E7058"/>
    <w:rsid w:val="008E786E"/>
    <w:rsid w:val="008F0CE5"/>
    <w:rsid w:val="008F17BD"/>
    <w:rsid w:val="008F4F37"/>
    <w:rsid w:val="008F7CFF"/>
    <w:rsid w:val="00900007"/>
    <w:rsid w:val="00904A2B"/>
    <w:rsid w:val="00904CEC"/>
    <w:rsid w:val="00907F0E"/>
    <w:rsid w:val="009102CE"/>
    <w:rsid w:val="00910312"/>
    <w:rsid w:val="009104EC"/>
    <w:rsid w:val="00910BCD"/>
    <w:rsid w:val="0091255F"/>
    <w:rsid w:val="00912AC8"/>
    <w:rsid w:val="00914F6F"/>
    <w:rsid w:val="009159FC"/>
    <w:rsid w:val="00917B40"/>
    <w:rsid w:val="00922178"/>
    <w:rsid w:val="00924BBB"/>
    <w:rsid w:val="0093216A"/>
    <w:rsid w:val="009342ED"/>
    <w:rsid w:val="00934F78"/>
    <w:rsid w:val="00935E08"/>
    <w:rsid w:val="00937605"/>
    <w:rsid w:val="0094064F"/>
    <w:rsid w:val="00940BEC"/>
    <w:rsid w:val="00942E43"/>
    <w:rsid w:val="009431BC"/>
    <w:rsid w:val="009441B6"/>
    <w:rsid w:val="00944D69"/>
    <w:rsid w:val="009457C8"/>
    <w:rsid w:val="00945A8C"/>
    <w:rsid w:val="009461D3"/>
    <w:rsid w:val="0094690E"/>
    <w:rsid w:val="00947532"/>
    <w:rsid w:val="00952331"/>
    <w:rsid w:val="00952397"/>
    <w:rsid w:val="00952F16"/>
    <w:rsid w:val="009540EE"/>
    <w:rsid w:val="00955D34"/>
    <w:rsid w:val="00961C3D"/>
    <w:rsid w:val="00961DFF"/>
    <w:rsid w:val="00962D0B"/>
    <w:rsid w:val="00962DE4"/>
    <w:rsid w:val="00964E77"/>
    <w:rsid w:val="00966B6D"/>
    <w:rsid w:val="00967E68"/>
    <w:rsid w:val="00971D9F"/>
    <w:rsid w:val="00974BC7"/>
    <w:rsid w:val="00974FCB"/>
    <w:rsid w:val="0097620A"/>
    <w:rsid w:val="00980E22"/>
    <w:rsid w:val="00981638"/>
    <w:rsid w:val="00982067"/>
    <w:rsid w:val="00982B7A"/>
    <w:rsid w:val="009834A9"/>
    <w:rsid w:val="00983B62"/>
    <w:rsid w:val="00984619"/>
    <w:rsid w:val="00984731"/>
    <w:rsid w:val="00991F59"/>
    <w:rsid w:val="0099266D"/>
    <w:rsid w:val="009944D9"/>
    <w:rsid w:val="00994C38"/>
    <w:rsid w:val="0099653D"/>
    <w:rsid w:val="009969B7"/>
    <w:rsid w:val="009A19D3"/>
    <w:rsid w:val="009A28BE"/>
    <w:rsid w:val="009A2E2D"/>
    <w:rsid w:val="009A3D18"/>
    <w:rsid w:val="009A4DF0"/>
    <w:rsid w:val="009A50DB"/>
    <w:rsid w:val="009A60CC"/>
    <w:rsid w:val="009A7258"/>
    <w:rsid w:val="009B29FE"/>
    <w:rsid w:val="009B58F0"/>
    <w:rsid w:val="009B5ED7"/>
    <w:rsid w:val="009B67E7"/>
    <w:rsid w:val="009B6A54"/>
    <w:rsid w:val="009B72E6"/>
    <w:rsid w:val="009B7CAA"/>
    <w:rsid w:val="009C032F"/>
    <w:rsid w:val="009C1A43"/>
    <w:rsid w:val="009C2624"/>
    <w:rsid w:val="009C52BC"/>
    <w:rsid w:val="009D2AC2"/>
    <w:rsid w:val="009D44B4"/>
    <w:rsid w:val="009D4BC4"/>
    <w:rsid w:val="009D7120"/>
    <w:rsid w:val="009D7CFB"/>
    <w:rsid w:val="009E297D"/>
    <w:rsid w:val="009E35F3"/>
    <w:rsid w:val="009E3ACF"/>
    <w:rsid w:val="009E41E9"/>
    <w:rsid w:val="009E61D0"/>
    <w:rsid w:val="009E6955"/>
    <w:rsid w:val="009E7534"/>
    <w:rsid w:val="009E75F8"/>
    <w:rsid w:val="009E7DCB"/>
    <w:rsid w:val="009F1FE7"/>
    <w:rsid w:val="009F283D"/>
    <w:rsid w:val="009F2CB5"/>
    <w:rsid w:val="009F54EE"/>
    <w:rsid w:val="00A0071B"/>
    <w:rsid w:val="00A0081B"/>
    <w:rsid w:val="00A00A1E"/>
    <w:rsid w:val="00A00ED4"/>
    <w:rsid w:val="00A05666"/>
    <w:rsid w:val="00A109DD"/>
    <w:rsid w:val="00A11099"/>
    <w:rsid w:val="00A130C0"/>
    <w:rsid w:val="00A16C3B"/>
    <w:rsid w:val="00A20575"/>
    <w:rsid w:val="00A2369E"/>
    <w:rsid w:val="00A242B1"/>
    <w:rsid w:val="00A27DE3"/>
    <w:rsid w:val="00A27FD5"/>
    <w:rsid w:val="00A30703"/>
    <w:rsid w:val="00A30A3D"/>
    <w:rsid w:val="00A34164"/>
    <w:rsid w:val="00A3428A"/>
    <w:rsid w:val="00A34582"/>
    <w:rsid w:val="00A34DB0"/>
    <w:rsid w:val="00A35343"/>
    <w:rsid w:val="00A366F5"/>
    <w:rsid w:val="00A36AED"/>
    <w:rsid w:val="00A40577"/>
    <w:rsid w:val="00A419D0"/>
    <w:rsid w:val="00A42AD4"/>
    <w:rsid w:val="00A43EC4"/>
    <w:rsid w:val="00A45C30"/>
    <w:rsid w:val="00A468AA"/>
    <w:rsid w:val="00A50876"/>
    <w:rsid w:val="00A50C03"/>
    <w:rsid w:val="00A54CC2"/>
    <w:rsid w:val="00A54DCF"/>
    <w:rsid w:val="00A5573D"/>
    <w:rsid w:val="00A57576"/>
    <w:rsid w:val="00A60184"/>
    <w:rsid w:val="00A617C5"/>
    <w:rsid w:val="00A6642F"/>
    <w:rsid w:val="00A66E9B"/>
    <w:rsid w:val="00A7050B"/>
    <w:rsid w:val="00A73158"/>
    <w:rsid w:val="00A73C30"/>
    <w:rsid w:val="00A747CB"/>
    <w:rsid w:val="00A77D15"/>
    <w:rsid w:val="00A80978"/>
    <w:rsid w:val="00A8377D"/>
    <w:rsid w:val="00A838AA"/>
    <w:rsid w:val="00A83CEC"/>
    <w:rsid w:val="00A860F7"/>
    <w:rsid w:val="00A8615B"/>
    <w:rsid w:val="00A86320"/>
    <w:rsid w:val="00A8760A"/>
    <w:rsid w:val="00A92FB3"/>
    <w:rsid w:val="00A962DE"/>
    <w:rsid w:val="00A96921"/>
    <w:rsid w:val="00A97AC4"/>
    <w:rsid w:val="00AA2E96"/>
    <w:rsid w:val="00AA60B9"/>
    <w:rsid w:val="00AB0289"/>
    <w:rsid w:val="00AB57DB"/>
    <w:rsid w:val="00AB6687"/>
    <w:rsid w:val="00AC36AA"/>
    <w:rsid w:val="00AC46C7"/>
    <w:rsid w:val="00AC5A0B"/>
    <w:rsid w:val="00AC616C"/>
    <w:rsid w:val="00AC632A"/>
    <w:rsid w:val="00AC7A77"/>
    <w:rsid w:val="00AD04E4"/>
    <w:rsid w:val="00AD0766"/>
    <w:rsid w:val="00AD1F54"/>
    <w:rsid w:val="00AD3C07"/>
    <w:rsid w:val="00AD4E60"/>
    <w:rsid w:val="00AD7187"/>
    <w:rsid w:val="00AE1FA5"/>
    <w:rsid w:val="00AE401D"/>
    <w:rsid w:val="00AE6985"/>
    <w:rsid w:val="00AE7663"/>
    <w:rsid w:val="00AF04D1"/>
    <w:rsid w:val="00AF0D95"/>
    <w:rsid w:val="00AF387C"/>
    <w:rsid w:val="00AF53E5"/>
    <w:rsid w:val="00AF63F4"/>
    <w:rsid w:val="00AF78DE"/>
    <w:rsid w:val="00AF7A36"/>
    <w:rsid w:val="00AF7F95"/>
    <w:rsid w:val="00B01A44"/>
    <w:rsid w:val="00B01E12"/>
    <w:rsid w:val="00B03973"/>
    <w:rsid w:val="00B04CF8"/>
    <w:rsid w:val="00B058BF"/>
    <w:rsid w:val="00B05F3F"/>
    <w:rsid w:val="00B12E4C"/>
    <w:rsid w:val="00B13E65"/>
    <w:rsid w:val="00B14A1E"/>
    <w:rsid w:val="00B15A92"/>
    <w:rsid w:val="00B17A5B"/>
    <w:rsid w:val="00B23978"/>
    <w:rsid w:val="00B24CB8"/>
    <w:rsid w:val="00B24D71"/>
    <w:rsid w:val="00B25DBE"/>
    <w:rsid w:val="00B26A5E"/>
    <w:rsid w:val="00B426D9"/>
    <w:rsid w:val="00B433AC"/>
    <w:rsid w:val="00B4650D"/>
    <w:rsid w:val="00B46DEC"/>
    <w:rsid w:val="00B50E52"/>
    <w:rsid w:val="00B53E78"/>
    <w:rsid w:val="00B53F16"/>
    <w:rsid w:val="00B60150"/>
    <w:rsid w:val="00B60B7D"/>
    <w:rsid w:val="00B62561"/>
    <w:rsid w:val="00B6266E"/>
    <w:rsid w:val="00B64271"/>
    <w:rsid w:val="00B66DCE"/>
    <w:rsid w:val="00B73249"/>
    <w:rsid w:val="00B74406"/>
    <w:rsid w:val="00B7467A"/>
    <w:rsid w:val="00B75940"/>
    <w:rsid w:val="00B75CCE"/>
    <w:rsid w:val="00B81B17"/>
    <w:rsid w:val="00B82D45"/>
    <w:rsid w:val="00B85225"/>
    <w:rsid w:val="00B85A93"/>
    <w:rsid w:val="00B90329"/>
    <w:rsid w:val="00B911B4"/>
    <w:rsid w:val="00B91B84"/>
    <w:rsid w:val="00B92279"/>
    <w:rsid w:val="00B9252C"/>
    <w:rsid w:val="00B92D12"/>
    <w:rsid w:val="00B94F1A"/>
    <w:rsid w:val="00B96D57"/>
    <w:rsid w:val="00B97406"/>
    <w:rsid w:val="00BA06E7"/>
    <w:rsid w:val="00BA18ED"/>
    <w:rsid w:val="00BA2245"/>
    <w:rsid w:val="00BA3E44"/>
    <w:rsid w:val="00BA401D"/>
    <w:rsid w:val="00BA672B"/>
    <w:rsid w:val="00BA743E"/>
    <w:rsid w:val="00BB0A71"/>
    <w:rsid w:val="00BB0D53"/>
    <w:rsid w:val="00BB1AD4"/>
    <w:rsid w:val="00BB5197"/>
    <w:rsid w:val="00BB5ED6"/>
    <w:rsid w:val="00BB622A"/>
    <w:rsid w:val="00BB65FC"/>
    <w:rsid w:val="00BB7104"/>
    <w:rsid w:val="00BB7CA1"/>
    <w:rsid w:val="00BC1691"/>
    <w:rsid w:val="00BC1ECF"/>
    <w:rsid w:val="00BC221E"/>
    <w:rsid w:val="00BC6377"/>
    <w:rsid w:val="00BC72F0"/>
    <w:rsid w:val="00BC7C10"/>
    <w:rsid w:val="00BD1F31"/>
    <w:rsid w:val="00BD3F72"/>
    <w:rsid w:val="00BD46FF"/>
    <w:rsid w:val="00BD4866"/>
    <w:rsid w:val="00BD493A"/>
    <w:rsid w:val="00BD5BA5"/>
    <w:rsid w:val="00BD69DD"/>
    <w:rsid w:val="00BE30BE"/>
    <w:rsid w:val="00BE3158"/>
    <w:rsid w:val="00BE34DA"/>
    <w:rsid w:val="00BE4366"/>
    <w:rsid w:val="00BE6BA7"/>
    <w:rsid w:val="00BE7642"/>
    <w:rsid w:val="00BE79D2"/>
    <w:rsid w:val="00BF05D0"/>
    <w:rsid w:val="00BF1F74"/>
    <w:rsid w:val="00BF3E69"/>
    <w:rsid w:val="00BF4353"/>
    <w:rsid w:val="00BF44F3"/>
    <w:rsid w:val="00BF70D8"/>
    <w:rsid w:val="00C027FF"/>
    <w:rsid w:val="00C02F09"/>
    <w:rsid w:val="00C034F8"/>
    <w:rsid w:val="00C06F8B"/>
    <w:rsid w:val="00C077D1"/>
    <w:rsid w:val="00C101F3"/>
    <w:rsid w:val="00C11DB7"/>
    <w:rsid w:val="00C13CB7"/>
    <w:rsid w:val="00C149E2"/>
    <w:rsid w:val="00C14DEE"/>
    <w:rsid w:val="00C20236"/>
    <w:rsid w:val="00C21AEF"/>
    <w:rsid w:val="00C223C1"/>
    <w:rsid w:val="00C226C5"/>
    <w:rsid w:val="00C23A52"/>
    <w:rsid w:val="00C26182"/>
    <w:rsid w:val="00C278D1"/>
    <w:rsid w:val="00C30357"/>
    <w:rsid w:val="00C31142"/>
    <w:rsid w:val="00C3582C"/>
    <w:rsid w:val="00C3658A"/>
    <w:rsid w:val="00C37937"/>
    <w:rsid w:val="00C448B9"/>
    <w:rsid w:val="00C4517A"/>
    <w:rsid w:val="00C45BB9"/>
    <w:rsid w:val="00C46E6A"/>
    <w:rsid w:val="00C505F2"/>
    <w:rsid w:val="00C53F50"/>
    <w:rsid w:val="00C54A78"/>
    <w:rsid w:val="00C5557A"/>
    <w:rsid w:val="00C558C0"/>
    <w:rsid w:val="00C57335"/>
    <w:rsid w:val="00C60206"/>
    <w:rsid w:val="00C63FFC"/>
    <w:rsid w:val="00C647A5"/>
    <w:rsid w:val="00C650B2"/>
    <w:rsid w:val="00C70754"/>
    <w:rsid w:val="00C73C8C"/>
    <w:rsid w:val="00C742CB"/>
    <w:rsid w:val="00C74CF2"/>
    <w:rsid w:val="00C75B1D"/>
    <w:rsid w:val="00C75FDA"/>
    <w:rsid w:val="00C80019"/>
    <w:rsid w:val="00C80369"/>
    <w:rsid w:val="00C818D6"/>
    <w:rsid w:val="00C82775"/>
    <w:rsid w:val="00C83057"/>
    <w:rsid w:val="00C84154"/>
    <w:rsid w:val="00C85638"/>
    <w:rsid w:val="00C858C1"/>
    <w:rsid w:val="00C879E2"/>
    <w:rsid w:val="00C93407"/>
    <w:rsid w:val="00C96930"/>
    <w:rsid w:val="00C97001"/>
    <w:rsid w:val="00CA77C3"/>
    <w:rsid w:val="00CA7B73"/>
    <w:rsid w:val="00CB2DD7"/>
    <w:rsid w:val="00CB41D7"/>
    <w:rsid w:val="00CB6501"/>
    <w:rsid w:val="00CB6DD6"/>
    <w:rsid w:val="00CC0951"/>
    <w:rsid w:val="00CC30DE"/>
    <w:rsid w:val="00CC349B"/>
    <w:rsid w:val="00CC6B90"/>
    <w:rsid w:val="00CC7CE1"/>
    <w:rsid w:val="00CD0636"/>
    <w:rsid w:val="00CD0C02"/>
    <w:rsid w:val="00CD1ECE"/>
    <w:rsid w:val="00CD46B2"/>
    <w:rsid w:val="00CD532A"/>
    <w:rsid w:val="00CD6F36"/>
    <w:rsid w:val="00CE1211"/>
    <w:rsid w:val="00CE5292"/>
    <w:rsid w:val="00CE59C7"/>
    <w:rsid w:val="00CE6ED4"/>
    <w:rsid w:val="00CE7AC2"/>
    <w:rsid w:val="00CF0686"/>
    <w:rsid w:val="00CF1447"/>
    <w:rsid w:val="00CF301C"/>
    <w:rsid w:val="00CF3ED8"/>
    <w:rsid w:val="00CF53C4"/>
    <w:rsid w:val="00CF5AEB"/>
    <w:rsid w:val="00CF6801"/>
    <w:rsid w:val="00CF7E53"/>
    <w:rsid w:val="00D0121F"/>
    <w:rsid w:val="00D018FC"/>
    <w:rsid w:val="00D02AFF"/>
    <w:rsid w:val="00D05B95"/>
    <w:rsid w:val="00D07D71"/>
    <w:rsid w:val="00D10F4F"/>
    <w:rsid w:val="00D15068"/>
    <w:rsid w:val="00D15820"/>
    <w:rsid w:val="00D20A56"/>
    <w:rsid w:val="00D20FEC"/>
    <w:rsid w:val="00D2134F"/>
    <w:rsid w:val="00D218F1"/>
    <w:rsid w:val="00D2539F"/>
    <w:rsid w:val="00D274B2"/>
    <w:rsid w:val="00D30AB7"/>
    <w:rsid w:val="00D31B74"/>
    <w:rsid w:val="00D3298C"/>
    <w:rsid w:val="00D32D59"/>
    <w:rsid w:val="00D35435"/>
    <w:rsid w:val="00D35781"/>
    <w:rsid w:val="00D359ED"/>
    <w:rsid w:val="00D36277"/>
    <w:rsid w:val="00D4165E"/>
    <w:rsid w:val="00D41A84"/>
    <w:rsid w:val="00D43CE5"/>
    <w:rsid w:val="00D452FC"/>
    <w:rsid w:val="00D462B1"/>
    <w:rsid w:val="00D47C49"/>
    <w:rsid w:val="00D53F87"/>
    <w:rsid w:val="00D5435A"/>
    <w:rsid w:val="00D56492"/>
    <w:rsid w:val="00D5747B"/>
    <w:rsid w:val="00D60AED"/>
    <w:rsid w:val="00D63E0F"/>
    <w:rsid w:val="00D654D0"/>
    <w:rsid w:val="00D65BA9"/>
    <w:rsid w:val="00D7165B"/>
    <w:rsid w:val="00D727F2"/>
    <w:rsid w:val="00D72947"/>
    <w:rsid w:val="00D72D34"/>
    <w:rsid w:val="00D730AC"/>
    <w:rsid w:val="00D75560"/>
    <w:rsid w:val="00D76FF1"/>
    <w:rsid w:val="00D80495"/>
    <w:rsid w:val="00D80CDF"/>
    <w:rsid w:val="00D818BB"/>
    <w:rsid w:val="00D81CF3"/>
    <w:rsid w:val="00D83BC9"/>
    <w:rsid w:val="00D84C20"/>
    <w:rsid w:val="00D87B26"/>
    <w:rsid w:val="00D9106D"/>
    <w:rsid w:val="00D91B30"/>
    <w:rsid w:val="00D92159"/>
    <w:rsid w:val="00D927DA"/>
    <w:rsid w:val="00D92A11"/>
    <w:rsid w:val="00D93F70"/>
    <w:rsid w:val="00D94633"/>
    <w:rsid w:val="00DA3BF9"/>
    <w:rsid w:val="00DA65A0"/>
    <w:rsid w:val="00DA6A63"/>
    <w:rsid w:val="00DB1804"/>
    <w:rsid w:val="00DB3F88"/>
    <w:rsid w:val="00DB4A9D"/>
    <w:rsid w:val="00DB525D"/>
    <w:rsid w:val="00DC1479"/>
    <w:rsid w:val="00DC2CAA"/>
    <w:rsid w:val="00DC3047"/>
    <w:rsid w:val="00DC43CC"/>
    <w:rsid w:val="00DC53B0"/>
    <w:rsid w:val="00DC5467"/>
    <w:rsid w:val="00DC6B5F"/>
    <w:rsid w:val="00DC7AF8"/>
    <w:rsid w:val="00DD0C81"/>
    <w:rsid w:val="00DD2B7F"/>
    <w:rsid w:val="00DD3DCB"/>
    <w:rsid w:val="00DD4617"/>
    <w:rsid w:val="00DD6940"/>
    <w:rsid w:val="00DE0B51"/>
    <w:rsid w:val="00DE298C"/>
    <w:rsid w:val="00DE5006"/>
    <w:rsid w:val="00DE7050"/>
    <w:rsid w:val="00DE72AC"/>
    <w:rsid w:val="00DF05E6"/>
    <w:rsid w:val="00DF245F"/>
    <w:rsid w:val="00DF4142"/>
    <w:rsid w:val="00DF7DE7"/>
    <w:rsid w:val="00DF7F56"/>
    <w:rsid w:val="00E01439"/>
    <w:rsid w:val="00E04369"/>
    <w:rsid w:val="00E0494F"/>
    <w:rsid w:val="00E06174"/>
    <w:rsid w:val="00E06185"/>
    <w:rsid w:val="00E0729B"/>
    <w:rsid w:val="00E128DA"/>
    <w:rsid w:val="00E15290"/>
    <w:rsid w:val="00E158FB"/>
    <w:rsid w:val="00E15BB9"/>
    <w:rsid w:val="00E15BFE"/>
    <w:rsid w:val="00E16982"/>
    <w:rsid w:val="00E21C0A"/>
    <w:rsid w:val="00E2372B"/>
    <w:rsid w:val="00E26280"/>
    <w:rsid w:val="00E3015B"/>
    <w:rsid w:val="00E305F0"/>
    <w:rsid w:val="00E30CA3"/>
    <w:rsid w:val="00E31650"/>
    <w:rsid w:val="00E33658"/>
    <w:rsid w:val="00E35E12"/>
    <w:rsid w:val="00E410B5"/>
    <w:rsid w:val="00E416B2"/>
    <w:rsid w:val="00E4194B"/>
    <w:rsid w:val="00E41BA4"/>
    <w:rsid w:val="00E42016"/>
    <w:rsid w:val="00E42DFC"/>
    <w:rsid w:val="00E4309C"/>
    <w:rsid w:val="00E4382D"/>
    <w:rsid w:val="00E45963"/>
    <w:rsid w:val="00E4701C"/>
    <w:rsid w:val="00E507B3"/>
    <w:rsid w:val="00E51CB2"/>
    <w:rsid w:val="00E523E5"/>
    <w:rsid w:val="00E52ADF"/>
    <w:rsid w:val="00E53248"/>
    <w:rsid w:val="00E60442"/>
    <w:rsid w:val="00E61FA4"/>
    <w:rsid w:val="00E632E2"/>
    <w:rsid w:val="00E63BF3"/>
    <w:rsid w:val="00E66B9C"/>
    <w:rsid w:val="00E6747B"/>
    <w:rsid w:val="00E70D86"/>
    <w:rsid w:val="00E71BF9"/>
    <w:rsid w:val="00E71CA2"/>
    <w:rsid w:val="00E72672"/>
    <w:rsid w:val="00E74A61"/>
    <w:rsid w:val="00E74F6D"/>
    <w:rsid w:val="00E76ECE"/>
    <w:rsid w:val="00E8000A"/>
    <w:rsid w:val="00E8028F"/>
    <w:rsid w:val="00E80BF5"/>
    <w:rsid w:val="00E810F1"/>
    <w:rsid w:val="00E814C0"/>
    <w:rsid w:val="00E81F48"/>
    <w:rsid w:val="00E83DF9"/>
    <w:rsid w:val="00E8466F"/>
    <w:rsid w:val="00E8481B"/>
    <w:rsid w:val="00E84964"/>
    <w:rsid w:val="00E85E1E"/>
    <w:rsid w:val="00E8722D"/>
    <w:rsid w:val="00E87665"/>
    <w:rsid w:val="00E900E6"/>
    <w:rsid w:val="00E90B14"/>
    <w:rsid w:val="00E92D09"/>
    <w:rsid w:val="00E932CB"/>
    <w:rsid w:val="00E9378D"/>
    <w:rsid w:val="00E940AE"/>
    <w:rsid w:val="00E9462A"/>
    <w:rsid w:val="00E95AE3"/>
    <w:rsid w:val="00E970E7"/>
    <w:rsid w:val="00EA00C7"/>
    <w:rsid w:val="00EA0318"/>
    <w:rsid w:val="00EA06F7"/>
    <w:rsid w:val="00EA17F4"/>
    <w:rsid w:val="00EA2ABC"/>
    <w:rsid w:val="00EA2D84"/>
    <w:rsid w:val="00EA49B4"/>
    <w:rsid w:val="00EA6090"/>
    <w:rsid w:val="00EA64EE"/>
    <w:rsid w:val="00EA6F54"/>
    <w:rsid w:val="00EB1511"/>
    <w:rsid w:val="00EB3104"/>
    <w:rsid w:val="00EB3CBE"/>
    <w:rsid w:val="00EB3E15"/>
    <w:rsid w:val="00EB3EA3"/>
    <w:rsid w:val="00EB4372"/>
    <w:rsid w:val="00EC581D"/>
    <w:rsid w:val="00EC5EE1"/>
    <w:rsid w:val="00EC69F1"/>
    <w:rsid w:val="00EC6D22"/>
    <w:rsid w:val="00ED1A30"/>
    <w:rsid w:val="00ED2C47"/>
    <w:rsid w:val="00ED2DCA"/>
    <w:rsid w:val="00ED5342"/>
    <w:rsid w:val="00ED753B"/>
    <w:rsid w:val="00EE1253"/>
    <w:rsid w:val="00EE683F"/>
    <w:rsid w:val="00EE70EB"/>
    <w:rsid w:val="00EF092B"/>
    <w:rsid w:val="00EF0F1A"/>
    <w:rsid w:val="00EF2520"/>
    <w:rsid w:val="00EF4C85"/>
    <w:rsid w:val="00EF6016"/>
    <w:rsid w:val="00F00158"/>
    <w:rsid w:val="00F02534"/>
    <w:rsid w:val="00F04120"/>
    <w:rsid w:val="00F043F9"/>
    <w:rsid w:val="00F04C3A"/>
    <w:rsid w:val="00F0595C"/>
    <w:rsid w:val="00F101C9"/>
    <w:rsid w:val="00F10215"/>
    <w:rsid w:val="00F111EC"/>
    <w:rsid w:val="00F117BC"/>
    <w:rsid w:val="00F123F7"/>
    <w:rsid w:val="00F1259C"/>
    <w:rsid w:val="00F13F52"/>
    <w:rsid w:val="00F13F9C"/>
    <w:rsid w:val="00F15081"/>
    <w:rsid w:val="00F15B8B"/>
    <w:rsid w:val="00F175CE"/>
    <w:rsid w:val="00F207D5"/>
    <w:rsid w:val="00F241B9"/>
    <w:rsid w:val="00F2422A"/>
    <w:rsid w:val="00F25428"/>
    <w:rsid w:val="00F25F7D"/>
    <w:rsid w:val="00F27702"/>
    <w:rsid w:val="00F27ABC"/>
    <w:rsid w:val="00F31687"/>
    <w:rsid w:val="00F35997"/>
    <w:rsid w:val="00F418E0"/>
    <w:rsid w:val="00F462C2"/>
    <w:rsid w:val="00F468C4"/>
    <w:rsid w:val="00F471CA"/>
    <w:rsid w:val="00F47E93"/>
    <w:rsid w:val="00F51B90"/>
    <w:rsid w:val="00F545D6"/>
    <w:rsid w:val="00F551CF"/>
    <w:rsid w:val="00F5560E"/>
    <w:rsid w:val="00F60D49"/>
    <w:rsid w:val="00F60DD3"/>
    <w:rsid w:val="00F6219C"/>
    <w:rsid w:val="00F634FB"/>
    <w:rsid w:val="00F635AD"/>
    <w:rsid w:val="00F6486E"/>
    <w:rsid w:val="00F65718"/>
    <w:rsid w:val="00F70546"/>
    <w:rsid w:val="00F71634"/>
    <w:rsid w:val="00F740D5"/>
    <w:rsid w:val="00F750DB"/>
    <w:rsid w:val="00F80BB3"/>
    <w:rsid w:val="00F81956"/>
    <w:rsid w:val="00F83206"/>
    <w:rsid w:val="00F8409F"/>
    <w:rsid w:val="00F8586A"/>
    <w:rsid w:val="00F869D1"/>
    <w:rsid w:val="00F875F4"/>
    <w:rsid w:val="00F919B1"/>
    <w:rsid w:val="00F91E20"/>
    <w:rsid w:val="00F9396D"/>
    <w:rsid w:val="00F95215"/>
    <w:rsid w:val="00F973D5"/>
    <w:rsid w:val="00FA1A45"/>
    <w:rsid w:val="00FB2745"/>
    <w:rsid w:val="00FB2E1C"/>
    <w:rsid w:val="00FB48CC"/>
    <w:rsid w:val="00FB4B83"/>
    <w:rsid w:val="00FB603A"/>
    <w:rsid w:val="00FB63E2"/>
    <w:rsid w:val="00FB6AA7"/>
    <w:rsid w:val="00FC1CD4"/>
    <w:rsid w:val="00FC22B1"/>
    <w:rsid w:val="00FC3098"/>
    <w:rsid w:val="00FC5CCD"/>
    <w:rsid w:val="00FC62A5"/>
    <w:rsid w:val="00FC62B4"/>
    <w:rsid w:val="00FC6733"/>
    <w:rsid w:val="00FC69DA"/>
    <w:rsid w:val="00FC7A90"/>
    <w:rsid w:val="00FC7C6C"/>
    <w:rsid w:val="00FD1AD4"/>
    <w:rsid w:val="00FD7530"/>
    <w:rsid w:val="00FE09AF"/>
    <w:rsid w:val="00FE557C"/>
    <w:rsid w:val="00FF1919"/>
    <w:rsid w:val="00FF52A4"/>
    <w:rsid w:val="00FF5ACF"/>
    <w:rsid w:val="00FF7B35"/>
    <w:rsid w:val="00FF7F4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9E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2" w:uiPriority="99"/>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2E2"/>
    <w:rPr>
      <w:rFonts w:ascii="Arial" w:hAnsi="Arial"/>
      <w:sz w:val="24"/>
    </w:rPr>
  </w:style>
  <w:style w:type="paragraph" w:styleId="Nagwek1">
    <w:name w:val="heading 1"/>
    <w:aliases w:val="heading 1"/>
    <w:basedOn w:val="Normalny"/>
    <w:next w:val="Normalny"/>
    <w:link w:val="Nagwek1Znak"/>
    <w:uiPriority w:val="9"/>
    <w:qFormat/>
    <w:rsid w:val="000B1BC2"/>
    <w:pPr>
      <w:keepNext/>
      <w:numPr>
        <w:numId w:val="4"/>
      </w:numPr>
      <w:ind w:left="357" w:right="-425" w:hanging="357"/>
      <w:outlineLvl w:val="0"/>
    </w:pPr>
    <w:rPr>
      <w:rFonts w:ascii="Times New Roman" w:hAnsi="Times New Roman"/>
      <w:b/>
    </w:rPr>
  </w:style>
  <w:style w:type="paragraph" w:styleId="Nagwek2">
    <w:name w:val="heading 2"/>
    <w:aliases w:val="heading 2,Heading 2 Hidden"/>
    <w:basedOn w:val="Normalny"/>
    <w:next w:val="Normalny"/>
    <w:link w:val="Nagwek2Znak"/>
    <w:qFormat/>
    <w:rsid w:val="00E632E2"/>
    <w:pPr>
      <w:keepNext/>
      <w:jc w:val="right"/>
      <w:outlineLvl w:val="1"/>
    </w:pPr>
    <w:rPr>
      <w:rFonts w:ascii="Times New Roman" w:hAnsi="Times New Roman"/>
      <w:u w:val="single"/>
    </w:rPr>
  </w:style>
  <w:style w:type="paragraph" w:styleId="Nagwek3">
    <w:name w:val="heading 3"/>
    <w:aliases w:val="heading 3"/>
    <w:basedOn w:val="Normalny"/>
    <w:next w:val="Normalny"/>
    <w:link w:val="Nagwek3Znak"/>
    <w:qFormat/>
    <w:rsid w:val="00E632E2"/>
    <w:pPr>
      <w:keepNext/>
      <w:overflowPunct w:val="0"/>
      <w:autoSpaceDE w:val="0"/>
      <w:autoSpaceDN w:val="0"/>
      <w:adjustRightInd w:val="0"/>
      <w:textAlignment w:val="baseline"/>
      <w:outlineLvl w:val="2"/>
    </w:pPr>
    <w:rPr>
      <w:rFonts w:ascii="Times New Roman" w:hAnsi="Times New Roman"/>
    </w:rPr>
  </w:style>
  <w:style w:type="paragraph" w:styleId="Nagwek4">
    <w:name w:val="heading 4"/>
    <w:basedOn w:val="Normalny"/>
    <w:next w:val="Normalny"/>
    <w:link w:val="Nagwek4Znak"/>
    <w:uiPriority w:val="9"/>
    <w:unhideWhenUsed/>
    <w:rsid w:val="00D80CDF"/>
    <w:pPr>
      <w:keepNext/>
      <w:widowControl w:val="0"/>
      <w:suppressAutoHyphens/>
      <w:autoSpaceDE w:val="0"/>
      <w:autoSpaceDN w:val="0"/>
      <w:adjustRightInd w:val="0"/>
      <w:spacing w:before="240" w:after="60" w:line="360" w:lineRule="auto"/>
      <w:ind w:left="864" w:hanging="864"/>
      <w:jc w:val="both"/>
      <w:outlineLvl w:val="3"/>
    </w:pPr>
    <w:rPr>
      <w:rFonts w:asciiTheme="majorHAnsi" w:eastAsiaTheme="minorEastAsia" w:hAnsiTheme="majorHAnsi"/>
      <w:b/>
      <w:bCs/>
      <w:color w:val="365F91" w:themeColor="accent1" w:themeShade="BF"/>
      <w:sz w:val="28"/>
      <w:szCs w:val="28"/>
    </w:rPr>
  </w:style>
  <w:style w:type="paragraph" w:styleId="Nagwek5">
    <w:name w:val="heading 5"/>
    <w:basedOn w:val="Normalny"/>
    <w:next w:val="Normalny"/>
    <w:link w:val="Nagwek5Znak"/>
    <w:uiPriority w:val="9"/>
    <w:unhideWhenUsed/>
    <w:rsid w:val="00D80CDF"/>
    <w:pPr>
      <w:widowControl w:val="0"/>
      <w:suppressAutoHyphens/>
      <w:autoSpaceDE w:val="0"/>
      <w:autoSpaceDN w:val="0"/>
      <w:adjustRightInd w:val="0"/>
      <w:spacing w:before="240" w:after="60" w:line="360" w:lineRule="auto"/>
      <w:ind w:left="1008" w:hanging="1008"/>
      <w:jc w:val="both"/>
      <w:outlineLvl w:val="4"/>
    </w:pPr>
    <w:rPr>
      <w:rFonts w:asciiTheme="majorHAnsi" w:eastAsiaTheme="minorEastAsia" w:hAnsiTheme="majorHAnsi"/>
      <w:b/>
      <w:bCs/>
      <w:color w:val="365F91" w:themeColor="accent1" w:themeShade="BF"/>
      <w:sz w:val="26"/>
      <w:szCs w:val="26"/>
    </w:rPr>
  </w:style>
  <w:style w:type="paragraph" w:styleId="Nagwek6">
    <w:name w:val="heading 6"/>
    <w:basedOn w:val="Normalny"/>
    <w:next w:val="Normalny"/>
    <w:link w:val="Nagwek6Znak"/>
    <w:uiPriority w:val="9"/>
    <w:semiHidden/>
    <w:unhideWhenUsed/>
    <w:rsid w:val="00D80CDF"/>
    <w:pPr>
      <w:widowControl w:val="0"/>
      <w:suppressAutoHyphens/>
      <w:autoSpaceDE w:val="0"/>
      <w:autoSpaceDN w:val="0"/>
      <w:adjustRightInd w:val="0"/>
      <w:spacing w:before="240" w:after="60" w:line="360" w:lineRule="auto"/>
      <w:ind w:left="1152" w:hanging="1152"/>
      <w:jc w:val="both"/>
      <w:outlineLvl w:val="5"/>
    </w:pPr>
    <w:rPr>
      <w:rFonts w:asciiTheme="minorHAnsi" w:eastAsiaTheme="minorEastAsia" w:hAnsiTheme="minorHAnsi"/>
      <w:b/>
      <w:bCs/>
      <w:sz w:val="22"/>
      <w:szCs w:val="22"/>
    </w:rPr>
  </w:style>
  <w:style w:type="paragraph" w:styleId="Nagwek7">
    <w:name w:val="heading 7"/>
    <w:basedOn w:val="Normalny"/>
    <w:next w:val="Normalny"/>
    <w:link w:val="Nagwek7Znak"/>
    <w:uiPriority w:val="9"/>
    <w:semiHidden/>
    <w:unhideWhenUsed/>
    <w:qFormat/>
    <w:rsid w:val="00D80CDF"/>
    <w:pPr>
      <w:widowControl w:val="0"/>
      <w:suppressAutoHyphens/>
      <w:autoSpaceDE w:val="0"/>
      <w:autoSpaceDN w:val="0"/>
      <w:adjustRightInd w:val="0"/>
      <w:spacing w:before="240" w:after="60" w:line="360" w:lineRule="auto"/>
      <w:ind w:left="1296" w:hanging="1296"/>
      <w:jc w:val="both"/>
      <w:outlineLvl w:val="6"/>
    </w:pPr>
    <w:rPr>
      <w:rFonts w:asciiTheme="minorHAnsi" w:eastAsiaTheme="minorEastAsia" w:hAnsiTheme="minorHAnsi"/>
      <w:sz w:val="22"/>
      <w:szCs w:val="24"/>
    </w:rPr>
  </w:style>
  <w:style w:type="paragraph" w:styleId="Nagwek8">
    <w:name w:val="heading 8"/>
    <w:basedOn w:val="Normalny"/>
    <w:next w:val="Normalny"/>
    <w:link w:val="Nagwek8Znak"/>
    <w:uiPriority w:val="9"/>
    <w:semiHidden/>
    <w:unhideWhenUsed/>
    <w:qFormat/>
    <w:rsid w:val="00D80CDF"/>
    <w:pPr>
      <w:widowControl w:val="0"/>
      <w:suppressAutoHyphens/>
      <w:autoSpaceDE w:val="0"/>
      <w:autoSpaceDN w:val="0"/>
      <w:adjustRightInd w:val="0"/>
      <w:spacing w:before="240" w:after="60" w:line="360" w:lineRule="auto"/>
      <w:ind w:left="1440" w:hanging="1440"/>
      <w:jc w:val="both"/>
      <w:outlineLvl w:val="7"/>
    </w:pPr>
    <w:rPr>
      <w:rFonts w:asciiTheme="minorHAnsi" w:eastAsiaTheme="minorEastAsia" w:hAnsiTheme="minorHAnsi"/>
      <w:i/>
      <w:iCs/>
      <w:sz w:val="22"/>
      <w:szCs w:val="24"/>
    </w:rPr>
  </w:style>
  <w:style w:type="paragraph" w:styleId="Nagwek9">
    <w:name w:val="heading 9"/>
    <w:basedOn w:val="Normalny"/>
    <w:next w:val="Normalny"/>
    <w:link w:val="Nagwek9Znak"/>
    <w:uiPriority w:val="9"/>
    <w:semiHidden/>
    <w:unhideWhenUsed/>
    <w:qFormat/>
    <w:rsid w:val="00D80CDF"/>
    <w:pPr>
      <w:widowControl w:val="0"/>
      <w:suppressAutoHyphens/>
      <w:autoSpaceDE w:val="0"/>
      <w:autoSpaceDN w:val="0"/>
      <w:adjustRightInd w:val="0"/>
      <w:spacing w:before="240" w:after="60" w:line="360" w:lineRule="auto"/>
      <w:ind w:left="1584" w:hanging="1584"/>
      <w:jc w:val="both"/>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tekst przypisu1,tekst przypisu2,tekst przypisu3,tekst przypisu4,tekst przypisu5,tekst przypisu11,tekst przypisu21,tekst przypisu31,tekst przypisu41,tekst przypisu6,tekst przypisu12,tekst przypisu22,tekst przypisu32"/>
    <w:basedOn w:val="Normalny"/>
    <w:link w:val="TekstprzypisudolnegoZnak"/>
    <w:uiPriority w:val="99"/>
    <w:rsid w:val="00E632E2"/>
    <w:rPr>
      <w:sz w:val="20"/>
    </w:rPr>
  </w:style>
  <w:style w:type="character" w:styleId="Odwoanieprzypisudolnego">
    <w:name w:val="footnote reference"/>
    <w:aliases w:val="Footnote Reference Number,Footnote symbol,Footnote,Nota,Appel note de bas de p,BVI fnr,SUPERS,Odwołanie przypisu"/>
    <w:uiPriority w:val="99"/>
    <w:rsid w:val="00E632E2"/>
    <w:rPr>
      <w:vertAlign w:val="superscript"/>
    </w:rPr>
  </w:style>
  <w:style w:type="paragraph" w:styleId="Tekstblokowy">
    <w:name w:val="Block Text"/>
    <w:basedOn w:val="Normalny"/>
    <w:rsid w:val="00E632E2"/>
    <w:pPr>
      <w:ind w:left="709" w:right="-426"/>
    </w:pPr>
    <w:rPr>
      <w:rFonts w:ascii="Times New Roman" w:hAnsi="Times New Roman"/>
    </w:rPr>
  </w:style>
  <w:style w:type="table" w:styleId="Tabela-Siatka">
    <w:name w:val="Table Grid"/>
    <w:basedOn w:val="Standardowy"/>
    <w:uiPriority w:val="59"/>
    <w:rsid w:val="004D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E632E2"/>
    <w:rPr>
      <w:sz w:val="20"/>
    </w:rPr>
  </w:style>
  <w:style w:type="character" w:styleId="Odwoanieprzypisukocowego">
    <w:name w:val="endnote reference"/>
    <w:uiPriority w:val="99"/>
    <w:semiHidden/>
    <w:rsid w:val="00E632E2"/>
    <w:rPr>
      <w:vertAlign w:val="superscript"/>
    </w:rPr>
  </w:style>
  <w:style w:type="paragraph" w:styleId="Tekstdymka">
    <w:name w:val="Balloon Text"/>
    <w:basedOn w:val="Normalny"/>
    <w:link w:val="TekstdymkaZnak"/>
    <w:rsid w:val="00F95215"/>
    <w:rPr>
      <w:rFonts w:ascii="Tahoma" w:hAnsi="Tahoma" w:cs="Tahoma"/>
      <w:sz w:val="16"/>
      <w:szCs w:val="16"/>
    </w:rPr>
  </w:style>
  <w:style w:type="paragraph" w:customStyle="1" w:styleId="Znak">
    <w:name w:val="Znak"/>
    <w:basedOn w:val="Normalny"/>
    <w:rsid w:val="0040442E"/>
    <w:rPr>
      <w:rFonts w:ascii="Times New Roman" w:hAnsi="Times New Roman"/>
      <w:szCs w:val="24"/>
    </w:rPr>
  </w:style>
  <w:style w:type="paragraph" w:styleId="Akapitzlist">
    <w:name w:val="List Paragraph"/>
    <w:aliases w:val="Numerowanie,List Paragraph,Akapit z listą BS,Tabela,Lista_3"/>
    <w:basedOn w:val="Normalny"/>
    <w:link w:val="AkapitzlistZnak"/>
    <w:uiPriority w:val="34"/>
    <w:qFormat/>
    <w:rsid w:val="00044E31"/>
    <w:pPr>
      <w:ind w:left="720"/>
      <w:contextualSpacing/>
    </w:pPr>
  </w:style>
  <w:style w:type="character" w:styleId="Hipercze">
    <w:name w:val="Hyperlink"/>
    <w:basedOn w:val="Domylnaczcionkaakapitu"/>
    <w:uiPriority w:val="99"/>
    <w:unhideWhenUsed/>
    <w:rsid w:val="00D84C20"/>
    <w:rPr>
      <w:color w:val="0000FF" w:themeColor="hyperlink"/>
      <w:u w:val="single"/>
    </w:rPr>
  </w:style>
  <w:style w:type="character" w:customStyle="1" w:styleId="Nierozpoznanawzmianka1">
    <w:name w:val="Nierozpoznana wzmianka1"/>
    <w:basedOn w:val="Domylnaczcionkaakapitu"/>
    <w:uiPriority w:val="99"/>
    <w:semiHidden/>
    <w:unhideWhenUsed/>
    <w:rsid w:val="00D84C20"/>
    <w:rPr>
      <w:color w:val="808080"/>
      <w:shd w:val="clear" w:color="auto" w:fill="E6E6E6"/>
    </w:rPr>
  </w:style>
  <w:style w:type="character" w:styleId="Odwoaniedokomentarza">
    <w:name w:val="annotation reference"/>
    <w:basedOn w:val="Domylnaczcionkaakapitu"/>
    <w:uiPriority w:val="99"/>
    <w:semiHidden/>
    <w:unhideWhenUsed/>
    <w:rsid w:val="009A50DB"/>
    <w:rPr>
      <w:sz w:val="16"/>
      <w:szCs w:val="16"/>
    </w:rPr>
  </w:style>
  <w:style w:type="paragraph" w:styleId="Tekstkomentarza">
    <w:name w:val="annotation text"/>
    <w:basedOn w:val="Normalny"/>
    <w:link w:val="TekstkomentarzaZnak"/>
    <w:uiPriority w:val="99"/>
    <w:semiHidden/>
    <w:unhideWhenUsed/>
    <w:rsid w:val="009A50DB"/>
    <w:rPr>
      <w:sz w:val="20"/>
    </w:rPr>
  </w:style>
  <w:style w:type="character" w:customStyle="1" w:styleId="TekstkomentarzaZnak">
    <w:name w:val="Tekst komentarza Znak"/>
    <w:basedOn w:val="Domylnaczcionkaakapitu"/>
    <w:link w:val="Tekstkomentarza"/>
    <w:uiPriority w:val="99"/>
    <w:rsid w:val="009A50DB"/>
    <w:rPr>
      <w:rFonts w:ascii="Arial" w:hAnsi="Arial"/>
    </w:rPr>
  </w:style>
  <w:style w:type="paragraph" w:styleId="Tematkomentarza">
    <w:name w:val="annotation subject"/>
    <w:basedOn w:val="Tekstkomentarza"/>
    <w:next w:val="Tekstkomentarza"/>
    <w:link w:val="TematkomentarzaZnak"/>
    <w:uiPriority w:val="99"/>
    <w:semiHidden/>
    <w:unhideWhenUsed/>
    <w:rsid w:val="009A50DB"/>
    <w:rPr>
      <w:b/>
      <w:bCs/>
    </w:rPr>
  </w:style>
  <w:style w:type="character" w:customStyle="1" w:styleId="TematkomentarzaZnak">
    <w:name w:val="Temat komentarza Znak"/>
    <w:basedOn w:val="TekstkomentarzaZnak"/>
    <w:link w:val="Tematkomentarza"/>
    <w:uiPriority w:val="99"/>
    <w:rsid w:val="009A50DB"/>
    <w:rPr>
      <w:rFonts w:ascii="Arial" w:hAnsi="Arial"/>
      <w:b/>
      <w:bCs/>
    </w:rPr>
  </w:style>
  <w:style w:type="character" w:customStyle="1" w:styleId="TekstpodstawowyZnak">
    <w:name w:val="Tekst podstawowy Znak"/>
    <w:aliases w:val="Punktor1 Znak,Tekst podstawowy Znak1 Znak Znak Znak Znak,Tekst podstawowy Znak1 Znak Znak Char Char Znak,Tekst podstawowy Znak1 Znak Znak Char Znak Znak,Tekst podstawowy Znak1 Znak Znak Znak1,Tekst podstawowy Znak1 Znak Znak1"/>
    <w:link w:val="Tekstpodstawowy"/>
    <w:uiPriority w:val="99"/>
    <w:locked/>
    <w:rsid w:val="00C63FFC"/>
  </w:style>
  <w:style w:type="paragraph" w:styleId="Tekstpodstawowy">
    <w:name w:val="Body Text"/>
    <w:aliases w:val="Punktor1,Tekst podstawowy Znak1 Znak Znak Znak,Tekst podstawowy Znak1 Znak Znak Char Char,Tekst podstawowy Znak1 Znak Znak Char Znak,Tekst podstawowy Znak1 Znak Znak,Tekst podstawowy Znak1 Znak,b,bt"/>
    <w:basedOn w:val="Normalny"/>
    <w:link w:val="TekstpodstawowyZnak"/>
    <w:uiPriority w:val="99"/>
    <w:unhideWhenUsed/>
    <w:rsid w:val="00C63FFC"/>
    <w:pPr>
      <w:spacing w:before="100" w:beforeAutospacing="1" w:after="100" w:afterAutospacing="1"/>
    </w:pPr>
    <w:rPr>
      <w:rFonts w:ascii="Times New Roman" w:hAnsi="Times New Roman"/>
      <w:sz w:val="20"/>
    </w:rPr>
  </w:style>
  <w:style w:type="character" w:customStyle="1" w:styleId="TekstpodstawowyZnak1">
    <w:name w:val="Tekst podstawowy Znak1"/>
    <w:basedOn w:val="Domylnaczcionkaakapitu"/>
    <w:semiHidden/>
    <w:rsid w:val="00C63FFC"/>
    <w:rPr>
      <w:rFonts w:ascii="Arial" w:hAnsi="Arial"/>
      <w:sz w:val="24"/>
    </w:rPr>
  </w:style>
  <w:style w:type="paragraph" w:styleId="Zwykytekst">
    <w:name w:val="Plain Text"/>
    <w:basedOn w:val="Normalny"/>
    <w:link w:val="ZwykytekstZnak"/>
    <w:uiPriority w:val="99"/>
    <w:semiHidden/>
    <w:unhideWhenUsed/>
    <w:rsid w:val="00C63FFC"/>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C63FFC"/>
    <w:rPr>
      <w:rFonts w:ascii="Calibri" w:eastAsiaTheme="minorHAnsi" w:hAnsi="Calibri" w:cstheme="minorBidi"/>
      <w:sz w:val="22"/>
      <w:szCs w:val="21"/>
      <w:lang w:eastAsia="en-US"/>
    </w:rPr>
  </w:style>
  <w:style w:type="paragraph" w:styleId="Nagwek">
    <w:name w:val="header"/>
    <w:basedOn w:val="Normalny"/>
    <w:link w:val="NagwekZnak"/>
    <w:uiPriority w:val="99"/>
    <w:unhideWhenUsed/>
    <w:rsid w:val="001A60B0"/>
    <w:pPr>
      <w:tabs>
        <w:tab w:val="center" w:pos="4536"/>
        <w:tab w:val="right" w:pos="9072"/>
      </w:tabs>
    </w:pPr>
  </w:style>
  <w:style w:type="character" w:customStyle="1" w:styleId="NagwekZnak">
    <w:name w:val="Nagłówek Znak"/>
    <w:basedOn w:val="Domylnaczcionkaakapitu"/>
    <w:link w:val="Nagwek"/>
    <w:uiPriority w:val="99"/>
    <w:rsid w:val="001A60B0"/>
    <w:rPr>
      <w:rFonts w:ascii="Arial" w:hAnsi="Arial"/>
      <w:sz w:val="24"/>
    </w:rPr>
  </w:style>
  <w:style w:type="paragraph" w:styleId="Stopka">
    <w:name w:val="footer"/>
    <w:basedOn w:val="Normalny"/>
    <w:link w:val="StopkaZnak"/>
    <w:unhideWhenUsed/>
    <w:rsid w:val="001A60B0"/>
    <w:pPr>
      <w:tabs>
        <w:tab w:val="center" w:pos="4536"/>
        <w:tab w:val="right" w:pos="9072"/>
      </w:tabs>
    </w:pPr>
  </w:style>
  <w:style w:type="character" w:customStyle="1" w:styleId="StopkaZnak">
    <w:name w:val="Stopka Znak"/>
    <w:basedOn w:val="Domylnaczcionkaakapitu"/>
    <w:link w:val="Stopka"/>
    <w:rsid w:val="001A60B0"/>
    <w:rPr>
      <w:rFonts w:ascii="Arial" w:hAnsi="Arial"/>
      <w:sz w:val="24"/>
    </w:rPr>
  </w:style>
  <w:style w:type="character" w:customStyle="1" w:styleId="AkapitzlistZnak">
    <w:name w:val="Akapit z listą Znak"/>
    <w:aliases w:val="Numerowanie Znak,List Paragraph Znak,Akapit z listą BS Znak,Tabela Znak,Lista_3 Znak"/>
    <w:link w:val="Akapitzlist"/>
    <w:uiPriority w:val="34"/>
    <w:qFormat/>
    <w:rsid w:val="001D1852"/>
    <w:rPr>
      <w:rFonts w:ascii="Arial" w:hAnsi="Arial"/>
      <w:sz w:val="24"/>
    </w:rPr>
  </w:style>
  <w:style w:type="character" w:customStyle="1" w:styleId="Nagwek4Znak">
    <w:name w:val="Nagłówek 4 Znak"/>
    <w:basedOn w:val="Domylnaczcionkaakapitu"/>
    <w:link w:val="Nagwek4"/>
    <w:uiPriority w:val="9"/>
    <w:rsid w:val="00D80CDF"/>
    <w:rPr>
      <w:rFonts w:asciiTheme="majorHAnsi" w:eastAsiaTheme="minorEastAsia" w:hAnsiTheme="majorHAnsi"/>
      <w:b/>
      <w:bCs/>
      <w:color w:val="365F91" w:themeColor="accent1" w:themeShade="BF"/>
      <w:sz w:val="28"/>
      <w:szCs w:val="28"/>
    </w:rPr>
  </w:style>
  <w:style w:type="character" w:customStyle="1" w:styleId="Nagwek5Znak">
    <w:name w:val="Nagłówek 5 Znak"/>
    <w:basedOn w:val="Domylnaczcionkaakapitu"/>
    <w:link w:val="Nagwek5"/>
    <w:uiPriority w:val="9"/>
    <w:rsid w:val="00D80CDF"/>
    <w:rPr>
      <w:rFonts w:asciiTheme="majorHAnsi" w:eastAsiaTheme="minorEastAsia" w:hAnsiTheme="majorHAnsi"/>
      <w:b/>
      <w:bCs/>
      <w:color w:val="365F91" w:themeColor="accent1" w:themeShade="BF"/>
      <w:sz w:val="26"/>
      <w:szCs w:val="26"/>
    </w:rPr>
  </w:style>
  <w:style w:type="character" w:customStyle="1" w:styleId="Nagwek6Znak">
    <w:name w:val="Nagłówek 6 Znak"/>
    <w:basedOn w:val="Domylnaczcionkaakapitu"/>
    <w:link w:val="Nagwek6"/>
    <w:uiPriority w:val="9"/>
    <w:semiHidden/>
    <w:rsid w:val="00D80CDF"/>
    <w:rPr>
      <w:rFonts w:asciiTheme="minorHAnsi" w:eastAsiaTheme="minorEastAsia" w:hAnsiTheme="minorHAnsi"/>
      <w:b/>
      <w:bCs/>
      <w:sz w:val="22"/>
      <w:szCs w:val="22"/>
    </w:rPr>
  </w:style>
  <w:style w:type="character" w:customStyle="1" w:styleId="Nagwek7Znak">
    <w:name w:val="Nagłówek 7 Znak"/>
    <w:basedOn w:val="Domylnaczcionkaakapitu"/>
    <w:link w:val="Nagwek7"/>
    <w:uiPriority w:val="9"/>
    <w:semiHidden/>
    <w:rsid w:val="00D80CDF"/>
    <w:rPr>
      <w:rFonts w:asciiTheme="minorHAnsi" w:eastAsiaTheme="minorEastAsia" w:hAnsiTheme="minorHAnsi"/>
      <w:sz w:val="22"/>
      <w:szCs w:val="24"/>
    </w:rPr>
  </w:style>
  <w:style w:type="character" w:customStyle="1" w:styleId="Nagwek8Znak">
    <w:name w:val="Nagłówek 8 Znak"/>
    <w:basedOn w:val="Domylnaczcionkaakapitu"/>
    <w:link w:val="Nagwek8"/>
    <w:uiPriority w:val="9"/>
    <w:semiHidden/>
    <w:rsid w:val="00D80CDF"/>
    <w:rPr>
      <w:rFonts w:asciiTheme="minorHAnsi" w:eastAsiaTheme="minorEastAsia" w:hAnsiTheme="minorHAnsi"/>
      <w:i/>
      <w:iCs/>
      <w:sz w:val="22"/>
      <w:szCs w:val="24"/>
    </w:rPr>
  </w:style>
  <w:style w:type="character" w:customStyle="1" w:styleId="Nagwek9Znak">
    <w:name w:val="Nagłówek 9 Znak"/>
    <w:basedOn w:val="Domylnaczcionkaakapitu"/>
    <w:link w:val="Nagwek9"/>
    <w:uiPriority w:val="9"/>
    <w:semiHidden/>
    <w:rsid w:val="00D80CDF"/>
    <w:rPr>
      <w:rFonts w:asciiTheme="majorHAnsi" w:eastAsiaTheme="majorEastAsia" w:hAnsiTheme="majorHAnsi"/>
      <w:sz w:val="22"/>
      <w:szCs w:val="22"/>
    </w:rPr>
  </w:style>
  <w:style w:type="character" w:customStyle="1" w:styleId="Nagwek1Znak">
    <w:name w:val="Nagłówek 1 Znak"/>
    <w:aliases w:val="heading 1 Znak"/>
    <w:basedOn w:val="Domylnaczcionkaakapitu"/>
    <w:link w:val="Nagwek1"/>
    <w:rsid w:val="000B1BC2"/>
    <w:rPr>
      <w:b/>
      <w:sz w:val="24"/>
    </w:rPr>
  </w:style>
  <w:style w:type="character" w:customStyle="1" w:styleId="Nagwek2Znak">
    <w:name w:val="Nagłówek 2 Znak"/>
    <w:aliases w:val="heading 2 Znak,Heading 2 Hidden Znak"/>
    <w:basedOn w:val="Domylnaczcionkaakapitu"/>
    <w:link w:val="Nagwek2"/>
    <w:rsid w:val="00D80CDF"/>
    <w:rPr>
      <w:sz w:val="24"/>
      <w:u w:val="single"/>
    </w:rPr>
  </w:style>
  <w:style w:type="character" w:customStyle="1" w:styleId="Nagwek3Znak">
    <w:name w:val="Nagłówek 3 Znak"/>
    <w:aliases w:val="heading 3 Znak"/>
    <w:basedOn w:val="Domylnaczcionkaakapitu"/>
    <w:link w:val="Nagwek3"/>
    <w:rsid w:val="00D80CDF"/>
    <w:rPr>
      <w:sz w:val="24"/>
    </w:rPr>
  </w:style>
  <w:style w:type="character" w:customStyle="1" w:styleId="TekstdymkaZnak">
    <w:name w:val="Tekst dymka Znak"/>
    <w:basedOn w:val="Domylnaczcionkaakapitu"/>
    <w:link w:val="Tekstdymka"/>
    <w:rsid w:val="00D80CDF"/>
    <w:rPr>
      <w:rFonts w:ascii="Tahoma" w:hAnsi="Tahoma" w:cs="Tahoma"/>
      <w:sz w:val="16"/>
      <w:szCs w:val="16"/>
    </w:rPr>
  </w:style>
  <w:style w:type="paragraph" w:styleId="NormalnyWeb">
    <w:name w:val="Normal (Web)"/>
    <w:basedOn w:val="Normalny"/>
    <w:uiPriority w:val="99"/>
    <w:rsid w:val="00D80CDF"/>
    <w:pPr>
      <w:spacing w:before="100" w:beforeAutospacing="1" w:after="100" w:afterAutospacing="1"/>
      <w:ind w:left="720"/>
      <w:jc w:val="both"/>
    </w:pPr>
    <w:rPr>
      <w:rFonts w:cs="Tahoma"/>
      <w:sz w:val="22"/>
      <w:szCs w:val="24"/>
    </w:rPr>
  </w:style>
  <w:style w:type="character" w:styleId="Pogrubienie">
    <w:name w:val="Strong"/>
    <w:basedOn w:val="Domylnaczcionkaakapitu"/>
    <w:uiPriority w:val="22"/>
    <w:qFormat/>
    <w:rsid w:val="00D80CDF"/>
    <w:rPr>
      <w:b/>
      <w:bCs/>
    </w:rPr>
  </w:style>
  <w:style w:type="character" w:customStyle="1" w:styleId="tresc">
    <w:name w:val="tresc"/>
    <w:basedOn w:val="Domylnaczcionkaakapitu"/>
    <w:uiPriority w:val="99"/>
    <w:rsid w:val="00D80CDF"/>
  </w:style>
  <w:style w:type="paragraph" w:styleId="Tekstpodstawowy2">
    <w:name w:val="Body Text 2"/>
    <w:basedOn w:val="Normalny"/>
    <w:link w:val="Tekstpodstawowy2Znak"/>
    <w:uiPriority w:val="99"/>
    <w:rsid w:val="00D80CDF"/>
    <w:pPr>
      <w:spacing w:after="120" w:line="480" w:lineRule="auto"/>
      <w:ind w:left="720"/>
      <w:jc w:val="both"/>
    </w:pPr>
    <w:rPr>
      <w:rFonts w:cs="Tahoma"/>
      <w:sz w:val="22"/>
      <w:szCs w:val="24"/>
    </w:rPr>
  </w:style>
  <w:style w:type="character" w:customStyle="1" w:styleId="Tekstpodstawowy2Znak">
    <w:name w:val="Tekst podstawowy 2 Znak"/>
    <w:basedOn w:val="Domylnaczcionkaakapitu"/>
    <w:link w:val="Tekstpodstawowy2"/>
    <w:uiPriority w:val="99"/>
    <w:rsid w:val="00D80CDF"/>
    <w:rPr>
      <w:rFonts w:ascii="Arial" w:hAnsi="Arial" w:cs="Tahoma"/>
      <w:sz w:val="22"/>
      <w:szCs w:val="24"/>
    </w:rPr>
  </w:style>
  <w:style w:type="paragraph" w:styleId="Tekstpodstawowywcity">
    <w:name w:val="Body Text Indent"/>
    <w:basedOn w:val="Normalny"/>
    <w:link w:val="TekstpodstawowywcityZnak"/>
    <w:uiPriority w:val="99"/>
    <w:rsid w:val="00D80CDF"/>
    <w:pPr>
      <w:spacing w:after="120"/>
      <w:ind w:left="283"/>
      <w:jc w:val="both"/>
    </w:pPr>
    <w:rPr>
      <w:rFonts w:cs="Tahoma"/>
      <w:sz w:val="22"/>
      <w:szCs w:val="24"/>
    </w:rPr>
  </w:style>
  <w:style w:type="character" w:customStyle="1" w:styleId="TekstpodstawowywcityZnak">
    <w:name w:val="Tekst podstawowy wcięty Znak"/>
    <w:basedOn w:val="Domylnaczcionkaakapitu"/>
    <w:link w:val="Tekstpodstawowywcity"/>
    <w:uiPriority w:val="99"/>
    <w:rsid w:val="00D80CDF"/>
    <w:rPr>
      <w:rFonts w:ascii="Arial" w:hAnsi="Arial" w:cs="Tahoma"/>
      <w:sz w:val="22"/>
      <w:szCs w:val="24"/>
    </w:rPr>
  </w:style>
  <w:style w:type="paragraph" w:styleId="Nagwekspisutreci">
    <w:name w:val="TOC Heading"/>
    <w:basedOn w:val="Nagwek1"/>
    <w:next w:val="Normalny"/>
    <w:uiPriority w:val="39"/>
    <w:unhideWhenUsed/>
    <w:qFormat/>
    <w:rsid w:val="00D80CDF"/>
    <w:pPr>
      <w:keepLines/>
      <w:pBdr>
        <w:bottom w:val="single" w:sz="12" w:space="1" w:color="365F91" w:themeColor="accent1" w:themeShade="BF"/>
      </w:pBdr>
      <w:suppressAutoHyphens/>
      <w:spacing w:before="720" w:after="240" w:line="276" w:lineRule="auto"/>
      <w:ind w:left="709" w:right="0" w:hanging="709"/>
      <w:jc w:val="both"/>
      <w:outlineLvl w:val="9"/>
    </w:pPr>
    <w:rPr>
      <w:rFonts w:ascii="Arial" w:eastAsiaTheme="majorEastAsia" w:hAnsi="Arial"/>
      <w:bCs/>
      <w:color w:val="365F91"/>
      <w:sz w:val="28"/>
      <w:szCs w:val="28"/>
      <w:lang w:val="cs-CZ"/>
    </w:rPr>
  </w:style>
  <w:style w:type="paragraph" w:styleId="Spistreci1">
    <w:name w:val="toc 1"/>
    <w:basedOn w:val="Normalny"/>
    <w:next w:val="Normalny"/>
    <w:autoRedefine/>
    <w:uiPriority w:val="39"/>
    <w:unhideWhenUsed/>
    <w:rsid w:val="00D80CDF"/>
    <w:pPr>
      <w:widowControl w:val="0"/>
      <w:tabs>
        <w:tab w:val="left" w:pos="1200"/>
        <w:tab w:val="right" w:leader="dot" w:pos="9628"/>
      </w:tabs>
      <w:suppressAutoHyphens/>
      <w:autoSpaceDE w:val="0"/>
      <w:autoSpaceDN w:val="0"/>
      <w:adjustRightInd w:val="0"/>
      <w:ind w:left="709" w:right="567" w:hanging="709"/>
      <w:jc w:val="both"/>
    </w:pPr>
    <w:rPr>
      <w:rFonts w:asciiTheme="minorHAnsi" w:hAnsiTheme="minorHAnsi" w:cs="Arial"/>
      <w:b/>
      <w:caps/>
      <w:sz w:val="22"/>
      <w:szCs w:val="22"/>
    </w:rPr>
  </w:style>
  <w:style w:type="paragraph" w:styleId="Spistreci2">
    <w:name w:val="toc 2"/>
    <w:basedOn w:val="Normalny"/>
    <w:next w:val="Normalny"/>
    <w:autoRedefine/>
    <w:uiPriority w:val="39"/>
    <w:unhideWhenUsed/>
    <w:rsid w:val="00D80CDF"/>
    <w:pPr>
      <w:widowControl w:val="0"/>
      <w:tabs>
        <w:tab w:val="left" w:pos="720"/>
        <w:tab w:val="right" w:leader="dot" w:pos="9628"/>
      </w:tabs>
      <w:suppressAutoHyphens/>
      <w:autoSpaceDE w:val="0"/>
      <w:autoSpaceDN w:val="0"/>
      <w:adjustRightInd w:val="0"/>
      <w:ind w:left="1418" w:right="567" w:hanging="851"/>
      <w:jc w:val="both"/>
    </w:pPr>
    <w:rPr>
      <w:rFonts w:asciiTheme="minorHAnsi" w:hAnsiTheme="minorHAnsi" w:cs="Arial"/>
      <w:smallCaps/>
      <w:sz w:val="22"/>
      <w:szCs w:val="22"/>
    </w:rPr>
  </w:style>
  <w:style w:type="paragraph" w:styleId="Spistreci3">
    <w:name w:val="toc 3"/>
    <w:basedOn w:val="Normalny"/>
    <w:next w:val="Normalny"/>
    <w:autoRedefine/>
    <w:uiPriority w:val="39"/>
    <w:unhideWhenUsed/>
    <w:rsid w:val="00D80CDF"/>
    <w:pPr>
      <w:widowControl w:val="0"/>
      <w:tabs>
        <w:tab w:val="left" w:pos="1200"/>
        <w:tab w:val="right" w:leader="dot" w:pos="9628"/>
      </w:tabs>
      <w:suppressAutoHyphens/>
      <w:autoSpaceDE w:val="0"/>
      <w:autoSpaceDN w:val="0"/>
      <w:adjustRightInd w:val="0"/>
      <w:ind w:left="1985" w:right="567" w:hanging="851"/>
      <w:jc w:val="both"/>
    </w:pPr>
    <w:rPr>
      <w:rFonts w:asciiTheme="minorHAnsi" w:hAnsiTheme="minorHAnsi" w:cs="Arial"/>
      <w:i/>
      <w:sz w:val="22"/>
      <w:szCs w:val="22"/>
    </w:rPr>
  </w:style>
  <w:style w:type="paragraph" w:styleId="Spistreci4">
    <w:name w:val="toc 4"/>
    <w:basedOn w:val="Normalny"/>
    <w:next w:val="Normalny"/>
    <w:autoRedefine/>
    <w:uiPriority w:val="39"/>
    <w:unhideWhenUsed/>
    <w:rsid w:val="00D80CDF"/>
    <w:pPr>
      <w:widowControl w:val="0"/>
      <w:suppressAutoHyphens/>
      <w:autoSpaceDE w:val="0"/>
      <w:autoSpaceDN w:val="0"/>
      <w:adjustRightInd w:val="0"/>
      <w:spacing w:after="120" w:line="360" w:lineRule="auto"/>
      <w:ind w:left="600"/>
      <w:jc w:val="both"/>
    </w:pPr>
    <w:rPr>
      <w:rFonts w:asciiTheme="minorHAnsi" w:hAnsiTheme="minorHAnsi" w:cs="Arial"/>
      <w:sz w:val="18"/>
      <w:szCs w:val="18"/>
    </w:rPr>
  </w:style>
  <w:style w:type="paragraph" w:styleId="Spistreci5">
    <w:name w:val="toc 5"/>
    <w:basedOn w:val="Normalny"/>
    <w:next w:val="Normalny"/>
    <w:autoRedefine/>
    <w:uiPriority w:val="39"/>
    <w:unhideWhenUsed/>
    <w:rsid w:val="00D80CDF"/>
    <w:pPr>
      <w:widowControl w:val="0"/>
      <w:suppressAutoHyphens/>
      <w:autoSpaceDE w:val="0"/>
      <w:autoSpaceDN w:val="0"/>
      <w:adjustRightInd w:val="0"/>
      <w:spacing w:after="120" w:line="360" w:lineRule="auto"/>
      <w:ind w:left="800"/>
      <w:jc w:val="both"/>
    </w:pPr>
    <w:rPr>
      <w:rFonts w:asciiTheme="minorHAnsi" w:hAnsiTheme="minorHAnsi" w:cs="Arial"/>
      <w:sz w:val="18"/>
      <w:szCs w:val="18"/>
    </w:rPr>
  </w:style>
  <w:style w:type="paragraph" w:styleId="Spistreci6">
    <w:name w:val="toc 6"/>
    <w:basedOn w:val="Normalny"/>
    <w:next w:val="Normalny"/>
    <w:autoRedefine/>
    <w:uiPriority w:val="39"/>
    <w:unhideWhenUsed/>
    <w:rsid w:val="00D80CDF"/>
    <w:pPr>
      <w:widowControl w:val="0"/>
      <w:suppressAutoHyphens/>
      <w:autoSpaceDE w:val="0"/>
      <w:autoSpaceDN w:val="0"/>
      <w:adjustRightInd w:val="0"/>
      <w:spacing w:after="120" w:line="360" w:lineRule="auto"/>
      <w:ind w:left="1000"/>
      <w:jc w:val="both"/>
    </w:pPr>
    <w:rPr>
      <w:rFonts w:asciiTheme="minorHAnsi" w:hAnsiTheme="minorHAnsi" w:cs="Arial"/>
      <w:sz w:val="18"/>
      <w:szCs w:val="18"/>
    </w:rPr>
  </w:style>
  <w:style w:type="paragraph" w:styleId="Spistreci7">
    <w:name w:val="toc 7"/>
    <w:basedOn w:val="Normalny"/>
    <w:next w:val="Normalny"/>
    <w:autoRedefine/>
    <w:uiPriority w:val="39"/>
    <w:unhideWhenUsed/>
    <w:rsid w:val="00D80CDF"/>
    <w:pPr>
      <w:widowControl w:val="0"/>
      <w:suppressAutoHyphens/>
      <w:autoSpaceDE w:val="0"/>
      <w:autoSpaceDN w:val="0"/>
      <w:adjustRightInd w:val="0"/>
      <w:spacing w:after="120" w:line="360" w:lineRule="auto"/>
      <w:ind w:left="1200"/>
      <w:jc w:val="both"/>
    </w:pPr>
    <w:rPr>
      <w:rFonts w:asciiTheme="minorHAnsi" w:hAnsiTheme="minorHAnsi" w:cs="Arial"/>
      <w:sz w:val="18"/>
      <w:szCs w:val="18"/>
    </w:rPr>
  </w:style>
  <w:style w:type="paragraph" w:styleId="Spistreci8">
    <w:name w:val="toc 8"/>
    <w:basedOn w:val="Normalny"/>
    <w:next w:val="Normalny"/>
    <w:autoRedefine/>
    <w:uiPriority w:val="39"/>
    <w:unhideWhenUsed/>
    <w:rsid w:val="00D80CDF"/>
    <w:pPr>
      <w:widowControl w:val="0"/>
      <w:suppressAutoHyphens/>
      <w:autoSpaceDE w:val="0"/>
      <w:autoSpaceDN w:val="0"/>
      <w:adjustRightInd w:val="0"/>
      <w:spacing w:after="120" w:line="360" w:lineRule="auto"/>
      <w:ind w:left="1400"/>
      <w:jc w:val="both"/>
    </w:pPr>
    <w:rPr>
      <w:rFonts w:asciiTheme="minorHAnsi" w:hAnsiTheme="minorHAnsi" w:cs="Arial"/>
      <w:sz w:val="18"/>
      <w:szCs w:val="18"/>
    </w:rPr>
  </w:style>
  <w:style w:type="paragraph" w:styleId="Spistreci9">
    <w:name w:val="toc 9"/>
    <w:basedOn w:val="Normalny"/>
    <w:next w:val="Normalny"/>
    <w:autoRedefine/>
    <w:uiPriority w:val="39"/>
    <w:unhideWhenUsed/>
    <w:rsid w:val="00D80CDF"/>
    <w:pPr>
      <w:widowControl w:val="0"/>
      <w:suppressAutoHyphens/>
      <w:autoSpaceDE w:val="0"/>
      <w:autoSpaceDN w:val="0"/>
      <w:adjustRightInd w:val="0"/>
      <w:spacing w:after="120" w:line="360" w:lineRule="auto"/>
      <w:ind w:left="1600"/>
      <w:jc w:val="both"/>
    </w:pPr>
    <w:rPr>
      <w:rFonts w:asciiTheme="minorHAnsi" w:hAnsiTheme="minorHAnsi" w:cs="Arial"/>
      <w:sz w:val="18"/>
      <w:szCs w:val="18"/>
    </w:rPr>
  </w:style>
  <w:style w:type="character" w:styleId="Numerstrony">
    <w:name w:val="page number"/>
    <w:basedOn w:val="Domylnaczcionkaakapitu"/>
    <w:uiPriority w:val="99"/>
    <w:semiHidden/>
    <w:unhideWhenUsed/>
    <w:rsid w:val="00D80CDF"/>
    <w:rPr>
      <w:rFonts w:cs="Times New Roman"/>
    </w:rPr>
  </w:style>
  <w:style w:type="paragraph" w:styleId="Cytatintensywny">
    <w:name w:val="Intense Quote"/>
    <w:basedOn w:val="Normalny"/>
    <w:next w:val="Normalny"/>
    <w:link w:val="CytatintensywnyZnak"/>
    <w:uiPriority w:val="30"/>
    <w:rsid w:val="00D80CDF"/>
    <w:pPr>
      <w:widowControl w:val="0"/>
      <w:pBdr>
        <w:bottom w:val="single" w:sz="4" w:space="4" w:color="4F81BD" w:themeColor="accent1"/>
      </w:pBdr>
      <w:suppressAutoHyphens/>
      <w:autoSpaceDE w:val="0"/>
      <w:autoSpaceDN w:val="0"/>
      <w:adjustRightInd w:val="0"/>
      <w:spacing w:before="200" w:after="280" w:line="360" w:lineRule="auto"/>
      <w:ind w:left="936" w:right="936"/>
      <w:jc w:val="both"/>
    </w:pPr>
    <w:rPr>
      <w:rFonts w:asciiTheme="minorHAnsi" w:hAnsiTheme="minorHAnsi" w:cs="Arial"/>
      <w:b/>
      <w:bCs/>
      <w:i/>
      <w:iCs/>
      <w:color w:val="4F81BD" w:themeColor="accent1"/>
      <w:sz w:val="20"/>
    </w:rPr>
  </w:style>
  <w:style w:type="character" w:customStyle="1" w:styleId="CytatintensywnyZnak">
    <w:name w:val="Cytat intensywny Znak"/>
    <w:basedOn w:val="Domylnaczcionkaakapitu"/>
    <w:link w:val="Cytatintensywny"/>
    <w:uiPriority w:val="30"/>
    <w:rsid w:val="00D80CDF"/>
    <w:rPr>
      <w:rFonts w:asciiTheme="minorHAnsi" w:hAnsiTheme="minorHAnsi" w:cs="Arial"/>
      <w:b/>
      <w:bCs/>
      <w:i/>
      <w:iCs/>
      <w:color w:val="4F81BD" w:themeColor="accent1"/>
    </w:rPr>
  </w:style>
  <w:style w:type="paragraph" w:styleId="Bezodstpw">
    <w:name w:val="No Spacing"/>
    <w:aliases w:val="Nagłówek tabeli"/>
    <w:basedOn w:val="Akapitzlist"/>
    <w:uiPriority w:val="1"/>
    <w:qFormat/>
    <w:rsid w:val="00D80CDF"/>
    <w:pPr>
      <w:spacing w:after="100"/>
      <w:ind w:left="0"/>
      <w:jc w:val="center"/>
    </w:pPr>
    <w:rPr>
      <w:rFonts w:ascii="Arial Narrow" w:eastAsia="Calibri" w:hAnsi="Arial Narrow"/>
      <w:b/>
      <w:sz w:val="20"/>
      <w:szCs w:val="22"/>
      <w:lang w:eastAsia="en-US"/>
    </w:rPr>
  </w:style>
  <w:style w:type="paragraph" w:customStyle="1" w:styleId="SSWPtekstglowny">
    <w:name w:val="SSWP_tekst_glowny"/>
    <w:basedOn w:val="Normalny"/>
    <w:link w:val="SSWPtekstglownyZnak"/>
    <w:rsid w:val="00D80CDF"/>
    <w:pPr>
      <w:spacing w:after="60" w:line="312" w:lineRule="auto"/>
      <w:ind w:left="720"/>
      <w:jc w:val="both"/>
    </w:pPr>
    <w:rPr>
      <w:sz w:val="20"/>
      <w:szCs w:val="24"/>
    </w:rPr>
  </w:style>
  <w:style w:type="character" w:customStyle="1" w:styleId="SSWPtekstglownyZnak">
    <w:name w:val="SSWP_tekst_glowny Znak"/>
    <w:link w:val="SSWPtekstglowny"/>
    <w:locked/>
    <w:rsid w:val="00D80CDF"/>
    <w:rPr>
      <w:rFonts w:ascii="Arial" w:hAnsi="Arial"/>
      <w:szCs w:val="24"/>
    </w:rPr>
  </w:style>
  <w:style w:type="character" w:customStyle="1" w:styleId="TekstprzypisudolnegoZnak">
    <w:name w:val="Tekst przypisu dolnego Znak"/>
    <w:aliases w:val="tekst przypisu Znak1,tekst przypisu1 Znak1,tekst przypisu2 Znak1,tekst przypisu3 Znak1,tekst przypisu4 Znak1,tekst przypisu5 Znak1,tekst przypisu11 Znak1,tekst przypisu21 Znak1,tekst przypisu31 Znak1,tekst przypisu41 Znak1"/>
    <w:basedOn w:val="Domylnaczcionkaakapitu"/>
    <w:link w:val="Tekstprzypisudolnego"/>
    <w:uiPriority w:val="99"/>
    <w:rsid w:val="00D80CDF"/>
    <w:rPr>
      <w:rFonts w:ascii="Arial" w:hAnsi="Arial"/>
    </w:rPr>
  </w:style>
  <w:style w:type="paragraph" w:customStyle="1" w:styleId="PSDBTabelaNagwek">
    <w:name w:val="PSDB Tabela Nagłówek"/>
    <w:basedOn w:val="Normalny"/>
    <w:rsid w:val="00D80CDF"/>
    <w:pPr>
      <w:spacing w:before="60" w:after="120"/>
      <w:ind w:left="720"/>
      <w:jc w:val="center"/>
    </w:pPr>
    <w:rPr>
      <w:rFonts w:ascii="Verdana" w:hAnsi="Verdana"/>
      <w:color w:val="FFFFFF"/>
      <w:sz w:val="20"/>
    </w:rPr>
  </w:style>
  <w:style w:type="paragraph" w:customStyle="1" w:styleId="1TableText">
    <w:name w:val="1Table_Text"/>
    <w:rsid w:val="00D80CDF"/>
    <w:pPr>
      <w:keepLines/>
      <w:tabs>
        <w:tab w:val="left" w:pos="2268"/>
      </w:tabs>
      <w:spacing w:before="60" w:after="60"/>
    </w:pPr>
    <w:rPr>
      <w:rFonts w:ascii="Cambria" w:hAnsi="Cambria" w:cs="Cambria"/>
      <w:sz w:val="22"/>
      <w:szCs w:val="22"/>
    </w:rPr>
  </w:style>
  <w:style w:type="paragraph" w:customStyle="1" w:styleId="SSWPtekstglowny161">
    <w:name w:val="SSWP_tekst_glowny161"/>
    <w:basedOn w:val="Normalny"/>
    <w:rsid w:val="00D80CDF"/>
    <w:pPr>
      <w:spacing w:after="60" w:line="312" w:lineRule="auto"/>
      <w:ind w:left="720"/>
      <w:jc w:val="both"/>
    </w:pPr>
    <w:rPr>
      <w:rFonts w:eastAsia="PMingLiU"/>
      <w:sz w:val="20"/>
      <w:szCs w:val="24"/>
    </w:rPr>
  </w:style>
  <w:style w:type="paragraph" w:customStyle="1" w:styleId="Style">
    <w:name w:val="Style"/>
    <w:rsid w:val="00D80CDF"/>
    <w:pPr>
      <w:widowControl w:val="0"/>
      <w:autoSpaceDE w:val="0"/>
      <w:autoSpaceDN w:val="0"/>
      <w:adjustRightInd w:val="0"/>
    </w:pPr>
    <w:rPr>
      <w:rFonts w:eastAsiaTheme="minorEastAsia"/>
      <w:sz w:val="24"/>
      <w:szCs w:val="24"/>
      <w:lang w:val="uz-Cyrl-UZ" w:eastAsia="zh-CN"/>
    </w:rPr>
  </w:style>
  <w:style w:type="paragraph" w:styleId="Legenda">
    <w:name w:val="caption"/>
    <w:aliases w:val="Tekst,Znak Znak Znak Znak,Podpis rysunku2,Znak13 Znak,Znak12,Podpis pod rysunkiem,Nagłówek Tabeli,Nag3ówek Tabeli,Tabela nr,Podpis nad obiektem,DS Podpis pod obiektem,Legenda Znak Znak Znak,Legenda Znak Znak"/>
    <w:basedOn w:val="Normalny"/>
    <w:next w:val="Normalny"/>
    <w:link w:val="LegendaZnak"/>
    <w:uiPriority w:val="35"/>
    <w:qFormat/>
    <w:rsid w:val="00D80CDF"/>
    <w:pPr>
      <w:spacing w:after="60"/>
      <w:ind w:left="720"/>
      <w:jc w:val="both"/>
    </w:pPr>
    <w:rPr>
      <w:rFonts w:eastAsia="PMingLiU"/>
      <w:bCs/>
      <w:sz w:val="22"/>
    </w:rPr>
  </w:style>
  <w:style w:type="character" w:customStyle="1" w:styleId="LegendaZnak">
    <w:name w:val="Legenda Znak"/>
    <w:aliases w:val="Tekst Znak,Znak Znak Znak Znak Znak,Podpis rysunku2 Znak,Znak13 Znak Znak,Znak12 Znak,Podpis pod rysunkiem Znak,Nagłówek Tabeli Znak,Nag3ówek Tabeli Znak,Tabela nr Znak,Podpis nad obiektem Znak,DS Podpis pod obiektem Znak"/>
    <w:link w:val="Legenda"/>
    <w:uiPriority w:val="35"/>
    <w:rsid w:val="00D80CDF"/>
    <w:rPr>
      <w:rFonts w:ascii="Arial" w:eastAsia="PMingLiU" w:hAnsi="Arial"/>
      <w:bCs/>
      <w:sz w:val="22"/>
    </w:rPr>
  </w:style>
  <w:style w:type="character" w:customStyle="1" w:styleId="TekstprzypisudolnegoZnak1">
    <w:name w:val="Tekst przypisu dolnego Znak1"/>
    <w:aliases w:val="tekst przypisu Znak,tekst przypisu1 Znak,tekst przypisu2 Znak,tekst przypisu3 Znak,tekst przypisu4 Znak,tekst przypisu5 Znak,tekst przypisu11 Znak,tekst przypisu21 Znak,tekst przypisu31 Znak,tekst przypisu41 Znak"/>
    <w:uiPriority w:val="99"/>
    <w:locked/>
    <w:rsid w:val="00D80CDF"/>
    <w:rPr>
      <w:rFonts w:eastAsia="Times New Roman"/>
      <w:lang w:eastAsia="pl-PL"/>
    </w:rPr>
  </w:style>
  <w:style w:type="paragraph" w:customStyle="1" w:styleId="SSWPtekstglowny21">
    <w:name w:val="SSWP_tekst_glowny21"/>
    <w:basedOn w:val="Normalny"/>
    <w:link w:val="SSWPtekstglowny21Znak"/>
    <w:rsid w:val="00D80CDF"/>
    <w:pPr>
      <w:spacing w:after="60" w:line="312" w:lineRule="auto"/>
      <w:ind w:left="720"/>
      <w:jc w:val="both"/>
    </w:pPr>
    <w:rPr>
      <w:rFonts w:eastAsia="PMingLiU"/>
      <w:sz w:val="20"/>
      <w:szCs w:val="24"/>
    </w:rPr>
  </w:style>
  <w:style w:type="character" w:customStyle="1" w:styleId="SSWPtekstglowny21Znak">
    <w:name w:val="SSWP_tekst_glowny21 Znak"/>
    <w:link w:val="SSWPtekstglowny21"/>
    <w:rsid w:val="00D80CDF"/>
    <w:rPr>
      <w:rFonts w:ascii="Arial" w:eastAsia="PMingLiU" w:hAnsi="Arial"/>
      <w:szCs w:val="24"/>
    </w:rPr>
  </w:style>
  <w:style w:type="paragraph" w:styleId="Tytu">
    <w:name w:val="Title"/>
    <w:basedOn w:val="Normalny"/>
    <w:link w:val="TytuZnak"/>
    <w:rsid w:val="00D80CDF"/>
    <w:pPr>
      <w:spacing w:after="120"/>
      <w:ind w:left="720"/>
      <w:jc w:val="center"/>
    </w:pPr>
    <w:rPr>
      <w:rFonts w:cs="Arial"/>
      <w:b/>
      <w:bCs/>
      <w:sz w:val="22"/>
      <w:szCs w:val="22"/>
      <w:u w:val="single"/>
    </w:rPr>
  </w:style>
  <w:style w:type="character" w:customStyle="1" w:styleId="TytuZnak">
    <w:name w:val="Tytuł Znak"/>
    <w:basedOn w:val="Domylnaczcionkaakapitu"/>
    <w:link w:val="Tytu"/>
    <w:rsid w:val="00D80CDF"/>
    <w:rPr>
      <w:rFonts w:ascii="Arial" w:hAnsi="Arial" w:cs="Arial"/>
      <w:b/>
      <w:bCs/>
      <w:sz w:val="22"/>
      <w:szCs w:val="22"/>
      <w:u w:val="single"/>
    </w:rPr>
  </w:style>
  <w:style w:type="paragraph" w:styleId="Podtytu">
    <w:name w:val="Subtitle"/>
    <w:basedOn w:val="Nagwek2"/>
    <w:link w:val="PodtytuZnak"/>
    <w:rsid w:val="00D80CDF"/>
    <w:pPr>
      <w:numPr>
        <w:ilvl w:val="1"/>
        <w:numId w:val="2"/>
      </w:numPr>
      <w:spacing w:before="360" w:after="120"/>
      <w:jc w:val="both"/>
    </w:pPr>
    <w:rPr>
      <w:rFonts w:ascii="Arial" w:hAnsi="Arial"/>
      <w:b/>
      <w:bCs/>
      <w:iCs/>
      <w:szCs w:val="28"/>
      <w:u w:val="none"/>
    </w:rPr>
  </w:style>
  <w:style w:type="character" w:customStyle="1" w:styleId="PodtytuZnak">
    <w:name w:val="Podtytuł Znak"/>
    <w:basedOn w:val="Domylnaczcionkaakapitu"/>
    <w:link w:val="Podtytu"/>
    <w:rsid w:val="00D80CDF"/>
    <w:rPr>
      <w:rFonts w:ascii="Arial" w:hAnsi="Arial"/>
      <w:b/>
      <w:bCs/>
      <w:iCs/>
      <w:sz w:val="24"/>
      <w:szCs w:val="28"/>
    </w:rPr>
  </w:style>
  <w:style w:type="paragraph" w:customStyle="1" w:styleId="SSPWwypunktowanie">
    <w:name w:val="SSPW_wypunktowanie"/>
    <w:basedOn w:val="Normalny"/>
    <w:next w:val="Normalny"/>
    <w:link w:val="SSPWwypunktowanieZnak"/>
    <w:rsid w:val="00D80CDF"/>
    <w:pPr>
      <w:spacing w:after="120" w:line="312" w:lineRule="auto"/>
      <w:ind w:left="432" w:hanging="432"/>
      <w:jc w:val="both"/>
    </w:pPr>
    <w:rPr>
      <w:rFonts w:eastAsia="PMingLiU"/>
      <w:sz w:val="20"/>
      <w:szCs w:val="24"/>
    </w:rPr>
  </w:style>
  <w:style w:type="character" w:customStyle="1" w:styleId="SSPWwypunktowanieZnak">
    <w:name w:val="SSPW_wypunktowanie Znak"/>
    <w:link w:val="SSPWwypunktowanie"/>
    <w:locked/>
    <w:rsid w:val="00D80CDF"/>
    <w:rPr>
      <w:rFonts w:ascii="Arial" w:eastAsia="PMingLiU" w:hAnsi="Arial"/>
      <w:szCs w:val="24"/>
    </w:rPr>
  </w:style>
  <w:style w:type="paragraph" w:customStyle="1" w:styleId="ZnakZnak9">
    <w:name w:val="Znak Znak9"/>
    <w:basedOn w:val="Normalny"/>
    <w:uiPriority w:val="99"/>
    <w:rsid w:val="00D80CDF"/>
    <w:pPr>
      <w:spacing w:after="120" w:line="360" w:lineRule="auto"/>
      <w:ind w:left="720"/>
      <w:jc w:val="both"/>
    </w:pPr>
    <w:rPr>
      <w:rFonts w:ascii="Verdana" w:hAnsi="Verdana"/>
      <w:sz w:val="20"/>
    </w:rPr>
  </w:style>
  <w:style w:type="paragraph" w:customStyle="1" w:styleId="Tomek3">
    <w:name w:val="Tomek3"/>
    <w:basedOn w:val="Normalny"/>
    <w:link w:val="Tomek3Znak"/>
    <w:autoRedefine/>
    <w:uiPriority w:val="99"/>
    <w:rsid w:val="00D80CDF"/>
    <w:pPr>
      <w:spacing w:after="120"/>
      <w:ind w:left="720"/>
      <w:jc w:val="both"/>
    </w:pPr>
    <w:rPr>
      <w:rFonts w:cs="Arial"/>
      <w:b/>
      <w:bCs/>
      <w:color w:val="000000"/>
      <w:sz w:val="22"/>
      <w:szCs w:val="24"/>
      <w:u w:val="single"/>
    </w:rPr>
  </w:style>
  <w:style w:type="character" w:customStyle="1" w:styleId="Tomek3Znak">
    <w:name w:val="Tomek3 Znak"/>
    <w:basedOn w:val="Domylnaczcionkaakapitu"/>
    <w:link w:val="Tomek3"/>
    <w:uiPriority w:val="99"/>
    <w:locked/>
    <w:rsid w:val="00D80CDF"/>
    <w:rPr>
      <w:rFonts w:ascii="Arial" w:hAnsi="Arial" w:cs="Arial"/>
      <w:b/>
      <w:bCs/>
      <w:color w:val="000000"/>
      <w:sz w:val="22"/>
      <w:szCs w:val="24"/>
      <w:u w:val="single"/>
    </w:rPr>
  </w:style>
  <w:style w:type="paragraph" w:styleId="Listapunktowana2">
    <w:name w:val="List Bullet 2"/>
    <w:basedOn w:val="Normalny"/>
    <w:uiPriority w:val="99"/>
    <w:unhideWhenUsed/>
    <w:rsid w:val="00D80CDF"/>
    <w:pPr>
      <w:widowControl w:val="0"/>
      <w:tabs>
        <w:tab w:val="num" w:pos="643"/>
      </w:tabs>
      <w:suppressAutoHyphens/>
      <w:autoSpaceDE w:val="0"/>
      <w:autoSpaceDN w:val="0"/>
      <w:adjustRightInd w:val="0"/>
      <w:spacing w:after="120" w:line="360" w:lineRule="auto"/>
      <w:ind w:left="643" w:hanging="360"/>
      <w:contextualSpacing/>
      <w:jc w:val="both"/>
    </w:pPr>
    <w:rPr>
      <w:rFonts w:asciiTheme="minorHAnsi" w:hAnsiTheme="minorHAnsi" w:cs="Arial"/>
      <w:sz w:val="20"/>
    </w:rPr>
  </w:style>
  <w:style w:type="character" w:customStyle="1" w:styleId="TekstprzypisukocowegoZnak">
    <w:name w:val="Tekst przypisu końcowego Znak"/>
    <w:basedOn w:val="Domylnaczcionkaakapitu"/>
    <w:link w:val="Tekstprzypisukocowego"/>
    <w:uiPriority w:val="99"/>
    <w:semiHidden/>
    <w:rsid w:val="00D80CDF"/>
    <w:rPr>
      <w:rFonts w:ascii="Arial" w:hAnsi="Arial"/>
    </w:rPr>
  </w:style>
  <w:style w:type="character" w:customStyle="1" w:styleId="spacernb">
    <w:name w:val="spacernb"/>
    <w:basedOn w:val="Domylnaczcionkaakapitu"/>
    <w:rsid w:val="00D80CDF"/>
  </w:style>
  <w:style w:type="paragraph" w:customStyle="1" w:styleId="Akapitzlist1">
    <w:name w:val="Akapit z listą1"/>
    <w:basedOn w:val="Normalny"/>
    <w:rsid w:val="00D80CDF"/>
    <w:pPr>
      <w:spacing w:after="120"/>
      <w:ind w:left="720"/>
      <w:jc w:val="both"/>
    </w:pPr>
    <w:rPr>
      <w:rFonts w:cs="Tahoma"/>
      <w:sz w:val="22"/>
      <w:szCs w:val="22"/>
      <w:lang w:eastAsia="en-US"/>
    </w:rPr>
  </w:style>
  <w:style w:type="character" w:styleId="UyteHipercze">
    <w:name w:val="FollowedHyperlink"/>
    <w:basedOn w:val="Domylnaczcionkaakapitu"/>
    <w:uiPriority w:val="99"/>
    <w:semiHidden/>
    <w:unhideWhenUsed/>
    <w:rsid w:val="00D80CDF"/>
    <w:rPr>
      <w:color w:val="800080" w:themeColor="followedHyperlink"/>
      <w:u w:val="single"/>
    </w:rPr>
  </w:style>
  <w:style w:type="paragraph" w:customStyle="1" w:styleId="Default">
    <w:name w:val="Default"/>
    <w:rsid w:val="00D80CDF"/>
    <w:pPr>
      <w:autoSpaceDE w:val="0"/>
      <w:autoSpaceDN w:val="0"/>
      <w:adjustRightInd w:val="0"/>
    </w:pPr>
    <w:rPr>
      <w:rFonts w:ascii="Arial" w:hAnsi="Arial" w:cs="Arial"/>
      <w:color w:val="000000"/>
      <w:sz w:val="24"/>
      <w:szCs w:val="24"/>
      <w:lang w:val="en-GB"/>
    </w:rPr>
  </w:style>
  <w:style w:type="paragraph" w:customStyle="1" w:styleId="STYL2">
    <w:name w:val="STYL 2"/>
    <w:basedOn w:val="Normalny"/>
    <w:rsid w:val="00D80CDF"/>
    <w:pPr>
      <w:keepNext/>
      <w:spacing w:after="120"/>
      <w:ind w:left="720"/>
      <w:jc w:val="both"/>
      <w:outlineLvl w:val="0"/>
    </w:pPr>
    <w:rPr>
      <w:rFonts w:cs="Arial"/>
      <w:b/>
      <w:bCs/>
      <w:sz w:val="22"/>
      <w:szCs w:val="22"/>
    </w:rPr>
  </w:style>
  <w:style w:type="paragraph" w:customStyle="1" w:styleId="DBBullet1">
    <w:name w:val="DB Bullet 1"/>
    <w:basedOn w:val="Normalny"/>
    <w:rsid w:val="00D80CDF"/>
    <w:pPr>
      <w:numPr>
        <w:numId w:val="1"/>
      </w:numPr>
      <w:spacing w:after="80" w:line="276" w:lineRule="auto"/>
      <w:jc w:val="both"/>
    </w:pPr>
    <w:rPr>
      <w:rFonts w:eastAsiaTheme="minorHAnsi" w:cs="Arial"/>
      <w:sz w:val="20"/>
    </w:rPr>
  </w:style>
  <w:style w:type="paragraph" w:customStyle="1" w:styleId="DBBullet2">
    <w:name w:val="DB Bullet 2"/>
    <w:basedOn w:val="Normalny"/>
    <w:rsid w:val="00D80CDF"/>
    <w:pPr>
      <w:numPr>
        <w:ilvl w:val="1"/>
        <w:numId w:val="1"/>
      </w:numPr>
      <w:spacing w:after="80" w:line="276" w:lineRule="auto"/>
      <w:jc w:val="both"/>
    </w:pPr>
    <w:rPr>
      <w:rFonts w:eastAsiaTheme="minorHAnsi" w:cs="Arial"/>
      <w:sz w:val="20"/>
    </w:rPr>
  </w:style>
  <w:style w:type="paragraph" w:customStyle="1" w:styleId="DBBullet3">
    <w:name w:val="DB Bullet 3"/>
    <w:basedOn w:val="Normalny"/>
    <w:rsid w:val="00D80CDF"/>
    <w:pPr>
      <w:numPr>
        <w:ilvl w:val="2"/>
        <w:numId w:val="1"/>
      </w:numPr>
      <w:spacing w:after="80" w:line="276" w:lineRule="auto"/>
      <w:ind w:right="288"/>
      <w:jc w:val="both"/>
    </w:pPr>
    <w:rPr>
      <w:rFonts w:eastAsiaTheme="minorHAnsi" w:cs="Arial"/>
      <w:sz w:val="20"/>
    </w:rPr>
  </w:style>
  <w:style w:type="paragraph" w:styleId="Spisilustracji">
    <w:name w:val="table of figures"/>
    <w:basedOn w:val="Normalny"/>
    <w:next w:val="Normalny"/>
    <w:uiPriority w:val="99"/>
    <w:unhideWhenUsed/>
    <w:rsid w:val="00D80CDF"/>
    <w:pPr>
      <w:spacing w:after="120"/>
      <w:ind w:left="720"/>
      <w:jc w:val="both"/>
    </w:pPr>
    <w:rPr>
      <w:rFonts w:cs="Tahoma"/>
      <w:sz w:val="22"/>
      <w:szCs w:val="24"/>
    </w:rPr>
  </w:style>
  <w:style w:type="character" w:styleId="Uwydatnienie">
    <w:name w:val="Emphasis"/>
    <w:aliases w:val="Tabele"/>
    <w:basedOn w:val="Tekstpodstawowy2Znak"/>
    <w:rsid w:val="00D80CDF"/>
    <w:rPr>
      <w:rFonts w:ascii="Arial Narrow" w:hAnsi="Arial Narrow" w:cs="Tahoma"/>
      <w:iCs/>
      <w:sz w:val="22"/>
      <w:szCs w:val="24"/>
    </w:rPr>
  </w:style>
  <w:style w:type="table" w:customStyle="1" w:styleId="TableGrid">
    <w:name w:val="TableGrid"/>
    <w:rsid w:val="00F5560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oprawka">
    <w:name w:val="Revision"/>
    <w:hidden/>
    <w:uiPriority w:val="99"/>
    <w:semiHidden/>
    <w:rsid w:val="003B0027"/>
    <w:rPr>
      <w:rFonts w:ascii="Arial" w:hAnsi="Arial"/>
      <w:sz w:val="24"/>
    </w:rPr>
  </w:style>
  <w:style w:type="character" w:customStyle="1" w:styleId="Teksttreci">
    <w:name w:val="Tekst treści_"/>
    <w:basedOn w:val="Domylnaczcionkaakapitu"/>
    <w:link w:val="Teksttreci0"/>
    <w:uiPriority w:val="99"/>
    <w:locked/>
    <w:rsid w:val="005E72F9"/>
    <w:rPr>
      <w:rFonts w:ascii="Calibri" w:hAnsi="Calibri" w:cs="Calibri"/>
      <w:sz w:val="21"/>
      <w:szCs w:val="21"/>
      <w:shd w:val="clear" w:color="auto" w:fill="FFFFFF"/>
    </w:rPr>
  </w:style>
  <w:style w:type="paragraph" w:customStyle="1" w:styleId="Teksttreci0">
    <w:name w:val="Tekst treści"/>
    <w:basedOn w:val="Normalny"/>
    <w:link w:val="Teksttreci"/>
    <w:uiPriority w:val="99"/>
    <w:rsid w:val="005E72F9"/>
    <w:pPr>
      <w:widowControl w:val="0"/>
      <w:shd w:val="clear" w:color="auto" w:fill="FFFFFF"/>
      <w:spacing w:before="300" w:line="322" w:lineRule="exact"/>
      <w:ind w:hanging="400"/>
      <w:jc w:val="both"/>
    </w:pPr>
    <w:rPr>
      <w:rFonts w:ascii="Calibri" w:hAnsi="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List Bullet 2" w:uiPriority="99"/>
    <w:lsdException w:name="Title" w:semiHidden="0" w:unhideWhenUsed="0" w:qFormat="1"/>
    <w:lsdException w:name="Body Text" w:uiPriority="99"/>
    <w:lsdException w:name="Body Text Inden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Normal (Web)" w:uiPriority="99"/>
    <w:lsdException w:name="annotation subject"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32E2"/>
    <w:rPr>
      <w:rFonts w:ascii="Arial" w:hAnsi="Arial"/>
      <w:sz w:val="24"/>
    </w:rPr>
  </w:style>
  <w:style w:type="paragraph" w:styleId="Nagwek1">
    <w:name w:val="heading 1"/>
    <w:aliases w:val="heading 1"/>
    <w:basedOn w:val="Normalny"/>
    <w:next w:val="Normalny"/>
    <w:link w:val="Nagwek1Znak"/>
    <w:uiPriority w:val="9"/>
    <w:qFormat/>
    <w:rsid w:val="000B1BC2"/>
    <w:pPr>
      <w:keepNext/>
      <w:numPr>
        <w:numId w:val="4"/>
      </w:numPr>
      <w:ind w:left="357" w:right="-425" w:hanging="357"/>
      <w:outlineLvl w:val="0"/>
    </w:pPr>
    <w:rPr>
      <w:rFonts w:ascii="Times New Roman" w:hAnsi="Times New Roman"/>
      <w:b/>
    </w:rPr>
  </w:style>
  <w:style w:type="paragraph" w:styleId="Nagwek2">
    <w:name w:val="heading 2"/>
    <w:aliases w:val="heading 2,Heading 2 Hidden"/>
    <w:basedOn w:val="Normalny"/>
    <w:next w:val="Normalny"/>
    <w:link w:val="Nagwek2Znak"/>
    <w:qFormat/>
    <w:rsid w:val="00E632E2"/>
    <w:pPr>
      <w:keepNext/>
      <w:jc w:val="right"/>
      <w:outlineLvl w:val="1"/>
    </w:pPr>
    <w:rPr>
      <w:rFonts w:ascii="Times New Roman" w:hAnsi="Times New Roman"/>
      <w:u w:val="single"/>
    </w:rPr>
  </w:style>
  <w:style w:type="paragraph" w:styleId="Nagwek3">
    <w:name w:val="heading 3"/>
    <w:aliases w:val="heading 3"/>
    <w:basedOn w:val="Normalny"/>
    <w:next w:val="Normalny"/>
    <w:link w:val="Nagwek3Znak"/>
    <w:qFormat/>
    <w:rsid w:val="00E632E2"/>
    <w:pPr>
      <w:keepNext/>
      <w:overflowPunct w:val="0"/>
      <w:autoSpaceDE w:val="0"/>
      <w:autoSpaceDN w:val="0"/>
      <w:adjustRightInd w:val="0"/>
      <w:textAlignment w:val="baseline"/>
      <w:outlineLvl w:val="2"/>
    </w:pPr>
    <w:rPr>
      <w:rFonts w:ascii="Times New Roman" w:hAnsi="Times New Roman"/>
    </w:rPr>
  </w:style>
  <w:style w:type="paragraph" w:styleId="Nagwek4">
    <w:name w:val="heading 4"/>
    <w:basedOn w:val="Normalny"/>
    <w:next w:val="Normalny"/>
    <w:link w:val="Nagwek4Znak"/>
    <w:uiPriority w:val="9"/>
    <w:unhideWhenUsed/>
    <w:rsid w:val="00D80CDF"/>
    <w:pPr>
      <w:keepNext/>
      <w:widowControl w:val="0"/>
      <w:suppressAutoHyphens/>
      <w:autoSpaceDE w:val="0"/>
      <w:autoSpaceDN w:val="0"/>
      <w:adjustRightInd w:val="0"/>
      <w:spacing w:before="240" w:after="60" w:line="360" w:lineRule="auto"/>
      <w:ind w:left="864" w:hanging="864"/>
      <w:jc w:val="both"/>
      <w:outlineLvl w:val="3"/>
    </w:pPr>
    <w:rPr>
      <w:rFonts w:asciiTheme="majorHAnsi" w:eastAsiaTheme="minorEastAsia" w:hAnsiTheme="majorHAnsi"/>
      <w:b/>
      <w:bCs/>
      <w:color w:val="365F91" w:themeColor="accent1" w:themeShade="BF"/>
      <w:sz w:val="28"/>
      <w:szCs w:val="28"/>
    </w:rPr>
  </w:style>
  <w:style w:type="paragraph" w:styleId="Nagwek5">
    <w:name w:val="heading 5"/>
    <w:basedOn w:val="Normalny"/>
    <w:next w:val="Normalny"/>
    <w:link w:val="Nagwek5Znak"/>
    <w:uiPriority w:val="9"/>
    <w:unhideWhenUsed/>
    <w:rsid w:val="00D80CDF"/>
    <w:pPr>
      <w:widowControl w:val="0"/>
      <w:suppressAutoHyphens/>
      <w:autoSpaceDE w:val="0"/>
      <w:autoSpaceDN w:val="0"/>
      <w:adjustRightInd w:val="0"/>
      <w:spacing w:before="240" w:after="60" w:line="360" w:lineRule="auto"/>
      <w:ind w:left="1008" w:hanging="1008"/>
      <w:jc w:val="both"/>
      <w:outlineLvl w:val="4"/>
    </w:pPr>
    <w:rPr>
      <w:rFonts w:asciiTheme="majorHAnsi" w:eastAsiaTheme="minorEastAsia" w:hAnsiTheme="majorHAnsi"/>
      <w:b/>
      <w:bCs/>
      <w:color w:val="365F91" w:themeColor="accent1" w:themeShade="BF"/>
      <w:sz w:val="26"/>
      <w:szCs w:val="26"/>
    </w:rPr>
  </w:style>
  <w:style w:type="paragraph" w:styleId="Nagwek6">
    <w:name w:val="heading 6"/>
    <w:basedOn w:val="Normalny"/>
    <w:next w:val="Normalny"/>
    <w:link w:val="Nagwek6Znak"/>
    <w:uiPriority w:val="9"/>
    <w:semiHidden/>
    <w:unhideWhenUsed/>
    <w:rsid w:val="00D80CDF"/>
    <w:pPr>
      <w:widowControl w:val="0"/>
      <w:suppressAutoHyphens/>
      <w:autoSpaceDE w:val="0"/>
      <w:autoSpaceDN w:val="0"/>
      <w:adjustRightInd w:val="0"/>
      <w:spacing w:before="240" w:after="60" w:line="360" w:lineRule="auto"/>
      <w:ind w:left="1152" w:hanging="1152"/>
      <w:jc w:val="both"/>
      <w:outlineLvl w:val="5"/>
    </w:pPr>
    <w:rPr>
      <w:rFonts w:asciiTheme="minorHAnsi" w:eastAsiaTheme="minorEastAsia" w:hAnsiTheme="minorHAnsi"/>
      <w:b/>
      <w:bCs/>
      <w:sz w:val="22"/>
      <w:szCs w:val="22"/>
    </w:rPr>
  </w:style>
  <w:style w:type="paragraph" w:styleId="Nagwek7">
    <w:name w:val="heading 7"/>
    <w:basedOn w:val="Normalny"/>
    <w:next w:val="Normalny"/>
    <w:link w:val="Nagwek7Znak"/>
    <w:uiPriority w:val="9"/>
    <w:semiHidden/>
    <w:unhideWhenUsed/>
    <w:qFormat/>
    <w:rsid w:val="00D80CDF"/>
    <w:pPr>
      <w:widowControl w:val="0"/>
      <w:suppressAutoHyphens/>
      <w:autoSpaceDE w:val="0"/>
      <w:autoSpaceDN w:val="0"/>
      <w:adjustRightInd w:val="0"/>
      <w:spacing w:before="240" w:after="60" w:line="360" w:lineRule="auto"/>
      <w:ind w:left="1296" w:hanging="1296"/>
      <w:jc w:val="both"/>
      <w:outlineLvl w:val="6"/>
    </w:pPr>
    <w:rPr>
      <w:rFonts w:asciiTheme="minorHAnsi" w:eastAsiaTheme="minorEastAsia" w:hAnsiTheme="minorHAnsi"/>
      <w:sz w:val="22"/>
      <w:szCs w:val="24"/>
    </w:rPr>
  </w:style>
  <w:style w:type="paragraph" w:styleId="Nagwek8">
    <w:name w:val="heading 8"/>
    <w:basedOn w:val="Normalny"/>
    <w:next w:val="Normalny"/>
    <w:link w:val="Nagwek8Znak"/>
    <w:uiPriority w:val="9"/>
    <w:semiHidden/>
    <w:unhideWhenUsed/>
    <w:qFormat/>
    <w:rsid w:val="00D80CDF"/>
    <w:pPr>
      <w:widowControl w:val="0"/>
      <w:suppressAutoHyphens/>
      <w:autoSpaceDE w:val="0"/>
      <w:autoSpaceDN w:val="0"/>
      <w:adjustRightInd w:val="0"/>
      <w:spacing w:before="240" w:after="60" w:line="360" w:lineRule="auto"/>
      <w:ind w:left="1440" w:hanging="1440"/>
      <w:jc w:val="both"/>
      <w:outlineLvl w:val="7"/>
    </w:pPr>
    <w:rPr>
      <w:rFonts w:asciiTheme="minorHAnsi" w:eastAsiaTheme="minorEastAsia" w:hAnsiTheme="minorHAnsi"/>
      <w:i/>
      <w:iCs/>
      <w:sz w:val="22"/>
      <w:szCs w:val="24"/>
    </w:rPr>
  </w:style>
  <w:style w:type="paragraph" w:styleId="Nagwek9">
    <w:name w:val="heading 9"/>
    <w:basedOn w:val="Normalny"/>
    <w:next w:val="Normalny"/>
    <w:link w:val="Nagwek9Znak"/>
    <w:uiPriority w:val="9"/>
    <w:semiHidden/>
    <w:unhideWhenUsed/>
    <w:qFormat/>
    <w:rsid w:val="00D80CDF"/>
    <w:pPr>
      <w:widowControl w:val="0"/>
      <w:suppressAutoHyphens/>
      <w:autoSpaceDE w:val="0"/>
      <w:autoSpaceDN w:val="0"/>
      <w:adjustRightInd w:val="0"/>
      <w:spacing w:before="240" w:after="60" w:line="360" w:lineRule="auto"/>
      <w:ind w:left="1584" w:hanging="1584"/>
      <w:jc w:val="both"/>
      <w:outlineLvl w:val="8"/>
    </w:pPr>
    <w:rPr>
      <w:rFonts w:asciiTheme="majorHAnsi" w:eastAsiaTheme="majorEastAsia" w:hAnsiTheme="majorHAns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tekst przypisu,tekst przypisu1,tekst przypisu2,tekst przypisu3,tekst przypisu4,tekst przypisu5,tekst przypisu11,tekst przypisu21,tekst przypisu31,tekst przypisu41,tekst przypisu6,tekst przypisu12,tekst przypisu22,tekst przypisu32"/>
    <w:basedOn w:val="Normalny"/>
    <w:link w:val="TekstprzypisudolnegoZnak"/>
    <w:uiPriority w:val="99"/>
    <w:rsid w:val="00E632E2"/>
    <w:rPr>
      <w:sz w:val="20"/>
    </w:rPr>
  </w:style>
  <w:style w:type="character" w:styleId="Odwoanieprzypisudolnego">
    <w:name w:val="footnote reference"/>
    <w:aliases w:val="Footnote Reference Number,Footnote symbol,Footnote,Nota,Appel note de bas de p,BVI fnr,SUPERS,Odwołanie przypisu"/>
    <w:uiPriority w:val="99"/>
    <w:rsid w:val="00E632E2"/>
    <w:rPr>
      <w:vertAlign w:val="superscript"/>
    </w:rPr>
  </w:style>
  <w:style w:type="paragraph" w:styleId="Tekstblokowy">
    <w:name w:val="Block Text"/>
    <w:basedOn w:val="Normalny"/>
    <w:rsid w:val="00E632E2"/>
    <w:pPr>
      <w:ind w:left="709" w:right="-426"/>
    </w:pPr>
    <w:rPr>
      <w:rFonts w:ascii="Times New Roman" w:hAnsi="Times New Roman"/>
    </w:rPr>
  </w:style>
  <w:style w:type="table" w:styleId="Tabela-Siatka">
    <w:name w:val="Table Grid"/>
    <w:basedOn w:val="Standardowy"/>
    <w:uiPriority w:val="59"/>
    <w:rsid w:val="004D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E632E2"/>
    <w:rPr>
      <w:sz w:val="20"/>
    </w:rPr>
  </w:style>
  <w:style w:type="character" w:styleId="Odwoanieprzypisukocowego">
    <w:name w:val="endnote reference"/>
    <w:uiPriority w:val="99"/>
    <w:semiHidden/>
    <w:rsid w:val="00E632E2"/>
    <w:rPr>
      <w:vertAlign w:val="superscript"/>
    </w:rPr>
  </w:style>
  <w:style w:type="paragraph" w:styleId="Tekstdymka">
    <w:name w:val="Balloon Text"/>
    <w:basedOn w:val="Normalny"/>
    <w:link w:val="TekstdymkaZnak"/>
    <w:rsid w:val="00F95215"/>
    <w:rPr>
      <w:rFonts w:ascii="Tahoma" w:hAnsi="Tahoma" w:cs="Tahoma"/>
      <w:sz w:val="16"/>
      <w:szCs w:val="16"/>
    </w:rPr>
  </w:style>
  <w:style w:type="paragraph" w:customStyle="1" w:styleId="Znak">
    <w:name w:val="Znak"/>
    <w:basedOn w:val="Normalny"/>
    <w:rsid w:val="0040442E"/>
    <w:rPr>
      <w:rFonts w:ascii="Times New Roman" w:hAnsi="Times New Roman"/>
      <w:szCs w:val="24"/>
    </w:rPr>
  </w:style>
  <w:style w:type="paragraph" w:styleId="Akapitzlist">
    <w:name w:val="List Paragraph"/>
    <w:aliases w:val="Numerowanie,List Paragraph,Akapit z listą BS,Tabela,Lista_3"/>
    <w:basedOn w:val="Normalny"/>
    <w:link w:val="AkapitzlistZnak"/>
    <w:uiPriority w:val="34"/>
    <w:qFormat/>
    <w:rsid w:val="00044E31"/>
    <w:pPr>
      <w:ind w:left="720"/>
      <w:contextualSpacing/>
    </w:pPr>
  </w:style>
  <w:style w:type="character" w:styleId="Hipercze">
    <w:name w:val="Hyperlink"/>
    <w:basedOn w:val="Domylnaczcionkaakapitu"/>
    <w:uiPriority w:val="99"/>
    <w:unhideWhenUsed/>
    <w:rsid w:val="00D84C20"/>
    <w:rPr>
      <w:color w:val="0000FF" w:themeColor="hyperlink"/>
      <w:u w:val="single"/>
    </w:rPr>
  </w:style>
  <w:style w:type="character" w:customStyle="1" w:styleId="Nierozpoznanawzmianka1">
    <w:name w:val="Nierozpoznana wzmianka1"/>
    <w:basedOn w:val="Domylnaczcionkaakapitu"/>
    <w:uiPriority w:val="99"/>
    <w:semiHidden/>
    <w:unhideWhenUsed/>
    <w:rsid w:val="00D84C20"/>
    <w:rPr>
      <w:color w:val="808080"/>
      <w:shd w:val="clear" w:color="auto" w:fill="E6E6E6"/>
    </w:rPr>
  </w:style>
  <w:style w:type="character" w:styleId="Odwoaniedokomentarza">
    <w:name w:val="annotation reference"/>
    <w:basedOn w:val="Domylnaczcionkaakapitu"/>
    <w:uiPriority w:val="99"/>
    <w:semiHidden/>
    <w:unhideWhenUsed/>
    <w:rsid w:val="009A50DB"/>
    <w:rPr>
      <w:sz w:val="16"/>
      <w:szCs w:val="16"/>
    </w:rPr>
  </w:style>
  <w:style w:type="paragraph" w:styleId="Tekstkomentarza">
    <w:name w:val="annotation text"/>
    <w:basedOn w:val="Normalny"/>
    <w:link w:val="TekstkomentarzaZnak"/>
    <w:uiPriority w:val="99"/>
    <w:semiHidden/>
    <w:unhideWhenUsed/>
    <w:rsid w:val="009A50DB"/>
    <w:rPr>
      <w:sz w:val="20"/>
    </w:rPr>
  </w:style>
  <w:style w:type="character" w:customStyle="1" w:styleId="TekstkomentarzaZnak">
    <w:name w:val="Tekst komentarza Znak"/>
    <w:basedOn w:val="Domylnaczcionkaakapitu"/>
    <w:link w:val="Tekstkomentarza"/>
    <w:uiPriority w:val="99"/>
    <w:rsid w:val="009A50DB"/>
    <w:rPr>
      <w:rFonts w:ascii="Arial" w:hAnsi="Arial"/>
    </w:rPr>
  </w:style>
  <w:style w:type="paragraph" w:styleId="Tematkomentarza">
    <w:name w:val="annotation subject"/>
    <w:basedOn w:val="Tekstkomentarza"/>
    <w:next w:val="Tekstkomentarza"/>
    <w:link w:val="TematkomentarzaZnak"/>
    <w:uiPriority w:val="99"/>
    <w:semiHidden/>
    <w:unhideWhenUsed/>
    <w:rsid w:val="009A50DB"/>
    <w:rPr>
      <w:b/>
      <w:bCs/>
    </w:rPr>
  </w:style>
  <w:style w:type="character" w:customStyle="1" w:styleId="TematkomentarzaZnak">
    <w:name w:val="Temat komentarza Znak"/>
    <w:basedOn w:val="TekstkomentarzaZnak"/>
    <w:link w:val="Tematkomentarza"/>
    <w:uiPriority w:val="99"/>
    <w:rsid w:val="009A50DB"/>
    <w:rPr>
      <w:rFonts w:ascii="Arial" w:hAnsi="Arial"/>
      <w:b/>
      <w:bCs/>
    </w:rPr>
  </w:style>
  <w:style w:type="character" w:customStyle="1" w:styleId="TekstpodstawowyZnak">
    <w:name w:val="Tekst podstawowy Znak"/>
    <w:aliases w:val="Punktor1 Znak,Tekst podstawowy Znak1 Znak Znak Znak Znak,Tekst podstawowy Znak1 Znak Znak Char Char Znak,Tekst podstawowy Znak1 Znak Znak Char Znak Znak,Tekst podstawowy Znak1 Znak Znak Znak1,Tekst podstawowy Znak1 Znak Znak1"/>
    <w:link w:val="Tekstpodstawowy"/>
    <w:uiPriority w:val="99"/>
    <w:locked/>
    <w:rsid w:val="00C63FFC"/>
  </w:style>
  <w:style w:type="paragraph" w:styleId="Tekstpodstawowy">
    <w:name w:val="Body Text"/>
    <w:aliases w:val="Punktor1,Tekst podstawowy Znak1 Znak Znak Znak,Tekst podstawowy Znak1 Znak Znak Char Char,Tekst podstawowy Znak1 Znak Znak Char Znak,Tekst podstawowy Znak1 Znak Znak,Tekst podstawowy Znak1 Znak,b,bt"/>
    <w:basedOn w:val="Normalny"/>
    <w:link w:val="TekstpodstawowyZnak"/>
    <w:uiPriority w:val="99"/>
    <w:unhideWhenUsed/>
    <w:rsid w:val="00C63FFC"/>
    <w:pPr>
      <w:spacing w:before="100" w:beforeAutospacing="1" w:after="100" w:afterAutospacing="1"/>
    </w:pPr>
    <w:rPr>
      <w:rFonts w:ascii="Times New Roman" w:hAnsi="Times New Roman"/>
      <w:sz w:val="20"/>
    </w:rPr>
  </w:style>
  <w:style w:type="character" w:customStyle="1" w:styleId="TekstpodstawowyZnak1">
    <w:name w:val="Tekst podstawowy Znak1"/>
    <w:basedOn w:val="Domylnaczcionkaakapitu"/>
    <w:semiHidden/>
    <w:rsid w:val="00C63FFC"/>
    <w:rPr>
      <w:rFonts w:ascii="Arial" w:hAnsi="Arial"/>
      <w:sz w:val="24"/>
    </w:rPr>
  </w:style>
  <w:style w:type="paragraph" w:styleId="Zwykytekst">
    <w:name w:val="Plain Text"/>
    <w:basedOn w:val="Normalny"/>
    <w:link w:val="ZwykytekstZnak"/>
    <w:uiPriority w:val="99"/>
    <w:semiHidden/>
    <w:unhideWhenUsed/>
    <w:rsid w:val="00C63FFC"/>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C63FFC"/>
    <w:rPr>
      <w:rFonts w:ascii="Calibri" w:eastAsiaTheme="minorHAnsi" w:hAnsi="Calibri" w:cstheme="minorBidi"/>
      <w:sz w:val="22"/>
      <w:szCs w:val="21"/>
      <w:lang w:eastAsia="en-US"/>
    </w:rPr>
  </w:style>
  <w:style w:type="paragraph" w:styleId="Nagwek">
    <w:name w:val="header"/>
    <w:basedOn w:val="Normalny"/>
    <w:link w:val="NagwekZnak"/>
    <w:uiPriority w:val="99"/>
    <w:unhideWhenUsed/>
    <w:rsid w:val="001A60B0"/>
    <w:pPr>
      <w:tabs>
        <w:tab w:val="center" w:pos="4536"/>
        <w:tab w:val="right" w:pos="9072"/>
      </w:tabs>
    </w:pPr>
  </w:style>
  <w:style w:type="character" w:customStyle="1" w:styleId="NagwekZnak">
    <w:name w:val="Nagłówek Znak"/>
    <w:basedOn w:val="Domylnaczcionkaakapitu"/>
    <w:link w:val="Nagwek"/>
    <w:uiPriority w:val="99"/>
    <w:rsid w:val="001A60B0"/>
    <w:rPr>
      <w:rFonts w:ascii="Arial" w:hAnsi="Arial"/>
      <w:sz w:val="24"/>
    </w:rPr>
  </w:style>
  <w:style w:type="paragraph" w:styleId="Stopka">
    <w:name w:val="footer"/>
    <w:basedOn w:val="Normalny"/>
    <w:link w:val="StopkaZnak"/>
    <w:unhideWhenUsed/>
    <w:rsid w:val="001A60B0"/>
    <w:pPr>
      <w:tabs>
        <w:tab w:val="center" w:pos="4536"/>
        <w:tab w:val="right" w:pos="9072"/>
      </w:tabs>
    </w:pPr>
  </w:style>
  <w:style w:type="character" w:customStyle="1" w:styleId="StopkaZnak">
    <w:name w:val="Stopka Znak"/>
    <w:basedOn w:val="Domylnaczcionkaakapitu"/>
    <w:link w:val="Stopka"/>
    <w:rsid w:val="001A60B0"/>
    <w:rPr>
      <w:rFonts w:ascii="Arial" w:hAnsi="Arial"/>
      <w:sz w:val="24"/>
    </w:rPr>
  </w:style>
  <w:style w:type="character" w:customStyle="1" w:styleId="AkapitzlistZnak">
    <w:name w:val="Akapit z listą Znak"/>
    <w:aliases w:val="Numerowanie Znak,List Paragraph Znak,Akapit z listą BS Znak,Tabela Znak,Lista_3 Znak"/>
    <w:link w:val="Akapitzlist"/>
    <w:uiPriority w:val="34"/>
    <w:qFormat/>
    <w:rsid w:val="001D1852"/>
    <w:rPr>
      <w:rFonts w:ascii="Arial" w:hAnsi="Arial"/>
      <w:sz w:val="24"/>
    </w:rPr>
  </w:style>
  <w:style w:type="character" w:customStyle="1" w:styleId="Nagwek4Znak">
    <w:name w:val="Nagłówek 4 Znak"/>
    <w:basedOn w:val="Domylnaczcionkaakapitu"/>
    <w:link w:val="Nagwek4"/>
    <w:uiPriority w:val="9"/>
    <w:rsid w:val="00D80CDF"/>
    <w:rPr>
      <w:rFonts w:asciiTheme="majorHAnsi" w:eastAsiaTheme="minorEastAsia" w:hAnsiTheme="majorHAnsi"/>
      <w:b/>
      <w:bCs/>
      <w:color w:val="365F91" w:themeColor="accent1" w:themeShade="BF"/>
      <w:sz w:val="28"/>
      <w:szCs w:val="28"/>
    </w:rPr>
  </w:style>
  <w:style w:type="character" w:customStyle="1" w:styleId="Nagwek5Znak">
    <w:name w:val="Nagłówek 5 Znak"/>
    <w:basedOn w:val="Domylnaczcionkaakapitu"/>
    <w:link w:val="Nagwek5"/>
    <w:uiPriority w:val="9"/>
    <w:rsid w:val="00D80CDF"/>
    <w:rPr>
      <w:rFonts w:asciiTheme="majorHAnsi" w:eastAsiaTheme="minorEastAsia" w:hAnsiTheme="majorHAnsi"/>
      <w:b/>
      <w:bCs/>
      <w:color w:val="365F91" w:themeColor="accent1" w:themeShade="BF"/>
      <w:sz w:val="26"/>
      <w:szCs w:val="26"/>
    </w:rPr>
  </w:style>
  <w:style w:type="character" w:customStyle="1" w:styleId="Nagwek6Znak">
    <w:name w:val="Nagłówek 6 Znak"/>
    <w:basedOn w:val="Domylnaczcionkaakapitu"/>
    <w:link w:val="Nagwek6"/>
    <w:uiPriority w:val="9"/>
    <w:semiHidden/>
    <w:rsid w:val="00D80CDF"/>
    <w:rPr>
      <w:rFonts w:asciiTheme="minorHAnsi" w:eastAsiaTheme="minorEastAsia" w:hAnsiTheme="minorHAnsi"/>
      <w:b/>
      <w:bCs/>
      <w:sz w:val="22"/>
      <w:szCs w:val="22"/>
    </w:rPr>
  </w:style>
  <w:style w:type="character" w:customStyle="1" w:styleId="Nagwek7Znak">
    <w:name w:val="Nagłówek 7 Znak"/>
    <w:basedOn w:val="Domylnaczcionkaakapitu"/>
    <w:link w:val="Nagwek7"/>
    <w:uiPriority w:val="9"/>
    <w:semiHidden/>
    <w:rsid w:val="00D80CDF"/>
    <w:rPr>
      <w:rFonts w:asciiTheme="minorHAnsi" w:eastAsiaTheme="minorEastAsia" w:hAnsiTheme="minorHAnsi"/>
      <w:sz w:val="22"/>
      <w:szCs w:val="24"/>
    </w:rPr>
  </w:style>
  <w:style w:type="character" w:customStyle="1" w:styleId="Nagwek8Znak">
    <w:name w:val="Nagłówek 8 Znak"/>
    <w:basedOn w:val="Domylnaczcionkaakapitu"/>
    <w:link w:val="Nagwek8"/>
    <w:uiPriority w:val="9"/>
    <w:semiHidden/>
    <w:rsid w:val="00D80CDF"/>
    <w:rPr>
      <w:rFonts w:asciiTheme="minorHAnsi" w:eastAsiaTheme="minorEastAsia" w:hAnsiTheme="minorHAnsi"/>
      <w:i/>
      <w:iCs/>
      <w:sz w:val="22"/>
      <w:szCs w:val="24"/>
    </w:rPr>
  </w:style>
  <w:style w:type="character" w:customStyle="1" w:styleId="Nagwek9Znak">
    <w:name w:val="Nagłówek 9 Znak"/>
    <w:basedOn w:val="Domylnaczcionkaakapitu"/>
    <w:link w:val="Nagwek9"/>
    <w:uiPriority w:val="9"/>
    <w:semiHidden/>
    <w:rsid w:val="00D80CDF"/>
    <w:rPr>
      <w:rFonts w:asciiTheme="majorHAnsi" w:eastAsiaTheme="majorEastAsia" w:hAnsiTheme="majorHAnsi"/>
      <w:sz w:val="22"/>
      <w:szCs w:val="22"/>
    </w:rPr>
  </w:style>
  <w:style w:type="character" w:customStyle="1" w:styleId="Nagwek1Znak">
    <w:name w:val="Nagłówek 1 Znak"/>
    <w:aliases w:val="heading 1 Znak"/>
    <w:basedOn w:val="Domylnaczcionkaakapitu"/>
    <w:link w:val="Nagwek1"/>
    <w:rsid w:val="000B1BC2"/>
    <w:rPr>
      <w:b/>
      <w:sz w:val="24"/>
    </w:rPr>
  </w:style>
  <w:style w:type="character" w:customStyle="1" w:styleId="Nagwek2Znak">
    <w:name w:val="Nagłówek 2 Znak"/>
    <w:aliases w:val="heading 2 Znak,Heading 2 Hidden Znak"/>
    <w:basedOn w:val="Domylnaczcionkaakapitu"/>
    <w:link w:val="Nagwek2"/>
    <w:rsid w:val="00D80CDF"/>
    <w:rPr>
      <w:sz w:val="24"/>
      <w:u w:val="single"/>
    </w:rPr>
  </w:style>
  <w:style w:type="character" w:customStyle="1" w:styleId="Nagwek3Znak">
    <w:name w:val="Nagłówek 3 Znak"/>
    <w:aliases w:val="heading 3 Znak"/>
    <w:basedOn w:val="Domylnaczcionkaakapitu"/>
    <w:link w:val="Nagwek3"/>
    <w:rsid w:val="00D80CDF"/>
    <w:rPr>
      <w:sz w:val="24"/>
    </w:rPr>
  </w:style>
  <w:style w:type="character" w:customStyle="1" w:styleId="TekstdymkaZnak">
    <w:name w:val="Tekst dymka Znak"/>
    <w:basedOn w:val="Domylnaczcionkaakapitu"/>
    <w:link w:val="Tekstdymka"/>
    <w:rsid w:val="00D80CDF"/>
    <w:rPr>
      <w:rFonts w:ascii="Tahoma" w:hAnsi="Tahoma" w:cs="Tahoma"/>
      <w:sz w:val="16"/>
      <w:szCs w:val="16"/>
    </w:rPr>
  </w:style>
  <w:style w:type="paragraph" w:styleId="NormalnyWeb">
    <w:name w:val="Normal (Web)"/>
    <w:basedOn w:val="Normalny"/>
    <w:uiPriority w:val="99"/>
    <w:rsid w:val="00D80CDF"/>
    <w:pPr>
      <w:spacing w:before="100" w:beforeAutospacing="1" w:after="100" w:afterAutospacing="1"/>
      <w:ind w:left="720"/>
      <w:jc w:val="both"/>
    </w:pPr>
    <w:rPr>
      <w:rFonts w:cs="Tahoma"/>
      <w:sz w:val="22"/>
      <w:szCs w:val="24"/>
    </w:rPr>
  </w:style>
  <w:style w:type="character" w:styleId="Pogrubienie">
    <w:name w:val="Strong"/>
    <w:basedOn w:val="Domylnaczcionkaakapitu"/>
    <w:uiPriority w:val="22"/>
    <w:qFormat/>
    <w:rsid w:val="00D80CDF"/>
    <w:rPr>
      <w:b/>
      <w:bCs/>
    </w:rPr>
  </w:style>
  <w:style w:type="character" w:customStyle="1" w:styleId="tresc">
    <w:name w:val="tresc"/>
    <w:basedOn w:val="Domylnaczcionkaakapitu"/>
    <w:uiPriority w:val="99"/>
    <w:rsid w:val="00D80CDF"/>
  </w:style>
  <w:style w:type="paragraph" w:styleId="Tekstpodstawowy2">
    <w:name w:val="Body Text 2"/>
    <w:basedOn w:val="Normalny"/>
    <w:link w:val="Tekstpodstawowy2Znak"/>
    <w:uiPriority w:val="99"/>
    <w:rsid w:val="00D80CDF"/>
    <w:pPr>
      <w:spacing w:after="120" w:line="480" w:lineRule="auto"/>
      <w:ind w:left="720"/>
      <w:jc w:val="both"/>
    </w:pPr>
    <w:rPr>
      <w:rFonts w:cs="Tahoma"/>
      <w:sz w:val="22"/>
      <w:szCs w:val="24"/>
    </w:rPr>
  </w:style>
  <w:style w:type="character" w:customStyle="1" w:styleId="Tekstpodstawowy2Znak">
    <w:name w:val="Tekst podstawowy 2 Znak"/>
    <w:basedOn w:val="Domylnaczcionkaakapitu"/>
    <w:link w:val="Tekstpodstawowy2"/>
    <w:uiPriority w:val="99"/>
    <w:rsid w:val="00D80CDF"/>
    <w:rPr>
      <w:rFonts w:ascii="Arial" w:hAnsi="Arial" w:cs="Tahoma"/>
      <w:sz w:val="22"/>
      <w:szCs w:val="24"/>
    </w:rPr>
  </w:style>
  <w:style w:type="paragraph" w:styleId="Tekstpodstawowywcity">
    <w:name w:val="Body Text Indent"/>
    <w:basedOn w:val="Normalny"/>
    <w:link w:val="TekstpodstawowywcityZnak"/>
    <w:uiPriority w:val="99"/>
    <w:rsid w:val="00D80CDF"/>
    <w:pPr>
      <w:spacing w:after="120"/>
      <w:ind w:left="283"/>
      <w:jc w:val="both"/>
    </w:pPr>
    <w:rPr>
      <w:rFonts w:cs="Tahoma"/>
      <w:sz w:val="22"/>
      <w:szCs w:val="24"/>
    </w:rPr>
  </w:style>
  <w:style w:type="character" w:customStyle="1" w:styleId="TekstpodstawowywcityZnak">
    <w:name w:val="Tekst podstawowy wcięty Znak"/>
    <w:basedOn w:val="Domylnaczcionkaakapitu"/>
    <w:link w:val="Tekstpodstawowywcity"/>
    <w:uiPriority w:val="99"/>
    <w:rsid w:val="00D80CDF"/>
    <w:rPr>
      <w:rFonts w:ascii="Arial" w:hAnsi="Arial" w:cs="Tahoma"/>
      <w:sz w:val="22"/>
      <w:szCs w:val="24"/>
    </w:rPr>
  </w:style>
  <w:style w:type="paragraph" w:styleId="Nagwekspisutreci">
    <w:name w:val="TOC Heading"/>
    <w:basedOn w:val="Nagwek1"/>
    <w:next w:val="Normalny"/>
    <w:uiPriority w:val="39"/>
    <w:unhideWhenUsed/>
    <w:qFormat/>
    <w:rsid w:val="00D80CDF"/>
    <w:pPr>
      <w:keepLines/>
      <w:pBdr>
        <w:bottom w:val="single" w:sz="12" w:space="1" w:color="365F91" w:themeColor="accent1" w:themeShade="BF"/>
      </w:pBdr>
      <w:suppressAutoHyphens/>
      <w:spacing w:before="720" w:after="240" w:line="276" w:lineRule="auto"/>
      <w:ind w:left="709" w:right="0" w:hanging="709"/>
      <w:jc w:val="both"/>
      <w:outlineLvl w:val="9"/>
    </w:pPr>
    <w:rPr>
      <w:rFonts w:ascii="Arial" w:eastAsiaTheme="majorEastAsia" w:hAnsi="Arial"/>
      <w:bCs/>
      <w:color w:val="365F91"/>
      <w:sz w:val="28"/>
      <w:szCs w:val="28"/>
      <w:lang w:val="cs-CZ"/>
    </w:rPr>
  </w:style>
  <w:style w:type="paragraph" w:styleId="Spistreci1">
    <w:name w:val="toc 1"/>
    <w:basedOn w:val="Normalny"/>
    <w:next w:val="Normalny"/>
    <w:autoRedefine/>
    <w:uiPriority w:val="39"/>
    <w:unhideWhenUsed/>
    <w:rsid w:val="00D80CDF"/>
    <w:pPr>
      <w:widowControl w:val="0"/>
      <w:tabs>
        <w:tab w:val="left" w:pos="1200"/>
        <w:tab w:val="right" w:leader="dot" w:pos="9628"/>
      </w:tabs>
      <w:suppressAutoHyphens/>
      <w:autoSpaceDE w:val="0"/>
      <w:autoSpaceDN w:val="0"/>
      <w:adjustRightInd w:val="0"/>
      <w:ind w:left="709" w:right="567" w:hanging="709"/>
      <w:jc w:val="both"/>
    </w:pPr>
    <w:rPr>
      <w:rFonts w:asciiTheme="minorHAnsi" w:hAnsiTheme="minorHAnsi" w:cs="Arial"/>
      <w:b/>
      <w:caps/>
      <w:sz w:val="22"/>
      <w:szCs w:val="22"/>
    </w:rPr>
  </w:style>
  <w:style w:type="paragraph" w:styleId="Spistreci2">
    <w:name w:val="toc 2"/>
    <w:basedOn w:val="Normalny"/>
    <w:next w:val="Normalny"/>
    <w:autoRedefine/>
    <w:uiPriority w:val="39"/>
    <w:unhideWhenUsed/>
    <w:rsid w:val="00D80CDF"/>
    <w:pPr>
      <w:widowControl w:val="0"/>
      <w:tabs>
        <w:tab w:val="left" w:pos="720"/>
        <w:tab w:val="right" w:leader="dot" w:pos="9628"/>
      </w:tabs>
      <w:suppressAutoHyphens/>
      <w:autoSpaceDE w:val="0"/>
      <w:autoSpaceDN w:val="0"/>
      <w:adjustRightInd w:val="0"/>
      <w:ind w:left="1418" w:right="567" w:hanging="851"/>
      <w:jc w:val="both"/>
    </w:pPr>
    <w:rPr>
      <w:rFonts w:asciiTheme="minorHAnsi" w:hAnsiTheme="minorHAnsi" w:cs="Arial"/>
      <w:smallCaps/>
      <w:sz w:val="22"/>
      <w:szCs w:val="22"/>
    </w:rPr>
  </w:style>
  <w:style w:type="paragraph" w:styleId="Spistreci3">
    <w:name w:val="toc 3"/>
    <w:basedOn w:val="Normalny"/>
    <w:next w:val="Normalny"/>
    <w:autoRedefine/>
    <w:uiPriority w:val="39"/>
    <w:unhideWhenUsed/>
    <w:rsid w:val="00D80CDF"/>
    <w:pPr>
      <w:widowControl w:val="0"/>
      <w:tabs>
        <w:tab w:val="left" w:pos="1200"/>
        <w:tab w:val="right" w:leader="dot" w:pos="9628"/>
      </w:tabs>
      <w:suppressAutoHyphens/>
      <w:autoSpaceDE w:val="0"/>
      <w:autoSpaceDN w:val="0"/>
      <w:adjustRightInd w:val="0"/>
      <w:ind w:left="1985" w:right="567" w:hanging="851"/>
      <w:jc w:val="both"/>
    </w:pPr>
    <w:rPr>
      <w:rFonts w:asciiTheme="minorHAnsi" w:hAnsiTheme="minorHAnsi" w:cs="Arial"/>
      <w:i/>
      <w:sz w:val="22"/>
      <w:szCs w:val="22"/>
    </w:rPr>
  </w:style>
  <w:style w:type="paragraph" w:styleId="Spistreci4">
    <w:name w:val="toc 4"/>
    <w:basedOn w:val="Normalny"/>
    <w:next w:val="Normalny"/>
    <w:autoRedefine/>
    <w:uiPriority w:val="39"/>
    <w:unhideWhenUsed/>
    <w:rsid w:val="00D80CDF"/>
    <w:pPr>
      <w:widowControl w:val="0"/>
      <w:suppressAutoHyphens/>
      <w:autoSpaceDE w:val="0"/>
      <w:autoSpaceDN w:val="0"/>
      <w:adjustRightInd w:val="0"/>
      <w:spacing w:after="120" w:line="360" w:lineRule="auto"/>
      <w:ind w:left="600"/>
      <w:jc w:val="both"/>
    </w:pPr>
    <w:rPr>
      <w:rFonts w:asciiTheme="minorHAnsi" w:hAnsiTheme="minorHAnsi" w:cs="Arial"/>
      <w:sz w:val="18"/>
      <w:szCs w:val="18"/>
    </w:rPr>
  </w:style>
  <w:style w:type="paragraph" w:styleId="Spistreci5">
    <w:name w:val="toc 5"/>
    <w:basedOn w:val="Normalny"/>
    <w:next w:val="Normalny"/>
    <w:autoRedefine/>
    <w:uiPriority w:val="39"/>
    <w:unhideWhenUsed/>
    <w:rsid w:val="00D80CDF"/>
    <w:pPr>
      <w:widowControl w:val="0"/>
      <w:suppressAutoHyphens/>
      <w:autoSpaceDE w:val="0"/>
      <w:autoSpaceDN w:val="0"/>
      <w:adjustRightInd w:val="0"/>
      <w:spacing w:after="120" w:line="360" w:lineRule="auto"/>
      <w:ind w:left="800"/>
      <w:jc w:val="both"/>
    </w:pPr>
    <w:rPr>
      <w:rFonts w:asciiTheme="minorHAnsi" w:hAnsiTheme="minorHAnsi" w:cs="Arial"/>
      <w:sz w:val="18"/>
      <w:szCs w:val="18"/>
    </w:rPr>
  </w:style>
  <w:style w:type="paragraph" w:styleId="Spistreci6">
    <w:name w:val="toc 6"/>
    <w:basedOn w:val="Normalny"/>
    <w:next w:val="Normalny"/>
    <w:autoRedefine/>
    <w:uiPriority w:val="39"/>
    <w:unhideWhenUsed/>
    <w:rsid w:val="00D80CDF"/>
    <w:pPr>
      <w:widowControl w:val="0"/>
      <w:suppressAutoHyphens/>
      <w:autoSpaceDE w:val="0"/>
      <w:autoSpaceDN w:val="0"/>
      <w:adjustRightInd w:val="0"/>
      <w:spacing w:after="120" w:line="360" w:lineRule="auto"/>
      <w:ind w:left="1000"/>
      <w:jc w:val="both"/>
    </w:pPr>
    <w:rPr>
      <w:rFonts w:asciiTheme="minorHAnsi" w:hAnsiTheme="minorHAnsi" w:cs="Arial"/>
      <w:sz w:val="18"/>
      <w:szCs w:val="18"/>
    </w:rPr>
  </w:style>
  <w:style w:type="paragraph" w:styleId="Spistreci7">
    <w:name w:val="toc 7"/>
    <w:basedOn w:val="Normalny"/>
    <w:next w:val="Normalny"/>
    <w:autoRedefine/>
    <w:uiPriority w:val="39"/>
    <w:unhideWhenUsed/>
    <w:rsid w:val="00D80CDF"/>
    <w:pPr>
      <w:widowControl w:val="0"/>
      <w:suppressAutoHyphens/>
      <w:autoSpaceDE w:val="0"/>
      <w:autoSpaceDN w:val="0"/>
      <w:adjustRightInd w:val="0"/>
      <w:spacing w:after="120" w:line="360" w:lineRule="auto"/>
      <w:ind w:left="1200"/>
      <w:jc w:val="both"/>
    </w:pPr>
    <w:rPr>
      <w:rFonts w:asciiTheme="minorHAnsi" w:hAnsiTheme="minorHAnsi" w:cs="Arial"/>
      <w:sz w:val="18"/>
      <w:szCs w:val="18"/>
    </w:rPr>
  </w:style>
  <w:style w:type="paragraph" w:styleId="Spistreci8">
    <w:name w:val="toc 8"/>
    <w:basedOn w:val="Normalny"/>
    <w:next w:val="Normalny"/>
    <w:autoRedefine/>
    <w:uiPriority w:val="39"/>
    <w:unhideWhenUsed/>
    <w:rsid w:val="00D80CDF"/>
    <w:pPr>
      <w:widowControl w:val="0"/>
      <w:suppressAutoHyphens/>
      <w:autoSpaceDE w:val="0"/>
      <w:autoSpaceDN w:val="0"/>
      <w:adjustRightInd w:val="0"/>
      <w:spacing w:after="120" w:line="360" w:lineRule="auto"/>
      <w:ind w:left="1400"/>
      <w:jc w:val="both"/>
    </w:pPr>
    <w:rPr>
      <w:rFonts w:asciiTheme="minorHAnsi" w:hAnsiTheme="minorHAnsi" w:cs="Arial"/>
      <w:sz w:val="18"/>
      <w:szCs w:val="18"/>
    </w:rPr>
  </w:style>
  <w:style w:type="paragraph" w:styleId="Spistreci9">
    <w:name w:val="toc 9"/>
    <w:basedOn w:val="Normalny"/>
    <w:next w:val="Normalny"/>
    <w:autoRedefine/>
    <w:uiPriority w:val="39"/>
    <w:unhideWhenUsed/>
    <w:rsid w:val="00D80CDF"/>
    <w:pPr>
      <w:widowControl w:val="0"/>
      <w:suppressAutoHyphens/>
      <w:autoSpaceDE w:val="0"/>
      <w:autoSpaceDN w:val="0"/>
      <w:adjustRightInd w:val="0"/>
      <w:spacing w:after="120" w:line="360" w:lineRule="auto"/>
      <w:ind w:left="1600"/>
      <w:jc w:val="both"/>
    </w:pPr>
    <w:rPr>
      <w:rFonts w:asciiTheme="minorHAnsi" w:hAnsiTheme="minorHAnsi" w:cs="Arial"/>
      <w:sz w:val="18"/>
      <w:szCs w:val="18"/>
    </w:rPr>
  </w:style>
  <w:style w:type="character" w:styleId="Numerstrony">
    <w:name w:val="page number"/>
    <w:basedOn w:val="Domylnaczcionkaakapitu"/>
    <w:uiPriority w:val="99"/>
    <w:semiHidden/>
    <w:unhideWhenUsed/>
    <w:rsid w:val="00D80CDF"/>
    <w:rPr>
      <w:rFonts w:cs="Times New Roman"/>
    </w:rPr>
  </w:style>
  <w:style w:type="paragraph" w:styleId="Cytatintensywny">
    <w:name w:val="Intense Quote"/>
    <w:basedOn w:val="Normalny"/>
    <w:next w:val="Normalny"/>
    <w:link w:val="CytatintensywnyZnak"/>
    <w:uiPriority w:val="30"/>
    <w:rsid w:val="00D80CDF"/>
    <w:pPr>
      <w:widowControl w:val="0"/>
      <w:pBdr>
        <w:bottom w:val="single" w:sz="4" w:space="4" w:color="4F81BD" w:themeColor="accent1"/>
      </w:pBdr>
      <w:suppressAutoHyphens/>
      <w:autoSpaceDE w:val="0"/>
      <w:autoSpaceDN w:val="0"/>
      <w:adjustRightInd w:val="0"/>
      <w:spacing w:before="200" w:after="280" w:line="360" w:lineRule="auto"/>
      <w:ind w:left="936" w:right="936"/>
      <w:jc w:val="both"/>
    </w:pPr>
    <w:rPr>
      <w:rFonts w:asciiTheme="minorHAnsi" w:hAnsiTheme="minorHAnsi" w:cs="Arial"/>
      <w:b/>
      <w:bCs/>
      <w:i/>
      <w:iCs/>
      <w:color w:val="4F81BD" w:themeColor="accent1"/>
      <w:sz w:val="20"/>
    </w:rPr>
  </w:style>
  <w:style w:type="character" w:customStyle="1" w:styleId="CytatintensywnyZnak">
    <w:name w:val="Cytat intensywny Znak"/>
    <w:basedOn w:val="Domylnaczcionkaakapitu"/>
    <w:link w:val="Cytatintensywny"/>
    <w:uiPriority w:val="30"/>
    <w:rsid w:val="00D80CDF"/>
    <w:rPr>
      <w:rFonts w:asciiTheme="minorHAnsi" w:hAnsiTheme="minorHAnsi" w:cs="Arial"/>
      <w:b/>
      <w:bCs/>
      <w:i/>
      <w:iCs/>
      <w:color w:val="4F81BD" w:themeColor="accent1"/>
    </w:rPr>
  </w:style>
  <w:style w:type="paragraph" w:styleId="Bezodstpw">
    <w:name w:val="No Spacing"/>
    <w:aliases w:val="Nagłówek tabeli"/>
    <w:basedOn w:val="Akapitzlist"/>
    <w:uiPriority w:val="1"/>
    <w:qFormat/>
    <w:rsid w:val="00D80CDF"/>
    <w:pPr>
      <w:spacing w:after="100"/>
      <w:ind w:left="0"/>
      <w:jc w:val="center"/>
    </w:pPr>
    <w:rPr>
      <w:rFonts w:ascii="Arial Narrow" w:eastAsia="Calibri" w:hAnsi="Arial Narrow"/>
      <w:b/>
      <w:sz w:val="20"/>
      <w:szCs w:val="22"/>
      <w:lang w:eastAsia="en-US"/>
    </w:rPr>
  </w:style>
  <w:style w:type="paragraph" w:customStyle="1" w:styleId="SSWPtekstglowny">
    <w:name w:val="SSWP_tekst_glowny"/>
    <w:basedOn w:val="Normalny"/>
    <w:link w:val="SSWPtekstglownyZnak"/>
    <w:rsid w:val="00D80CDF"/>
    <w:pPr>
      <w:spacing w:after="60" w:line="312" w:lineRule="auto"/>
      <w:ind w:left="720"/>
      <w:jc w:val="both"/>
    </w:pPr>
    <w:rPr>
      <w:sz w:val="20"/>
      <w:szCs w:val="24"/>
    </w:rPr>
  </w:style>
  <w:style w:type="character" w:customStyle="1" w:styleId="SSWPtekstglownyZnak">
    <w:name w:val="SSWP_tekst_glowny Znak"/>
    <w:link w:val="SSWPtekstglowny"/>
    <w:locked/>
    <w:rsid w:val="00D80CDF"/>
    <w:rPr>
      <w:rFonts w:ascii="Arial" w:hAnsi="Arial"/>
      <w:szCs w:val="24"/>
    </w:rPr>
  </w:style>
  <w:style w:type="character" w:customStyle="1" w:styleId="TekstprzypisudolnegoZnak">
    <w:name w:val="Tekst przypisu dolnego Znak"/>
    <w:aliases w:val="tekst przypisu Znak1,tekst przypisu1 Znak1,tekst przypisu2 Znak1,tekst przypisu3 Znak1,tekst przypisu4 Znak1,tekst przypisu5 Znak1,tekst przypisu11 Znak1,tekst przypisu21 Znak1,tekst przypisu31 Znak1,tekst przypisu41 Znak1"/>
    <w:basedOn w:val="Domylnaczcionkaakapitu"/>
    <w:link w:val="Tekstprzypisudolnego"/>
    <w:uiPriority w:val="99"/>
    <w:rsid w:val="00D80CDF"/>
    <w:rPr>
      <w:rFonts w:ascii="Arial" w:hAnsi="Arial"/>
    </w:rPr>
  </w:style>
  <w:style w:type="paragraph" w:customStyle="1" w:styleId="PSDBTabelaNagwek">
    <w:name w:val="PSDB Tabela Nagłówek"/>
    <w:basedOn w:val="Normalny"/>
    <w:rsid w:val="00D80CDF"/>
    <w:pPr>
      <w:spacing w:before="60" w:after="120"/>
      <w:ind w:left="720"/>
      <w:jc w:val="center"/>
    </w:pPr>
    <w:rPr>
      <w:rFonts w:ascii="Verdana" w:hAnsi="Verdana"/>
      <w:color w:val="FFFFFF"/>
      <w:sz w:val="20"/>
    </w:rPr>
  </w:style>
  <w:style w:type="paragraph" w:customStyle="1" w:styleId="1TableText">
    <w:name w:val="1Table_Text"/>
    <w:rsid w:val="00D80CDF"/>
    <w:pPr>
      <w:keepLines/>
      <w:tabs>
        <w:tab w:val="left" w:pos="2268"/>
      </w:tabs>
      <w:spacing w:before="60" w:after="60"/>
    </w:pPr>
    <w:rPr>
      <w:rFonts w:ascii="Cambria" w:hAnsi="Cambria" w:cs="Cambria"/>
      <w:sz w:val="22"/>
      <w:szCs w:val="22"/>
    </w:rPr>
  </w:style>
  <w:style w:type="paragraph" w:customStyle="1" w:styleId="SSWPtekstglowny161">
    <w:name w:val="SSWP_tekst_glowny161"/>
    <w:basedOn w:val="Normalny"/>
    <w:rsid w:val="00D80CDF"/>
    <w:pPr>
      <w:spacing w:after="60" w:line="312" w:lineRule="auto"/>
      <w:ind w:left="720"/>
      <w:jc w:val="both"/>
    </w:pPr>
    <w:rPr>
      <w:rFonts w:eastAsia="PMingLiU"/>
      <w:sz w:val="20"/>
      <w:szCs w:val="24"/>
    </w:rPr>
  </w:style>
  <w:style w:type="paragraph" w:customStyle="1" w:styleId="Style">
    <w:name w:val="Style"/>
    <w:rsid w:val="00D80CDF"/>
    <w:pPr>
      <w:widowControl w:val="0"/>
      <w:autoSpaceDE w:val="0"/>
      <w:autoSpaceDN w:val="0"/>
      <w:adjustRightInd w:val="0"/>
    </w:pPr>
    <w:rPr>
      <w:rFonts w:eastAsiaTheme="minorEastAsia"/>
      <w:sz w:val="24"/>
      <w:szCs w:val="24"/>
      <w:lang w:val="uz-Cyrl-UZ" w:eastAsia="zh-CN"/>
    </w:rPr>
  </w:style>
  <w:style w:type="paragraph" w:styleId="Legenda">
    <w:name w:val="caption"/>
    <w:aliases w:val="Tekst,Znak Znak Znak Znak,Podpis rysunku2,Znak13 Znak,Znak12,Podpis pod rysunkiem,Nagłówek Tabeli,Nag3ówek Tabeli,Tabela nr,Podpis nad obiektem,DS Podpis pod obiektem,Legenda Znak Znak Znak,Legenda Znak Znak"/>
    <w:basedOn w:val="Normalny"/>
    <w:next w:val="Normalny"/>
    <w:link w:val="LegendaZnak"/>
    <w:uiPriority w:val="35"/>
    <w:qFormat/>
    <w:rsid w:val="00D80CDF"/>
    <w:pPr>
      <w:spacing w:after="60"/>
      <w:ind w:left="720"/>
      <w:jc w:val="both"/>
    </w:pPr>
    <w:rPr>
      <w:rFonts w:eastAsia="PMingLiU"/>
      <w:bCs/>
      <w:sz w:val="22"/>
    </w:rPr>
  </w:style>
  <w:style w:type="character" w:customStyle="1" w:styleId="LegendaZnak">
    <w:name w:val="Legenda Znak"/>
    <w:aliases w:val="Tekst Znak,Znak Znak Znak Znak Znak,Podpis rysunku2 Znak,Znak13 Znak Znak,Znak12 Znak,Podpis pod rysunkiem Znak,Nagłówek Tabeli Znak,Nag3ówek Tabeli Znak,Tabela nr Znak,Podpis nad obiektem Znak,DS Podpis pod obiektem Znak"/>
    <w:link w:val="Legenda"/>
    <w:uiPriority w:val="35"/>
    <w:rsid w:val="00D80CDF"/>
    <w:rPr>
      <w:rFonts w:ascii="Arial" w:eastAsia="PMingLiU" w:hAnsi="Arial"/>
      <w:bCs/>
      <w:sz w:val="22"/>
    </w:rPr>
  </w:style>
  <w:style w:type="character" w:customStyle="1" w:styleId="TekstprzypisudolnegoZnak1">
    <w:name w:val="Tekst przypisu dolnego Znak1"/>
    <w:aliases w:val="tekst przypisu Znak,tekst przypisu1 Znak,tekst przypisu2 Znak,tekst przypisu3 Znak,tekst przypisu4 Znak,tekst przypisu5 Znak,tekst przypisu11 Znak,tekst przypisu21 Znak,tekst przypisu31 Znak,tekst przypisu41 Znak"/>
    <w:uiPriority w:val="99"/>
    <w:locked/>
    <w:rsid w:val="00D80CDF"/>
    <w:rPr>
      <w:rFonts w:eastAsia="Times New Roman"/>
      <w:lang w:eastAsia="pl-PL"/>
    </w:rPr>
  </w:style>
  <w:style w:type="paragraph" w:customStyle="1" w:styleId="SSWPtekstglowny21">
    <w:name w:val="SSWP_tekst_glowny21"/>
    <w:basedOn w:val="Normalny"/>
    <w:link w:val="SSWPtekstglowny21Znak"/>
    <w:rsid w:val="00D80CDF"/>
    <w:pPr>
      <w:spacing w:after="60" w:line="312" w:lineRule="auto"/>
      <w:ind w:left="720"/>
      <w:jc w:val="both"/>
    </w:pPr>
    <w:rPr>
      <w:rFonts w:eastAsia="PMingLiU"/>
      <w:sz w:val="20"/>
      <w:szCs w:val="24"/>
    </w:rPr>
  </w:style>
  <w:style w:type="character" w:customStyle="1" w:styleId="SSWPtekstglowny21Znak">
    <w:name w:val="SSWP_tekst_glowny21 Znak"/>
    <w:link w:val="SSWPtekstglowny21"/>
    <w:rsid w:val="00D80CDF"/>
    <w:rPr>
      <w:rFonts w:ascii="Arial" w:eastAsia="PMingLiU" w:hAnsi="Arial"/>
      <w:szCs w:val="24"/>
    </w:rPr>
  </w:style>
  <w:style w:type="paragraph" w:styleId="Tytu">
    <w:name w:val="Title"/>
    <w:basedOn w:val="Normalny"/>
    <w:link w:val="TytuZnak"/>
    <w:rsid w:val="00D80CDF"/>
    <w:pPr>
      <w:spacing w:after="120"/>
      <w:ind w:left="720"/>
      <w:jc w:val="center"/>
    </w:pPr>
    <w:rPr>
      <w:rFonts w:cs="Arial"/>
      <w:b/>
      <w:bCs/>
      <w:sz w:val="22"/>
      <w:szCs w:val="22"/>
      <w:u w:val="single"/>
    </w:rPr>
  </w:style>
  <w:style w:type="character" w:customStyle="1" w:styleId="TytuZnak">
    <w:name w:val="Tytuł Znak"/>
    <w:basedOn w:val="Domylnaczcionkaakapitu"/>
    <w:link w:val="Tytu"/>
    <w:rsid w:val="00D80CDF"/>
    <w:rPr>
      <w:rFonts w:ascii="Arial" w:hAnsi="Arial" w:cs="Arial"/>
      <w:b/>
      <w:bCs/>
      <w:sz w:val="22"/>
      <w:szCs w:val="22"/>
      <w:u w:val="single"/>
    </w:rPr>
  </w:style>
  <w:style w:type="paragraph" w:styleId="Podtytu">
    <w:name w:val="Subtitle"/>
    <w:basedOn w:val="Nagwek2"/>
    <w:link w:val="PodtytuZnak"/>
    <w:rsid w:val="00D80CDF"/>
    <w:pPr>
      <w:numPr>
        <w:ilvl w:val="1"/>
        <w:numId w:val="2"/>
      </w:numPr>
      <w:spacing w:before="360" w:after="120"/>
      <w:jc w:val="both"/>
    </w:pPr>
    <w:rPr>
      <w:rFonts w:ascii="Arial" w:hAnsi="Arial"/>
      <w:b/>
      <w:bCs/>
      <w:iCs/>
      <w:szCs w:val="28"/>
      <w:u w:val="none"/>
    </w:rPr>
  </w:style>
  <w:style w:type="character" w:customStyle="1" w:styleId="PodtytuZnak">
    <w:name w:val="Podtytuł Znak"/>
    <w:basedOn w:val="Domylnaczcionkaakapitu"/>
    <w:link w:val="Podtytu"/>
    <w:rsid w:val="00D80CDF"/>
    <w:rPr>
      <w:rFonts w:ascii="Arial" w:hAnsi="Arial"/>
      <w:b/>
      <w:bCs/>
      <w:iCs/>
      <w:sz w:val="24"/>
      <w:szCs w:val="28"/>
    </w:rPr>
  </w:style>
  <w:style w:type="paragraph" w:customStyle="1" w:styleId="SSPWwypunktowanie">
    <w:name w:val="SSPW_wypunktowanie"/>
    <w:basedOn w:val="Normalny"/>
    <w:next w:val="Normalny"/>
    <w:link w:val="SSPWwypunktowanieZnak"/>
    <w:rsid w:val="00D80CDF"/>
    <w:pPr>
      <w:spacing w:after="120" w:line="312" w:lineRule="auto"/>
      <w:ind w:left="432" w:hanging="432"/>
      <w:jc w:val="both"/>
    </w:pPr>
    <w:rPr>
      <w:rFonts w:eastAsia="PMingLiU"/>
      <w:sz w:val="20"/>
      <w:szCs w:val="24"/>
    </w:rPr>
  </w:style>
  <w:style w:type="character" w:customStyle="1" w:styleId="SSPWwypunktowanieZnak">
    <w:name w:val="SSPW_wypunktowanie Znak"/>
    <w:link w:val="SSPWwypunktowanie"/>
    <w:locked/>
    <w:rsid w:val="00D80CDF"/>
    <w:rPr>
      <w:rFonts w:ascii="Arial" w:eastAsia="PMingLiU" w:hAnsi="Arial"/>
      <w:szCs w:val="24"/>
    </w:rPr>
  </w:style>
  <w:style w:type="paragraph" w:customStyle="1" w:styleId="ZnakZnak9">
    <w:name w:val="Znak Znak9"/>
    <w:basedOn w:val="Normalny"/>
    <w:uiPriority w:val="99"/>
    <w:rsid w:val="00D80CDF"/>
    <w:pPr>
      <w:spacing w:after="120" w:line="360" w:lineRule="auto"/>
      <w:ind w:left="720"/>
      <w:jc w:val="both"/>
    </w:pPr>
    <w:rPr>
      <w:rFonts w:ascii="Verdana" w:hAnsi="Verdana"/>
      <w:sz w:val="20"/>
    </w:rPr>
  </w:style>
  <w:style w:type="paragraph" w:customStyle="1" w:styleId="Tomek3">
    <w:name w:val="Tomek3"/>
    <w:basedOn w:val="Normalny"/>
    <w:link w:val="Tomek3Znak"/>
    <w:autoRedefine/>
    <w:uiPriority w:val="99"/>
    <w:rsid w:val="00D80CDF"/>
    <w:pPr>
      <w:spacing w:after="120"/>
      <w:ind w:left="720"/>
      <w:jc w:val="both"/>
    </w:pPr>
    <w:rPr>
      <w:rFonts w:cs="Arial"/>
      <w:b/>
      <w:bCs/>
      <w:color w:val="000000"/>
      <w:sz w:val="22"/>
      <w:szCs w:val="24"/>
      <w:u w:val="single"/>
    </w:rPr>
  </w:style>
  <w:style w:type="character" w:customStyle="1" w:styleId="Tomek3Znak">
    <w:name w:val="Tomek3 Znak"/>
    <w:basedOn w:val="Domylnaczcionkaakapitu"/>
    <w:link w:val="Tomek3"/>
    <w:uiPriority w:val="99"/>
    <w:locked/>
    <w:rsid w:val="00D80CDF"/>
    <w:rPr>
      <w:rFonts w:ascii="Arial" w:hAnsi="Arial" w:cs="Arial"/>
      <w:b/>
      <w:bCs/>
      <w:color w:val="000000"/>
      <w:sz w:val="22"/>
      <w:szCs w:val="24"/>
      <w:u w:val="single"/>
    </w:rPr>
  </w:style>
  <w:style w:type="paragraph" w:styleId="Listapunktowana2">
    <w:name w:val="List Bullet 2"/>
    <w:basedOn w:val="Normalny"/>
    <w:uiPriority w:val="99"/>
    <w:unhideWhenUsed/>
    <w:rsid w:val="00D80CDF"/>
    <w:pPr>
      <w:widowControl w:val="0"/>
      <w:tabs>
        <w:tab w:val="num" w:pos="643"/>
      </w:tabs>
      <w:suppressAutoHyphens/>
      <w:autoSpaceDE w:val="0"/>
      <w:autoSpaceDN w:val="0"/>
      <w:adjustRightInd w:val="0"/>
      <w:spacing w:after="120" w:line="360" w:lineRule="auto"/>
      <w:ind w:left="643" w:hanging="360"/>
      <w:contextualSpacing/>
      <w:jc w:val="both"/>
    </w:pPr>
    <w:rPr>
      <w:rFonts w:asciiTheme="minorHAnsi" w:hAnsiTheme="minorHAnsi" w:cs="Arial"/>
      <w:sz w:val="20"/>
    </w:rPr>
  </w:style>
  <w:style w:type="character" w:customStyle="1" w:styleId="TekstprzypisukocowegoZnak">
    <w:name w:val="Tekst przypisu końcowego Znak"/>
    <w:basedOn w:val="Domylnaczcionkaakapitu"/>
    <w:link w:val="Tekstprzypisukocowego"/>
    <w:uiPriority w:val="99"/>
    <w:semiHidden/>
    <w:rsid w:val="00D80CDF"/>
    <w:rPr>
      <w:rFonts w:ascii="Arial" w:hAnsi="Arial"/>
    </w:rPr>
  </w:style>
  <w:style w:type="character" w:customStyle="1" w:styleId="spacernb">
    <w:name w:val="spacernb"/>
    <w:basedOn w:val="Domylnaczcionkaakapitu"/>
    <w:rsid w:val="00D80CDF"/>
  </w:style>
  <w:style w:type="paragraph" w:customStyle="1" w:styleId="Akapitzlist1">
    <w:name w:val="Akapit z listą1"/>
    <w:basedOn w:val="Normalny"/>
    <w:rsid w:val="00D80CDF"/>
    <w:pPr>
      <w:spacing w:after="120"/>
      <w:ind w:left="720"/>
      <w:jc w:val="both"/>
    </w:pPr>
    <w:rPr>
      <w:rFonts w:cs="Tahoma"/>
      <w:sz w:val="22"/>
      <w:szCs w:val="22"/>
      <w:lang w:eastAsia="en-US"/>
    </w:rPr>
  </w:style>
  <w:style w:type="character" w:styleId="UyteHipercze">
    <w:name w:val="FollowedHyperlink"/>
    <w:basedOn w:val="Domylnaczcionkaakapitu"/>
    <w:uiPriority w:val="99"/>
    <w:semiHidden/>
    <w:unhideWhenUsed/>
    <w:rsid w:val="00D80CDF"/>
    <w:rPr>
      <w:color w:val="800080" w:themeColor="followedHyperlink"/>
      <w:u w:val="single"/>
    </w:rPr>
  </w:style>
  <w:style w:type="paragraph" w:customStyle="1" w:styleId="Default">
    <w:name w:val="Default"/>
    <w:rsid w:val="00D80CDF"/>
    <w:pPr>
      <w:autoSpaceDE w:val="0"/>
      <w:autoSpaceDN w:val="0"/>
      <w:adjustRightInd w:val="0"/>
    </w:pPr>
    <w:rPr>
      <w:rFonts w:ascii="Arial" w:hAnsi="Arial" w:cs="Arial"/>
      <w:color w:val="000000"/>
      <w:sz w:val="24"/>
      <w:szCs w:val="24"/>
      <w:lang w:val="en-GB"/>
    </w:rPr>
  </w:style>
  <w:style w:type="paragraph" w:customStyle="1" w:styleId="STYL2">
    <w:name w:val="STYL 2"/>
    <w:basedOn w:val="Normalny"/>
    <w:rsid w:val="00D80CDF"/>
    <w:pPr>
      <w:keepNext/>
      <w:spacing w:after="120"/>
      <w:ind w:left="720"/>
      <w:jc w:val="both"/>
      <w:outlineLvl w:val="0"/>
    </w:pPr>
    <w:rPr>
      <w:rFonts w:cs="Arial"/>
      <w:b/>
      <w:bCs/>
      <w:sz w:val="22"/>
      <w:szCs w:val="22"/>
    </w:rPr>
  </w:style>
  <w:style w:type="paragraph" w:customStyle="1" w:styleId="DBBullet1">
    <w:name w:val="DB Bullet 1"/>
    <w:basedOn w:val="Normalny"/>
    <w:rsid w:val="00D80CDF"/>
    <w:pPr>
      <w:numPr>
        <w:numId w:val="1"/>
      </w:numPr>
      <w:spacing w:after="80" w:line="276" w:lineRule="auto"/>
      <w:jc w:val="both"/>
    </w:pPr>
    <w:rPr>
      <w:rFonts w:eastAsiaTheme="minorHAnsi" w:cs="Arial"/>
      <w:sz w:val="20"/>
    </w:rPr>
  </w:style>
  <w:style w:type="paragraph" w:customStyle="1" w:styleId="DBBullet2">
    <w:name w:val="DB Bullet 2"/>
    <w:basedOn w:val="Normalny"/>
    <w:rsid w:val="00D80CDF"/>
    <w:pPr>
      <w:numPr>
        <w:ilvl w:val="1"/>
        <w:numId w:val="1"/>
      </w:numPr>
      <w:spacing w:after="80" w:line="276" w:lineRule="auto"/>
      <w:jc w:val="both"/>
    </w:pPr>
    <w:rPr>
      <w:rFonts w:eastAsiaTheme="minorHAnsi" w:cs="Arial"/>
      <w:sz w:val="20"/>
    </w:rPr>
  </w:style>
  <w:style w:type="paragraph" w:customStyle="1" w:styleId="DBBullet3">
    <w:name w:val="DB Bullet 3"/>
    <w:basedOn w:val="Normalny"/>
    <w:rsid w:val="00D80CDF"/>
    <w:pPr>
      <w:numPr>
        <w:ilvl w:val="2"/>
        <w:numId w:val="1"/>
      </w:numPr>
      <w:spacing w:after="80" w:line="276" w:lineRule="auto"/>
      <w:ind w:right="288"/>
      <w:jc w:val="both"/>
    </w:pPr>
    <w:rPr>
      <w:rFonts w:eastAsiaTheme="minorHAnsi" w:cs="Arial"/>
      <w:sz w:val="20"/>
    </w:rPr>
  </w:style>
  <w:style w:type="paragraph" w:styleId="Spisilustracji">
    <w:name w:val="table of figures"/>
    <w:basedOn w:val="Normalny"/>
    <w:next w:val="Normalny"/>
    <w:uiPriority w:val="99"/>
    <w:unhideWhenUsed/>
    <w:rsid w:val="00D80CDF"/>
    <w:pPr>
      <w:spacing w:after="120"/>
      <w:ind w:left="720"/>
      <w:jc w:val="both"/>
    </w:pPr>
    <w:rPr>
      <w:rFonts w:cs="Tahoma"/>
      <w:sz w:val="22"/>
      <w:szCs w:val="24"/>
    </w:rPr>
  </w:style>
  <w:style w:type="character" w:styleId="Uwydatnienie">
    <w:name w:val="Emphasis"/>
    <w:aliases w:val="Tabele"/>
    <w:basedOn w:val="Tekstpodstawowy2Znak"/>
    <w:rsid w:val="00D80CDF"/>
    <w:rPr>
      <w:rFonts w:ascii="Arial Narrow" w:hAnsi="Arial Narrow" w:cs="Tahoma"/>
      <w:iCs/>
      <w:sz w:val="22"/>
      <w:szCs w:val="24"/>
    </w:rPr>
  </w:style>
  <w:style w:type="table" w:customStyle="1" w:styleId="TableGrid">
    <w:name w:val="TableGrid"/>
    <w:rsid w:val="00F5560E"/>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Poprawka">
    <w:name w:val="Revision"/>
    <w:hidden/>
    <w:uiPriority w:val="99"/>
    <w:semiHidden/>
    <w:rsid w:val="003B0027"/>
    <w:rPr>
      <w:rFonts w:ascii="Arial" w:hAnsi="Arial"/>
      <w:sz w:val="24"/>
    </w:rPr>
  </w:style>
  <w:style w:type="character" w:customStyle="1" w:styleId="Teksttreci">
    <w:name w:val="Tekst treści_"/>
    <w:basedOn w:val="Domylnaczcionkaakapitu"/>
    <w:link w:val="Teksttreci0"/>
    <w:uiPriority w:val="99"/>
    <w:locked/>
    <w:rsid w:val="005E72F9"/>
    <w:rPr>
      <w:rFonts w:ascii="Calibri" w:hAnsi="Calibri" w:cs="Calibri"/>
      <w:sz w:val="21"/>
      <w:szCs w:val="21"/>
      <w:shd w:val="clear" w:color="auto" w:fill="FFFFFF"/>
    </w:rPr>
  </w:style>
  <w:style w:type="paragraph" w:customStyle="1" w:styleId="Teksttreci0">
    <w:name w:val="Tekst treści"/>
    <w:basedOn w:val="Normalny"/>
    <w:link w:val="Teksttreci"/>
    <w:uiPriority w:val="99"/>
    <w:rsid w:val="005E72F9"/>
    <w:pPr>
      <w:widowControl w:val="0"/>
      <w:shd w:val="clear" w:color="auto" w:fill="FFFFFF"/>
      <w:spacing w:before="300" w:line="322" w:lineRule="exact"/>
      <w:ind w:hanging="400"/>
      <w:jc w:val="both"/>
    </w:pPr>
    <w:rPr>
      <w:rFonts w:ascii="Calibri" w:hAnsi="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540">
      <w:bodyDiv w:val="1"/>
      <w:marLeft w:val="0"/>
      <w:marRight w:val="0"/>
      <w:marTop w:val="0"/>
      <w:marBottom w:val="0"/>
      <w:divBdr>
        <w:top w:val="none" w:sz="0" w:space="0" w:color="auto"/>
        <w:left w:val="none" w:sz="0" w:space="0" w:color="auto"/>
        <w:bottom w:val="none" w:sz="0" w:space="0" w:color="auto"/>
        <w:right w:val="none" w:sz="0" w:space="0" w:color="auto"/>
      </w:divBdr>
    </w:div>
    <w:div w:id="166870766">
      <w:bodyDiv w:val="1"/>
      <w:marLeft w:val="0"/>
      <w:marRight w:val="0"/>
      <w:marTop w:val="0"/>
      <w:marBottom w:val="0"/>
      <w:divBdr>
        <w:top w:val="none" w:sz="0" w:space="0" w:color="auto"/>
        <w:left w:val="none" w:sz="0" w:space="0" w:color="auto"/>
        <w:bottom w:val="none" w:sz="0" w:space="0" w:color="auto"/>
        <w:right w:val="none" w:sz="0" w:space="0" w:color="auto"/>
      </w:divBdr>
    </w:div>
    <w:div w:id="229729282">
      <w:bodyDiv w:val="1"/>
      <w:marLeft w:val="0"/>
      <w:marRight w:val="0"/>
      <w:marTop w:val="0"/>
      <w:marBottom w:val="0"/>
      <w:divBdr>
        <w:top w:val="none" w:sz="0" w:space="0" w:color="auto"/>
        <w:left w:val="none" w:sz="0" w:space="0" w:color="auto"/>
        <w:bottom w:val="none" w:sz="0" w:space="0" w:color="auto"/>
        <w:right w:val="none" w:sz="0" w:space="0" w:color="auto"/>
      </w:divBdr>
    </w:div>
    <w:div w:id="287515644">
      <w:bodyDiv w:val="1"/>
      <w:marLeft w:val="0"/>
      <w:marRight w:val="0"/>
      <w:marTop w:val="0"/>
      <w:marBottom w:val="0"/>
      <w:divBdr>
        <w:top w:val="none" w:sz="0" w:space="0" w:color="auto"/>
        <w:left w:val="none" w:sz="0" w:space="0" w:color="auto"/>
        <w:bottom w:val="none" w:sz="0" w:space="0" w:color="auto"/>
        <w:right w:val="none" w:sz="0" w:space="0" w:color="auto"/>
      </w:divBdr>
    </w:div>
    <w:div w:id="346372366">
      <w:bodyDiv w:val="1"/>
      <w:marLeft w:val="0"/>
      <w:marRight w:val="0"/>
      <w:marTop w:val="0"/>
      <w:marBottom w:val="0"/>
      <w:divBdr>
        <w:top w:val="none" w:sz="0" w:space="0" w:color="auto"/>
        <w:left w:val="none" w:sz="0" w:space="0" w:color="auto"/>
        <w:bottom w:val="none" w:sz="0" w:space="0" w:color="auto"/>
        <w:right w:val="none" w:sz="0" w:space="0" w:color="auto"/>
      </w:divBdr>
      <w:divsChild>
        <w:div w:id="879240872">
          <w:marLeft w:val="0"/>
          <w:marRight w:val="0"/>
          <w:marTop w:val="0"/>
          <w:marBottom w:val="0"/>
          <w:divBdr>
            <w:top w:val="none" w:sz="0" w:space="0" w:color="auto"/>
            <w:left w:val="none" w:sz="0" w:space="0" w:color="auto"/>
            <w:bottom w:val="none" w:sz="0" w:space="0" w:color="auto"/>
            <w:right w:val="none" w:sz="0" w:space="0" w:color="auto"/>
          </w:divBdr>
          <w:divsChild>
            <w:div w:id="1412393282">
              <w:marLeft w:val="0"/>
              <w:marRight w:val="0"/>
              <w:marTop w:val="0"/>
              <w:marBottom w:val="0"/>
              <w:divBdr>
                <w:top w:val="none" w:sz="0" w:space="0" w:color="auto"/>
                <w:left w:val="none" w:sz="0" w:space="0" w:color="auto"/>
                <w:bottom w:val="none" w:sz="0" w:space="0" w:color="auto"/>
                <w:right w:val="none" w:sz="0" w:space="0" w:color="auto"/>
              </w:divBdr>
              <w:divsChild>
                <w:div w:id="20673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648176">
      <w:bodyDiv w:val="1"/>
      <w:marLeft w:val="0"/>
      <w:marRight w:val="0"/>
      <w:marTop w:val="0"/>
      <w:marBottom w:val="0"/>
      <w:divBdr>
        <w:top w:val="none" w:sz="0" w:space="0" w:color="auto"/>
        <w:left w:val="none" w:sz="0" w:space="0" w:color="auto"/>
        <w:bottom w:val="none" w:sz="0" w:space="0" w:color="auto"/>
        <w:right w:val="none" w:sz="0" w:space="0" w:color="auto"/>
      </w:divBdr>
    </w:div>
    <w:div w:id="573590567">
      <w:bodyDiv w:val="1"/>
      <w:marLeft w:val="0"/>
      <w:marRight w:val="0"/>
      <w:marTop w:val="0"/>
      <w:marBottom w:val="0"/>
      <w:divBdr>
        <w:top w:val="none" w:sz="0" w:space="0" w:color="auto"/>
        <w:left w:val="none" w:sz="0" w:space="0" w:color="auto"/>
        <w:bottom w:val="none" w:sz="0" w:space="0" w:color="auto"/>
        <w:right w:val="none" w:sz="0" w:space="0" w:color="auto"/>
      </w:divBdr>
    </w:div>
    <w:div w:id="665593581">
      <w:bodyDiv w:val="1"/>
      <w:marLeft w:val="0"/>
      <w:marRight w:val="0"/>
      <w:marTop w:val="0"/>
      <w:marBottom w:val="0"/>
      <w:divBdr>
        <w:top w:val="none" w:sz="0" w:space="0" w:color="auto"/>
        <w:left w:val="none" w:sz="0" w:space="0" w:color="auto"/>
        <w:bottom w:val="none" w:sz="0" w:space="0" w:color="auto"/>
        <w:right w:val="none" w:sz="0" w:space="0" w:color="auto"/>
      </w:divBdr>
    </w:div>
    <w:div w:id="686104579">
      <w:bodyDiv w:val="1"/>
      <w:marLeft w:val="0"/>
      <w:marRight w:val="0"/>
      <w:marTop w:val="0"/>
      <w:marBottom w:val="0"/>
      <w:divBdr>
        <w:top w:val="none" w:sz="0" w:space="0" w:color="auto"/>
        <w:left w:val="none" w:sz="0" w:space="0" w:color="auto"/>
        <w:bottom w:val="none" w:sz="0" w:space="0" w:color="auto"/>
        <w:right w:val="none" w:sz="0" w:space="0" w:color="auto"/>
      </w:divBdr>
    </w:div>
    <w:div w:id="753286957">
      <w:bodyDiv w:val="1"/>
      <w:marLeft w:val="0"/>
      <w:marRight w:val="0"/>
      <w:marTop w:val="0"/>
      <w:marBottom w:val="0"/>
      <w:divBdr>
        <w:top w:val="none" w:sz="0" w:space="0" w:color="auto"/>
        <w:left w:val="none" w:sz="0" w:space="0" w:color="auto"/>
        <w:bottom w:val="none" w:sz="0" w:space="0" w:color="auto"/>
        <w:right w:val="none" w:sz="0" w:space="0" w:color="auto"/>
      </w:divBdr>
    </w:div>
    <w:div w:id="860431910">
      <w:bodyDiv w:val="1"/>
      <w:marLeft w:val="0"/>
      <w:marRight w:val="0"/>
      <w:marTop w:val="0"/>
      <w:marBottom w:val="0"/>
      <w:divBdr>
        <w:top w:val="none" w:sz="0" w:space="0" w:color="auto"/>
        <w:left w:val="none" w:sz="0" w:space="0" w:color="auto"/>
        <w:bottom w:val="none" w:sz="0" w:space="0" w:color="auto"/>
        <w:right w:val="none" w:sz="0" w:space="0" w:color="auto"/>
      </w:divBdr>
      <w:divsChild>
        <w:div w:id="130710568">
          <w:marLeft w:val="0"/>
          <w:marRight w:val="0"/>
          <w:marTop w:val="0"/>
          <w:marBottom w:val="0"/>
          <w:divBdr>
            <w:top w:val="none" w:sz="0" w:space="0" w:color="auto"/>
            <w:left w:val="none" w:sz="0" w:space="0" w:color="auto"/>
            <w:bottom w:val="none" w:sz="0" w:space="0" w:color="auto"/>
            <w:right w:val="none" w:sz="0" w:space="0" w:color="auto"/>
          </w:divBdr>
          <w:divsChild>
            <w:div w:id="366376011">
              <w:marLeft w:val="0"/>
              <w:marRight w:val="0"/>
              <w:marTop w:val="0"/>
              <w:marBottom w:val="0"/>
              <w:divBdr>
                <w:top w:val="none" w:sz="0" w:space="0" w:color="auto"/>
                <w:left w:val="none" w:sz="0" w:space="0" w:color="auto"/>
                <w:bottom w:val="none" w:sz="0" w:space="0" w:color="auto"/>
                <w:right w:val="none" w:sz="0" w:space="0" w:color="auto"/>
              </w:divBdr>
              <w:divsChild>
                <w:div w:id="11290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1475">
      <w:bodyDiv w:val="1"/>
      <w:marLeft w:val="0"/>
      <w:marRight w:val="0"/>
      <w:marTop w:val="0"/>
      <w:marBottom w:val="0"/>
      <w:divBdr>
        <w:top w:val="none" w:sz="0" w:space="0" w:color="auto"/>
        <w:left w:val="none" w:sz="0" w:space="0" w:color="auto"/>
        <w:bottom w:val="none" w:sz="0" w:space="0" w:color="auto"/>
        <w:right w:val="none" w:sz="0" w:space="0" w:color="auto"/>
      </w:divBdr>
    </w:div>
    <w:div w:id="1299651037">
      <w:bodyDiv w:val="1"/>
      <w:marLeft w:val="0"/>
      <w:marRight w:val="0"/>
      <w:marTop w:val="0"/>
      <w:marBottom w:val="0"/>
      <w:divBdr>
        <w:top w:val="none" w:sz="0" w:space="0" w:color="auto"/>
        <w:left w:val="none" w:sz="0" w:space="0" w:color="auto"/>
        <w:bottom w:val="none" w:sz="0" w:space="0" w:color="auto"/>
        <w:right w:val="none" w:sz="0" w:space="0" w:color="auto"/>
      </w:divBdr>
    </w:div>
    <w:div w:id="1341741200">
      <w:bodyDiv w:val="1"/>
      <w:marLeft w:val="0"/>
      <w:marRight w:val="0"/>
      <w:marTop w:val="0"/>
      <w:marBottom w:val="0"/>
      <w:divBdr>
        <w:top w:val="none" w:sz="0" w:space="0" w:color="auto"/>
        <w:left w:val="none" w:sz="0" w:space="0" w:color="auto"/>
        <w:bottom w:val="none" w:sz="0" w:space="0" w:color="auto"/>
        <w:right w:val="none" w:sz="0" w:space="0" w:color="auto"/>
      </w:divBdr>
    </w:div>
    <w:div w:id="1347441572">
      <w:bodyDiv w:val="1"/>
      <w:marLeft w:val="0"/>
      <w:marRight w:val="0"/>
      <w:marTop w:val="0"/>
      <w:marBottom w:val="0"/>
      <w:divBdr>
        <w:top w:val="none" w:sz="0" w:space="0" w:color="auto"/>
        <w:left w:val="none" w:sz="0" w:space="0" w:color="auto"/>
        <w:bottom w:val="none" w:sz="0" w:space="0" w:color="auto"/>
        <w:right w:val="none" w:sz="0" w:space="0" w:color="auto"/>
      </w:divBdr>
    </w:div>
    <w:div w:id="1585795393">
      <w:bodyDiv w:val="1"/>
      <w:marLeft w:val="0"/>
      <w:marRight w:val="0"/>
      <w:marTop w:val="0"/>
      <w:marBottom w:val="0"/>
      <w:divBdr>
        <w:top w:val="none" w:sz="0" w:space="0" w:color="auto"/>
        <w:left w:val="none" w:sz="0" w:space="0" w:color="auto"/>
        <w:bottom w:val="none" w:sz="0" w:space="0" w:color="auto"/>
        <w:right w:val="none" w:sz="0" w:space="0" w:color="auto"/>
      </w:divBdr>
    </w:div>
    <w:div w:id="1764566229">
      <w:bodyDiv w:val="1"/>
      <w:marLeft w:val="0"/>
      <w:marRight w:val="0"/>
      <w:marTop w:val="0"/>
      <w:marBottom w:val="0"/>
      <w:divBdr>
        <w:top w:val="none" w:sz="0" w:space="0" w:color="auto"/>
        <w:left w:val="none" w:sz="0" w:space="0" w:color="auto"/>
        <w:bottom w:val="none" w:sz="0" w:space="0" w:color="auto"/>
        <w:right w:val="none" w:sz="0" w:space="0" w:color="auto"/>
      </w:divBdr>
    </w:div>
    <w:div w:id="2024476823">
      <w:bodyDiv w:val="1"/>
      <w:marLeft w:val="0"/>
      <w:marRight w:val="0"/>
      <w:marTop w:val="0"/>
      <w:marBottom w:val="0"/>
      <w:divBdr>
        <w:top w:val="none" w:sz="0" w:space="0" w:color="auto"/>
        <w:left w:val="none" w:sz="0" w:space="0" w:color="auto"/>
        <w:bottom w:val="none" w:sz="0" w:space="0" w:color="auto"/>
        <w:right w:val="none" w:sz="0" w:space="0" w:color="auto"/>
      </w:divBdr>
    </w:div>
    <w:div w:id="209492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147F6-5D03-483D-8DE4-70050335C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7946</Words>
  <Characters>47679</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OPZ SWO-2</vt:lpstr>
    </vt:vector>
  </TitlesOfParts>
  <Company>Dolnośląski Urząd Wojewódzki / WCZK</Company>
  <LinksUpToDate>false</LinksUpToDate>
  <CharactersWithSpaces>55514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 SWO-2</dc:title>
  <dc:subject>Opis Przedmiotu Zamówienia</dc:subject>
  <dc:creator>Bogdan Romanowski</dc:creator>
  <dc:description>OPZ październik 2020 r.</dc:description>
  <cp:lastModifiedBy>Mirosław Ziajka</cp:lastModifiedBy>
  <cp:revision>4</cp:revision>
  <cp:lastPrinted>2020-11-16T07:13:00Z</cp:lastPrinted>
  <dcterms:created xsi:type="dcterms:W3CDTF">2020-12-18T09:36:00Z</dcterms:created>
  <dcterms:modified xsi:type="dcterms:W3CDTF">2020-12-22T05:43:00Z</dcterms:modified>
  <cp:contentStatus>Wersja 1.0</cp:contentStatus>
</cp:coreProperties>
</file>