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A6032" w14:textId="1A171EB8" w:rsidR="00F55D8E" w:rsidRPr="009D6912" w:rsidRDefault="00F55D8E" w:rsidP="00F55D8E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691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9D6912" w:rsidRPr="009D6912">
        <w:rPr>
          <w:rFonts w:ascii="Times New Roman" w:hAnsi="Times New Roman" w:cs="Times New Roman"/>
          <w:b/>
          <w:i/>
          <w:iCs/>
          <w:sz w:val="24"/>
          <w:szCs w:val="24"/>
        </w:rPr>
        <w:t>5 do SIWZ</w:t>
      </w:r>
    </w:p>
    <w:p w14:paraId="0B8944BF" w14:textId="77777777" w:rsidR="00DA2EC0" w:rsidRPr="003F5F36" w:rsidRDefault="00BF092D" w:rsidP="00DA2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A2EC0" w:rsidRPr="003F5F36">
        <w:rPr>
          <w:rFonts w:ascii="Times New Roman" w:hAnsi="Times New Roman" w:cs="Times New Roman"/>
          <w:b/>
          <w:sz w:val="24"/>
          <w:szCs w:val="24"/>
        </w:rPr>
        <w:t>pis przedmiotu zamówienia</w:t>
      </w:r>
    </w:p>
    <w:p w14:paraId="2C1EFA0D" w14:textId="77777777" w:rsidR="00DA2EC0" w:rsidRPr="003F5F36" w:rsidRDefault="00DA2EC0" w:rsidP="00DA2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B9413" w14:textId="77777777" w:rsidR="00DA2EC0" w:rsidRPr="003F5F36" w:rsidRDefault="00DA2EC0" w:rsidP="00DA2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32598A">
        <w:rPr>
          <w:rFonts w:ascii="Times New Roman" w:hAnsi="Times New Roman" w:cs="Times New Roman"/>
          <w:sz w:val="24"/>
          <w:szCs w:val="24"/>
        </w:rPr>
        <w:t xml:space="preserve">są prace </w:t>
      </w:r>
      <w:r w:rsidR="006D5AF4" w:rsidRPr="003F5F36">
        <w:rPr>
          <w:rFonts w:ascii="Times New Roman" w:hAnsi="Times New Roman" w:cs="Times New Roman"/>
          <w:sz w:val="24"/>
          <w:szCs w:val="24"/>
        </w:rPr>
        <w:t>remont</w:t>
      </w:r>
      <w:r w:rsidR="0032598A">
        <w:rPr>
          <w:rFonts w:ascii="Times New Roman" w:hAnsi="Times New Roman" w:cs="Times New Roman"/>
          <w:sz w:val="24"/>
          <w:szCs w:val="24"/>
        </w:rPr>
        <w:t>owe płyt</w:t>
      </w:r>
      <w:r w:rsidR="006D5AF4" w:rsidRPr="003F5F36">
        <w:rPr>
          <w:rFonts w:ascii="Times New Roman" w:hAnsi="Times New Roman" w:cs="Times New Roman"/>
          <w:sz w:val="24"/>
          <w:szCs w:val="24"/>
        </w:rPr>
        <w:t xml:space="preserve"> nagrob</w:t>
      </w:r>
      <w:r w:rsidR="0032598A">
        <w:rPr>
          <w:rFonts w:ascii="Times New Roman" w:hAnsi="Times New Roman" w:cs="Times New Roman"/>
          <w:sz w:val="24"/>
          <w:szCs w:val="24"/>
        </w:rPr>
        <w:t>nych</w:t>
      </w:r>
      <w:r w:rsidR="006D5AF4" w:rsidRPr="003F5F36">
        <w:rPr>
          <w:rFonts w:ascii="Times New Roman" w:hAnsi="Times New Roman" w:cs="Times New Roman"/>
          <w:sz w:val="24"/>
          <w:szCs w:val="24"/>
        </w:rPr>
        <w:t xml:space="preserve"> na cmentarzu wojennym </w:t>
      </w:r>
      <w:r w:rsidR="003F5F36" w:rsidRPr="003F5F36">
        <w:rPr>
          <w:rFonts w:ascii="Times New Roman" w:hAnsi="Times New Roman" w:cs="Times New Roman"/>
          <w:sz w:val="24"/>
          <w:szCs w:val="24"/>
        </w:rPr>
        <w:t>Ż</w:t>
      </w:r>
      <w:r w:rsidR="006D5AF4" w:rsidRPr="003F5F36">
        <w:rPr>
          <w:rFonts w:ascii="Times New Roman" w:hAnsi="Times New Roman" w:cs="Times New Roman"/>
          <w:sz w:val="24"/>
          <w:szCs w:val="24"/>
        </w:rPr>
        <w:t>ołnierzy Polskich przy ul. Grabiszyńskiej we Wrocławiu</w:t>
      </w:r>
      <w:r w:rsidR="00220C9A">
        <w:rPr>
          <w:rFonts w:ascii="Times New Roman" w:hAnsi="Times New Roman" w:cs="Times New Roman"/>
          <w:sz w:val="24"/>
          <w:szCs w:val="24"/>
        </w:rPr>
        <w:t xml:space="preserve">, kwatera I </w:t>
      </w:r>
      <w:proofErr w:type="spellStart"/>
      <w:r w:rsidR="00220C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20C9A">
        <w:rPr>
          <w:rFonts w:ascii="Times New Roman" w:hAnsi="Times New Roman" w:cs="Times New Roman"/>
          <w:sz w:val="24"/>
          <w:szCs w:val="24"/>
        </w:rPr>
        <w:t xml:space="preserve"> kwatera II</w:t>
      </w:r>
      <w:r w:rsidRPr="003F5F36">
        <w:rPr>
          <w:rFonts w:ascii="Times New Roman" w:hAnsi="Times New Roman" w:cs="Times New Roman"/>
          <w:sz w:val="24"/>
          <w:szCs w:val="24"/>
        </w:rPr>
        <w:t>.</w:t>
      </w:r>
    </w:p>
    <w:p w14:paraId="291C5E17" w14:textId="77777777" w:rsidR="00DA2EC0" w:rsidRPr="003F5F36" w:rsidRDefault="00FD539E" w:rsidP="00DA2E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F5F36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6D5AF4" w:rsidRPr="003F5F36">
        <w:rPr>
          <w:rFonts w:ascii="Times New Roman" w:hAnsi="Times New Roman" w:cs="Times New Roman"/>
          <w:b/>
          <w:sz w:val="24"/>
          <w:szCs w:val="24"/>
        </w:rPr>
        <w:t>Zakres prac:</w:t>
      </w:r>
    </w:p>
    <w:p w14:paraId="4052733E" w14:textId="77777777" w:rsidR="006D5AF4" w:rsidRPr="003F5F36" w:rsidRDefault="006D5AF4" w:rsidP="006D5AF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wymiana płyty nagrobnej: wykonanie i montaż nowej płyty z lastrico wraz z tabliczką granitową (szer. 13 cm) z wykutymi napisami, wywiezienie i utylizacja zdemontowanego nagrobka - wariant A</w:t>
      </w:r>
      <w:r w:rsidR="005C605C" w:rsidRPr="003F5F36">
        <w:rPr>
          <w:rFonts w:ascii="Times New Roman" w:hAnsi="Times New Roman" w:cs="Times New Roman"/>
          <w:sz w:val="24"/>
          <w:szCs w:val="24"/>
        </w:rPr>
        <w:t xml:space="preserve">: </w:t>
      </w:r>
      <w:r w:rsidR="005C605C" w:rsidRPr="003F5F36">
        <w:rPr>
          <w:rFonts w:ascii="Times New Roman" w:hAnsi="Times New Roman" w:cs="Times New Roman"/>
          <w:b/>
          <w:sz w:val="24"/>
          <w:szCs w:val="24"/>
        </w:rPr>
        <w:t xml:space="preserve">szt. </w:t>
      </w:r>
      <w:r w:rsidR="00C07F20" w:rsidRPr="003F5F36">
        <w:rPr>
          <w:rFonts w:ascii="Times New Roman" w:hAnsi="Times New Roman" w:cs="Times New Roman"/>
          <w:b/>
          <w:sz w:val="24"/>
          <w:szCs w:val="24"/>
        </w:rPr>
        <w:t>16</w:t>
      </w:r>
      <w:r w:rsidR="005C605C" w:rsidRPr="003F5F36">
        <w:rPr>
          <w:rFonts w:ascii="Times New Roman" w:hAnsi="Times New Roman" w:cs="Times New Roman"/>
          <w:sz w:val="24"/>
          <w:szCs w:val="24"/>
        </w:rPr>
        <w:t>, w tym:</w:t>
      </w:r>
    </w:p>
    <w:p w14:paraId="361BF807" w14:textId="77777777" w:rsidR="005C605C" w:rsidRPr="003F5F36" w:rsidRDefault="005C605C" w:rsidP="005C605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kwatera I: szt. 4 (mogiły nr: 63, 66, 67, 71)</w:t>
      </w:r>
    </w:p>
    <w:p w14:paraId="6A06EA99" w14:textId="77777777" w:rsidR="005C605C" w:rsidRPr="003F5F36" w:rsidRDefault="00C07F20" w:rsidP="005C605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 xml:space="preserve">kwatera II: szt. </w:t>
      </w:r>
      <w:r w:rsidR="005C605C" w:rsidRPr="003F5F36">
        <w:rPr>
          <w:rFonts w:ascii="Times New Roman" w:hAnsi="Times New Roman" w:cs="Times New Roman"/>
          <w:sz w:val="24"/>
          <w:szCs w:val="24"/>
        </w:rPr>
        <w:t>1</w:t>
      </w:r>
      <w:r w:rsidRPr="003F5F36">
        <w:rPr>
          <w:rFonts w:ascii="Times New Roman" w:hAnsi="Times New Roman" w:cs="Times New Roman"/>
          <w:sz w:val="24"/>
          <w:szCs w:val="24"/>
        </w:rPr>
        <w:t>2</w:t>
      </w:r>
      <w:r w:rsidR="005C605C" w:rsidRPr="003F5F36">
        <w:rPr>
          <w:rFonts w:ascii="Times New Roman" w:hAnsi="Times New Roman" w:cs="Times New Roman"/>
          <w:sz w:val="24"/>
          <w:szCs w:val="24"/>
        </w:rPr>
        <w:t xml:space="preserve"> (mogiły nr: 11, 22, 23, 33, 34, 36, 37, 40, 44, 45, 46, 48)</w:t>
      </w:r>
    </w:p>
    <w:p w14:paraId="2662E96B" w14:textId="77777777" w:rsidR="006D5AF4" w:rsidRPr="003F5F36" w:rsidRDefault="006D5AF4" w:rsidP="006D5AF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wymiana płyty nagrobnej: wykonanie i montaż nowej płyty z lastrico wraz z tabliczką granitową (szer. 26 cm) z wykutymi napisami, wywiezienie i utylizacja zdemontowanego nagrobka - wariant B</w:t>
      </w:r>
      <w:r w:rsidR="005C605C" w:rsidRPr="003F5F36">
        <w:rPr>
          <w:rFonts w:ascii="Times New Roman" w:hAnsi="Times New Roman" w:cs="Times New Roman"/>
          <w:sz w:val="24"/>
          <w:szCs w:val="24"/>
        </w:rPr>
        <w:t xml:space="preserve">: </w:t>
      </w:r>
      <w:r w:rsidR="005C605C" w:rsidRPr="003F5F36">
        <w:rPr>
          <w:rFonts w:ascii="Times New Roman" w:hAnsi="Times New Roman" w:cs="Times New Roman"/>
          <w:b/>
          <w:sz w:val="24"/>
          <w:szCs w:val="24"/>
        </w:rPr>
        <w:t>szt. 58</w:t>
      </w:r>
      <w:r w:rsidR="005C605C" w:rsidRPr="003F5F36">
        <w:rPr>
          <w:rFonts w:ascii="Times New Roman" w:hAnsi="Times New Roman" w:cs="Times New Roman"/>
          <w:sz w:val="24"/>
          <w:szCs w:val="24"/>
        </w:rPr>
        <w:t>, w tym:</w:t>
      </w:r>
    </w:p>
    <w:p w14:paraId="3BA16EAF" w14:textId="77777777" w:rsidR="005C605C" w:rsidRPr="003F5F36" w:rsidRDefault="005C605C" w:rsidP="005C605C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kwatera I: szt. 41 (mogiły nr: 1, 4, 5, 6, 10, 11, 12, 13, 14, 15, 16, 18, 21, 22, 23, 27, 29, 30, 31, 32, 33, 35, 38, 39, 41, 44, 45, 46, 47, 48, 49, 50, 51, 53, 54, 55, 56, 57, 58, 60, 61)</w:t>
      </w:r>
    </w:p>
    <w:p w14:paraId="3B200DFC" w14:textId="77777777" w:rsidR="005C605C" w:rsidRPr="003F5F36" w:rsidRDefault="005C605C" w:rsidP="005C605C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kwatera II: szt. 17 (mogiły nr: 1, 2, 3, 4, 7, 9, 14, 20</w:t>
      </w:r>
      <w:r w:rsidR="00C07F20" w:rsidRPr="003F5F36">
        <w:rPr>
          <w:rFonts w:ascii="Times New Roman" w:hAnsi="Times New Roman" w:cs="Times New Roman"/>
          <w:sz w:val="24"/>
          <w:szCs w:val="24"/>
        </w:rPr>
        <w:t>, 24, 25, 26, 27, 28, 29, 30, 31, 32</w:t>
      </w:r>
      <w:r w:rsidRPr="003F5F36">
        <w:rPr>
          <w:rFonts w:ascii="Times New Roman" w:hAnsi="Times New Roman" w:cs="Times New Roman"/>
          <w:sz w:val="24"/>
          <w:szCs w:val="24"/>
        </w:rPr>
        <w:t>)</w:t>
      </w:r>
    </w:p>
    <w:p w14:paraId="57C5514A" w14:textId="77777777" w:rsidR="006D5AF4" w:rsidRPr="003F5F36" w:rsidRDefault="006D5AF4" w:rsidP="006D5AF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renowacja płyty nagrobnej: szlifowanie do gładkości płyty z lastriko (powierzchnie: górna i boczne), czyszczenie tabliczki granitowej, naprawa ewentualnych rys i pęknięć, uzupełnianie ubytków, usunięcie fugi pomiędzy tabliczką granitową a płytą lastrico, wykonanie nowej fugi - wariant A i wariant B</w:t>
      </w:r>
      <w:r w:rsidR="00C07F20" w:rsidRPr="003F5F36">
        <w:rPr>
          <w:rFonts w:ascii="Times New Roman" w:hAnsi="Times New Roman" w:cs="Times New Roman"/>
          <w:sz w:val="24"/>
          <w:szCs w:val="24"/>
        </w:rPr>
        <w:t xml:space="preserve">: </w:t>
      </w:r>
      <w:r w:rsidR="00C07F20" w:rsidRPr="003F5F36">
        <w:rPr>
          <w:rFonts w:ascii="Times New Roman" w:hAnsi="Times New Roman" w:cs="Times New Roman"/>
          <w:b/>
          <w:sz w:val="24"/>
          <w:szCs w:val="24"/>
        </w:rPr>
        <w:t>szt. 48</w:t>
      </w:r>
      <w:r w:rsidR="00C07F20" w:rsidRPr="003F5F36">
        <w:rPr>
          <w:rFonts w:ascii="Times New Roman" w:hAnsi="Times New Roman" w:cs="Times New Roman"/>
          <w:sz w:val="24"/>
          <w:szCs w:val="24"/>
        </w:rPr>
        <w:t>, w tym:</w:t>
      </w:r>
    </w:p>
    <w:p w14:paraId="47CC6E6E" w14:textId="77777777" w:rsidR="00C07F20" w:rsidRPr="003F5F36" w:rsidRDefault="009C5E65" w:rsidP="009C5E65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kwatera I: szt. 27 (mogiły nr: 2, 3, 7, 8, 9, 17, 19, 20, 24, 25, 26, 28, 34, 36, 37, 40, 42, 43, 52, 59, 62, 64, 65, 68, 69, 70, 72)</w:t>
      </w:r>
    </w:p>
    <w:p w14:paraId="08B5570B" w14:textId="77777777" w:rsidR="009C5E65" w:rsidRPr="003F5F36" w:rsidRDefault="009C5E65" w:rsidP="009C5E65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kwatera II: szt. 21 (mogiły nr: 5, 6, 8, 10, 12, 13, 15, 16, 17, 18, 19, 21, 35, 38, 39, 41, 42, 43, 47, 49, 50)</w:t>
      </w:r>
    </w:p>
    <w:p w14:paraId="2FD8F5BF" w14:textId="77777777" w:rsidR="006D5AF4" w:rsidRPr="003F5F36" w:rsidRDefault="006D5AF4" w:rsidP="006D5AF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impregnacja płyt lastrico</w:t>
      </w:r>
      <w:r w:rsidR="00FD539E" w:rsidRPr="003F5F36">
        <w:rPr>
          <w:rFonts w:ascii="Times New Roman" w:hAnsi="Times New Roman" w:cs="Times New Roman"/>
          <w:sz w:val="24"/>
          <w:szCs w:val="24"/>
        </w:rPr>
        <w:t xml:space="preserve">: </w:t>
      </w:r>
      <w:r w:rsidR="00FD539E" w:rsidRPr="003F5F36">
        <w:rPr>
          <w:rFonts w:ascii="Times New Roman" w:hAnsi="Times New Roman" w:cs="Times New Roman"/>
          <w:b/>
          <w:sz w:val="24"/>
          <w:szCs w:val="24"/>
        </w:rPr>
        <w:t>szt. 122</w:t>
      </w:r>
      <w:r w:rsidR="00FD539E" w:rsidRPr="003F5F36">
        <w:rPr>
          <w:rFonts w:ascii="Times New Roman" w:hAnsi="Times New Roman" w:cs="Times New Roman"/>
          <w:sz w:val="24"/>
          <w:szCs w:val="24"/>
        </w:rPr>
        <w:t>, w tym:</w:t>
      </w:r>
    </w:p>
    <w:p w14:paraId="3158756E" w14:textId="77777777" w:rsidR="00FD539E" w:rsidRPr="003F5F36" w:rsidRDefault="00FD539E" w:rsidP="00FD539E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kwatera I: szt. 72</w:t>
      </w:r>
    </w:p>
    <w:p w14:paraId="299DDD05" w14:textId="77777777" w:rsidR="00FD539E" w:rsidRPr="003F5F36" w:rsidRDefault="00FD539E" w:rsidP="00FD539E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kwatera II: szt. 50</w:t>
      </w:r>
    </w:p>
    <w:p w14:paraId="2834DD6A" w14:textId="77777777" w:rsidR="006D5AF4" w:rsidRPr="003F5F36" w:rsidRDefault="006D5AF4" w:rsidP="006D5AF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wymiana tabliczki memoriałowej na płycie nagrobnej poddanej renowacji: wykonanie i montaż nowej tabliczki wraz z fugowaniem - wariant B</w:t>
      </w:r>
      <w:r w:rsidR="00F55D8E">
        <w:rPr>
          <w:rFonts w:ascii="Times New Roman" w:hAnsi="Times New Roman" w:cs="Times New Roman"/>
          <w:sz w:val="24"/>
          <w:szCs w:val="24"/>
        </w:rPr>
        <w:t xml:space="preserve">, </w:t>
      </w:r>
      <w:r w:rsidR="00F55D8E" w:rsidRPr="003F5F36">
        <w:rPr>
          <w:rFonts w:ascii="Times New Roman" w:hAnsi="Times New Roman" w:cs="Times New Roman"/>
          <w:sz w:val="24"/>
          <w:szCs w:val="24"/>
        </w:rPr>
        <w:t>wywiezienie i utylizacja zdemontowane</w:t>
      </w:r>
      <w:r w:rsidR="00F55D8E">
        <w:rPr>
          <w:rFonts w:ascii="Times New Roman" w:hAnsi="Times New Roman" w:cs="Times New Roman"/>
          <w:sz w:val="24"/>
          <w:szCs w:val="24"/>
        </w:rPr>
        <w:t>j</w:t>
      </w:r>
      <w:r w:rsidR="00F55D8E" w:rsidRPr="003F5F36">
        <w:rPr>
          <w:rFonts w:ascii="Times New Roman" w:hAnsi="Times New Roman" w:cs="Times New Roman"/>
          <w:sz w:val="24"/>
          <w:szCs w:val="24"/>
        </w:rPr>
        <w:t xml:space="preserve"> </w:t>
      </w:r>
      <w:r w:rsidR="00F55D8E">
        <w:rPr>
          <w:rFonts w:ascii="Times New Roman" w:hAnsi="Times New Roman" w:cs="Times New Roman"/>
          <w:sz w:val="24"/>
          <w:szCs w:val="24"/>
        </w:rPr>
        <w:t>tabliczki</w:t>
      </w:r>
      <w:r w:rsidR="00FD539E" w:rsidRPr="003F5F36">
        <w:rPr>
          <w:rFonts w:ascii="Times New Roman" w:hAnsi="Times New Roman" w:cs="Times New Roman"/>
          <w:sz w:val="24"/>
          <w:szCs w:val="24"/>
        </w:rPr>
        <w:t xml:space="preserve">: </w:t>
      </w:r>
      <w:r w:rsidR="00FD539E" w:rsidRPr="003F5F36">
        <w:rPr>
          <w:rFonts w:ascii="Times New Roman" w:hAnsi="Times New Roman" w:cs="Times New Roman"/>
          <w:b/>
          <w:sz w:val="24"/>
          <w:szCs w:val="24"/>
        </w:rPr>
        <w:t>szt. 3</w:t>
      </w:r>
      <w:r w:rsidR="00FD539E" w:rsidRPr="003F5F36">
        <w:rPr>
          <w:rFonts w:ascii="Times New Roman" w:hAnsi="Times New Roman" w:cs="Times New Roman"/>
          <w:sz w:val="24"/>
          <w:szCs w:val="24"/>
        </w:rPr>
        <w:t>, w tym:</w:t>
      </w:r>
    </w:p>
    <w:p w14:paraId="0F1EE1C2" w14:textId="77777777" w:rsidR="00FD539E" w:rsidRPr="003F5F36" w:rsidRDefault="00FD539E" w:rsidP="00FD539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kwatera I: szt. 2 (mogiły nr: 24, 28)</w:t>
      </w:r>
    </w:p>
    <w:p w14:paraId="2EC7966F" w14:textId="77777777" w:rsidR="00FD539E" w:rsidRPr="003F5F36" w:rsidRDefault="00FD539E" w:rsidP="00FD539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kwatera II: szt. 1 (mogiła nr: 15)</w:t>
      </w:r>
    </w:p>
    <w:p w14:paraId="39E2FAB0" w14:textId="2B2F7415" w:rsidR="006D5AF4" w:rsidRPr="003F5F36" w:rsidRDefault="006D5AF4" w:rsidP="006D5A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5F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wyrównanie wszystkich płyt w rzędach (do jednej linii w rzędzie)</w:t>
      </w:r>
      <w:r w:rsidR="003259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proofErr w:type="spellStart"/>
      <w:r w:rsidR="007F1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kpl</w:t>
      </w:r>
      <w:proofErr w:type="spellEnd"/>
    </w:p>
    <w:p w14:paraId="53B80E06" w14:textId="77777777" w:rsidR="00FD539E" w:rsidRPr="003F5F36" w:rsidRDefault="00FD539E" w:rsidP="00FD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FEDF15" w14:textId="77777777" w:rsidR="006D5AF4" w:rsidRPr="003F5F36" w:rsidRDefault="00FD539E" w:rsidP="00FD539E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F5F36">
        <w:rPr>
          <w:rFonts w:ascii="Times New Roman" w:hAnsi="Times New Roman" w:cs="Times New Roman"/>
          <w:b/>
          <w:sz w:val="24"/>
          <w:szCs w:val="24"/>
        </w:rPr>
        <w:t>II – Dane techniczne</w:t>
      </w:r>
    </w:p>
    <w:p w14:paraId="0AC11FD8" w14:textId="77777777" w:rsidR="003F5F36" w:rsidRPr="003F5F36" w:rsidRDefault="003F5F36" w:rsidP="00FD539E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DEF5492" w14:textId="77777777" w:rsidR="00FD539E" w:rsidRPr="003F5F36" w:rsidRDefault="00FD539E" w:rsidP="00FD539E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Płyta nagrobna: wykonana z lastrico (</w:t>
      </w:r>
      <w:r w:rsidR="0032598A">
        <w:rPr>
          <w:rFonts w:ascii="Times New Roman" w:hAnsi="Times New Roman" w:cs="Times New Roman"/>
          <w:sz w:val="24"/>
          <w:szCs w:val="24"/>
        </w:rPr>
        <w:t xml:space="preserve">nowa płyta ma posiadać </w:t>
      </w:r>
      <w:r w:rsidRPr="003F5F36">
        <w:rPr>
          <w:rFonts w:ascii="Times New Roman" w:hAnsi="Times New Roman" w:cs="Times New Roman"/>
          <w:sz w:val="24"/>
          <w:szCs w:val="24"/>
        </w:rPr>
        <w:t xml:space="preserve">wypełnienie: grys biała </w:t>
      </w:r>
      <w:proofErr w:type="spellStart"/>
      <w:r w:rsidRPr="003F5F36">
        <w:rPr>
          <w:rFonts w:ascii="Times New Roman" w:hAnsi="Times New Roman" w:cs="Times New Roman"/>
          <w:sz w:val="24"/>
          <w:szCs w:val="24"/>
        </w:rPr>
        <w:t>marianna</w:t>
      </w:r>
      <w:proofErr w:type="spellEnd"/>
      <w:r w:rsidRPr="003F5F36">
        <w:rPr>
          <w:rFonts w:ascii="Times New Roman" w:hAnsi="Times New Roman" w:cs="Times New Roman"/>
          <w:sz w:val="24"/>
          <w:szCs w:val="24"/>
        </w:rPr>
        <w:t xml:space="preserve">), </w:t>
      </w:r>
      <w:r w:rsidR="003F5F36" w:rsidRPr="003F5F36">
        <w:rPr>
          <w:rFonts w:ascii="Times New Roman" w:hAnsi="Times New Roman" w:cs="Times New Roman"/>
          <w:sz w:val="24"/>
          <w:szCs w:val="24"/>
        </w:rPr>
        <w:t xml:space="preserve">powierzchnie: górna i boczne szlifowane; </w:t>
      </w:r>
      <w:r w:rsidRPr="003F5F36">
        <w:rPr>
          <w:rFonts w:ascii="Times New Roman" w:hAnsi="Times New Roman" w:cs="Times New Roman"/>
          <w:sz w:val="24"/>
          <w:szCs w:val="24"/>
        </w:rPr>
        <w:t xml:space="preserve">wymiary podano w załączniku nr 2 </w:t>
      </w:r>
      <w:r w:rsidR="0032598A">
        <w:rPr>
          <w:rFonts w:ascii="Times New Roman" w:hAnsi="Times New Roman" w:cs="Times New Roman"/>
          <w:sz w:val="24"/>
          <w:szCs w:val="24"/>
        </w:rPr>
        <w:t xml:space="preserve">do OPZ </w:t>
      </w:r>
      <w:r w:rsidRPr="003F5F36">
        <w:rPr>
          <w:rFonts w:ascii="Times New Roman" w:hAnsi="Times New Roman" w:cs="Times New Roman"/>
          <w:sz w:val="24"/>
          <w:szCs w:val="24"/>
        </w:rPr>
        <w:t>(wariant A) i załączniku nr 3</w:t>
      </w:r>
      <w:r w:rsidR="0032598A">
        <w:rPr>
          <w:rFonts w:ascii="Times New Roman" w:hAnsi="Times New Roman" w:cs="Times New Roman"/>
          <w:sz w:val="24"/>
          <w:szCs w:val="24"/>
        </w:rPr>
        <w:t xml:space="preserve"> do OPZ</w:t>
      </w:r>
      <w:r w:rsidRPr="003F5F36">
        <w:rPr>
          <w:rFonts w:ascii="Times New Roman" w:hAnsi="Times New Roman" w:cs="Times New Roman"/>
          <w:sz w:val="24"/>
          <w:szCs w:val="24"/>
        </w:rPr>
        <w:t xml:space="preserve"> (wariant B).</w:t>
      </w:r>
    </w:p>
    <w:p w14:paraId="518C3A3B" w14:textId="77777777" w:rsidR="00FD539E" w:rsidRPr="003F5F36" w:rsidRDefault="00FD539E" w:rsidP="00FD539E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 xml:space="preserve">Tabliczka memoriałowa: wykonana z czarnego granitu, napisy kute; wymiary </w:t>
      </w:r>
      <w:r w:rsidR="0012257A" w:rsidRPr="003F5F36">
        <w:rPr>
          <w:rFonts w:ascii="Times New Roman" w:hAnsi="Times New Roman" w:cs="Times New Roman"/>
          <w:sz w:val="24"/>
          <w:szCs w:val="24"/>
        </w:rPr>
        <w:t xml:space="preserve">tabliczek oraz czcionki </w:t>
      </w:r>
      <w:r w:rsidRPr="003F5F36">
        <w:rPr>
          <w:rFonts w:ascii="Times New Roman" w:hAnsi="Times New Roman" w:cs="Times New Roman"/>
          <w:sz w:val="24"/>
          <w:szCs w:val="24"/>
        </w:rPr>
        <w:t>podano w z</w:t>
      </w:r>
      <w:r w:rsidR="0012257A" w:rsidRPr="003F5F36">
        <w:rPr>
          <w:rFonts w:ascii="Times New Roman" w:hAnsi="Times New Roman" w:cs="Times New Roman"/>
          <w:sz w:val="24"/>
          <w:szCs w:val="24"/>
        </w:rPr>
        <w:t>ałączniku nr 4</w:t>
      </w:r>
      <w:r w:rsidR="0032598A">
        <w:rPr>
          <w:rFonts w:ascii="Times New Roman" w:hAnsi="Times New Roman" w:cs="Times New Roman"/>
          <w:sz w:val="24"/>
          <w:szCs w:val="24"/>
        </w:rPr>
        <w:t xml:space="preserve"> do OPZ</w:t>
      </w:r>
      <w:r w:rsidR="0012257A" w:rsidRPr="003F5F36">
        <w:rPr>
          <w:rFonts w:ascii="Times New Roman" w:hAnsi="Times New Roman" w:cs="Times New Roman"/>
          <w:sz w:val="24"/>
          <w:szCs w:val="24"/>
        </w:rPr>
        <w:t>.</w:t>
      </w:r>
    </w:p>
    <w:p w14:paraId="0BA2D76F" w14:textId="77777777" w:rsidR="0012257A" w:rsidRPr="003F5F36" w:rsidRDefault="0012257A" w:rsidP="00FD539E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lastRenderedPageBreak/>
        <w:t xml:space="preserve">Treść napisów podano w załączniku nr 5 </w:t>
      </w:r>
      <w:r w:rsidR="0032598A">
        <w:rPr>
          <w:rFonts w:ascii="Times New Roman" w:hAnsi="Times New Roman" w:cs="Times New Roman"/>
          <w:sz w:val="24"/>
          <w:szCs w:val="24"/>
        </w:rPr>
        <w:t xml:space="preserve">do OPZ </w:t>
      </w:r>
      <w:r w:rsidRPr="003F5F36">
        <w:rPr>
          <w:rFonts w:ascii="Times New Roman" w:hAnsi="Times New Roman" w:cs="Times New Roman"/>
          <w:sz w:val="24"/>
          <w:szCs w:val="24"/>
        </w:rPr>
        <w:t>(kwatera I) i załączniku nr 6</w:t>
      </w:r>
      <w:r w:rsidR="0032598A">
        <w:rPr>
          <w:rFonts w:ascii="Times New Roman" w:hAnsi="Times New Roman" w:cs="Times New Roman"/>
          <w:sz w:val="24"/>
          <w:szCs w:val="24"/>
        </w:rPr>
        <w:t xml:space="preserve"> do OPZ</w:t>
      </w:r>
      <w:r w:rsidRPr="003F5F36">
        <w:rPr>
          <w:rFonts w:ascii="Times New Roman" w:hAnsi="Times New Roman" w:cs="Times New Roman"/>
          <w:sz w:val="24"/>
          <w:szCs w:val="24"/>
        </w:rPr>
        <w:t xml:space="preserve"> (kwatera II).</w:t>
      </w:r>
    </w:p>
    <w:p w14:paraId="012F6351" w14:textId="77777777" w:rsidR="00DA2EC0" w:rsidRPr="003F5F36" w:rsidRDefault="00DA2EC0" w:rsidP="00DA2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1D16D" w14:textId="77777777" w:rsidR="0012257A" w:rsidRDefault="0012257A" w:rsidP="001225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5F36">
        <w:rPr>
          <w:rFonts w:ascii="Times New Roman" w:hAnsi="Times New Roman" w:cs="Times New Roman"/>
          <w:sz w:val="24"/>
          <w:szCs w:val="24"/>
          <w:u w:val="single"/>
        </w:rPr>
        <w:t>Załączniki do OPZ:</w:t>
      </w:r>
    </w:p>
    <w:p w14:paraId="6ACC0283" w14:textId="77777777" w:rsidR="003F5F36" w:rsidRPr="003F5F36" w:rsidRDefault="003F5F36" w:rsidP="001225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893E9C" w14:textId="77777777" w:rsidR="0012257A" w:rsidRPr="003F5F36" w:rsidRDefault="0012257A" w:rsidP="00122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Zał. Nr 1: szkic cmentarza z zaznaczoną numeracją kwater i numeracją mogił</w:t>
      </w:r>
    </w:p>
    <w:p w14:paraId="3F33AED4" w14:textId="77777777" w:rsidR="0012257A" w:rsidRPr="003F5F36" w:rsidRDefault="0012257A" w:rsidP="00122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 xml:space="preserve">Zał. Nr 2: </w:t>
      </w:r>
      <w:r w:rsidR="003F5F36" w:rsidRPr="003F5F36">
        <w:rPr>
          <w:rFonts w:ascii="Times New Roman" w:hAnsi="Times New Roman" w:cs="Times New Roman"/>
          <w:sz w:val="24"/>
          <w:szCs w:val="24"/>
        </w:rPr>
        <w:t>dane płyty nagrobnej – wariant A</w:t>
      </w:r>
    </w:p>
    <w:p w14:paraId="3CC6D1C8" w14:textId="77777777" w:rsidR="003F5F36" w:rsidRPr="003F5F36" w:rsidRDefault="003F5F36" w:rsidP="003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Zał. Nr 3: dane płyty nagrobnej – wariant B</w:t>
      </w:r>
    </w:p>
    <w:p w14:paraId="326ACC89" w14:textId="77777777" w:rsidR="003F5F36" w:rsidRPr="003F5F36" w:rsidRDefault="003F5F36" w:rsidP="003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Zał. Nr 4: dane tabliczek memoriałowych – wariant A i wariant B</w:t>
      </w:r>
    </w:p>
    <w:p w14:paraId="4635664E" w14:textId="77777777" w:rsidR="003F5F36" w:rsidRPr="003F5F36" w:rsidRDefault="003F5F36" w:rsidP="003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Zał. Nr 5: treść napisów na tabliczkach memoriałowych – kwatera I</w:t>
      </w:r>
    </w:p>
    <w:p w14:paraId="09A2A391" w14:textId="77777777" w:rsidR="003F5F36" w:rsidRPr="003F5F36" w:rsidRDefault="003F5F36" w:rsidP="003F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F36">
        <w:rPr>
          <w:rFonts w:ascii="Times New Roman" w:hAnsi="Times New Roman" w:cs="Times New Roman"/>
          <w:sz w:val="24"/>
          <w:szCs w:val="24"/>
        </w:rPr>
        <w:t>Zał. Nr 6: treść napisów na tabliczkach memoriałowych – kwatera II</w:t>
      </w:r>
    </w:p>
    <w:p w14:paraId="3F69B45D" w14:textId="77777777" w:rsidR="003F5F36" w:rsidRPr="003F5F36" w:rsidRDefault="003F5F36" w:rsidP="00122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92096" w14:textId="77777777" w:rsidR="0012257A" w:rsidRPr="003F5F36" w:rsidRDefault="0012257A" w:rsidP="00DA2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3FB4E" w14:textId="77777777" w:rsidR="003F5F36" w:rsidRPr="003F5F36" w:rsidRDefault="003F5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5F36" w:rsidRPr="003F5F36" w:rsidSect="003F5F36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4930"/>
    <w:multiLevelType w:val="hybridMultilevel"/>
    <w:tmpl w:val="25B4C316"/>
    <w:lvl w:ilvl="0" w:tplc="290E4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3790"/>
    <w:multiLevelType w:val="hybridMultilevel"/>
    <w:tmpl w:val="BB2AB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A0BD5"/>
    <w:multiLevelType w:val="hybridMultilevel"/>
    <w:tmpl w:val="42F4DC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582F17"/>
    <w:multiLevelType w:val="hybridMultilevel"/>
    <w:tmpl w:val="8544F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257AF"/>
    <w:multiLevelType w:val="hybridMultilevel"/>
    <w:tmpl w:val="2C3427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E2871"/>
    <w:multiLevelType w:val="hybridMultilevel"/>
    <w:tmpl w:val="F6B8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1612A"/>
    <w:multiLevelType w:val="hybridMultilevel"/>
    <w:tmpl w:val="B0E60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C1167"/>
    <w:multiLevelType w:val="hybridMultilevel"/>
    <w:tmpl w:val="A2820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6B7"/>
    <w:rsid w:val="000D1805"/>
    <w:rsid w:val="0012257A"/>
    <w:rsid w:val="00177AAB"/>
    <w:rsid w:val="001B66B7"/>
    <w:rsid w:val="00206025"/>
    <w:rsid w:val="00206086"/>
    <w:rsid w:val="002207D7"/>
    <w:rsid w:val="00220C9A"/>
    <w:rsid w:val="00267C16"/>
    <w:rsid w:val="003079B1"/>
    <w:rsid w:val="00323E73"/>
    <w:rsid w:val="0032598A"/>
    <w:rsid w:val="003F5F36"/>
    <w:rsid w:val="004F7B04"/>
    <w:rsid w:val="005100B9"/>
    <w:rsid w:val="0055573E"/>
    <w:rsid w:val="005A1AF8"/>
    <w:rsid w:val="005C605C"/>
    <w:rsid w:val="00666D76"/>
    <w:rsid w:val="006D14BE"/>
    <w:rsid w:val="006D5AF4"/>
    <w:rsid w:val="006E7B63"/>
    <w:rsid w:val="007373A6"/>
    <w:rsid w:val="00787F38"/>
    <w:rsid w:val="007F1849"/>
    <w:rsid w:val="00823EA2"/>
    <w:rsid w:val="00887B66"/>
    <w:rsid w:val="009C5E65"/>
    <w:rsid w:val="009D6912"/>
    <w:rsid w:val="00B11F5D"/>
    <w:rsid w:val="00B822CF"/>
    <w:rsid w:val="00BA5FA8"/>
    <w:rsid w:val="00BD7411"/>
    <w:rsid w:val="00BF092D"/>
    <w:rsid w:val="00C07F20"/>
    <w:rsid w:val="00C7149D"/>
    <w:rsid w:val="00DA2EC0"/>
    <w:rsid w:val="00DF72AC"/>
    <w:rsid w:val="00E17264"/>
    <w:rsid w:val="00E22A7A"/>
    <w:rsid w:val="00EC5E1E"/>
    <w:rsid w:val="00F20468"/>
    <w:rsid w:val="00F55D8E"/>
    <w:rsid w:val="00F6102E"/>
    <w:rsid w:val="00F97ECB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C73"/>
  <w15:docId w15:val="{19D614E5-580A-40D9-86A5-7A338EB8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Struzik</dc:creator>
  <cp:lastModifiedBy>Joanna Olechnowicz</cp:lastModifiedBy>
  <cp:revision>10</cp:revision>
  <cp:lastPrinted>2020-11-25T08:41:00Z</cp:lastPrinted>
  <dcterms:created xsi:type="dcterms:W3CDTF">2020-11-15T11:26:00Z</dcterms:created>
  <dcterms:modified xsi:type="dcterms:W3CDTF">2020-12-17T14:25:00Z</dcterms:modified>
</cp:coreProperties>
</file>