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B13D" w14:textId="77777777" w:rsidR="00AD1C9B" w:rsidRDefault="00AD1C9B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CCFB3" w14:textId="3A0E306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UMOWA NR ……………….</w:t>
      </w:r>
    </w:p>
    <w:p w14:paraId="2571DF24" w14:textId="77777777" w:rsidR="0076235F" w:rsidRPr="001D5B04" w:rsidRDefault="0076235F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130E12" w14:textId="317FE8C3" w:rsidR="00294E7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zawarta w dniu .......................... w</w:t>
      </w:r>
      <w:r w:rsidR="002E7F80" w:rsidRPr="001D5B04">
        <w:rPr>
          <w:rFonts w:ascii="Times New Roman" w:hAnsi="Times New Roman" w:cs="Times New Roman"/>
          <w:sz w:val="20"/>
          <w:szCs w:val="20"/>
        </w:rPr>
        <w:t>e Wrocławiu</w:t>
      </w:r>
      <w:r w:rsidRPr="001D5B04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14:paraId="26444BFE" w14:textId="7D33AD68" w:rsidR="00294E76" w:rsidRPr="001D5B04" w:rsidRDefault="0055120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Skarbem Państwa – Dolnośląskim Urzędem Wojewódzkim</w:t>
      </w:r>
      <w:r>
        <w:rPr>
          <w:rFonts w:ascii="Times New Roman" w:hAnsi="Times New Roman" w:cs="Times New Roman"/>
          <w:sz w:val="20"/>
          <w:szCs w:val="20"/>
        </w:rPr>
        <w:t xml:space="preserve"> z siedzibą we Wrocławiu pl. Powstańców Warszawy 1, 50-153 Wrocław, NIP 896-100-32-45, REGON  000 514 377, reprezentowany</w:t>
      </w:r>
      <w:r w:rsidR="00742C2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przez Dyrektora Generalnego Dolnośląskiego Urzędu Wojewódzkiego we Wrocławiu – Panią Małgorzatę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Hasiewicz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podstawie upoważnienia nr 344 z dnia 13 listopada 2019r., którego kserokopia stanowi załącznik nr 1 do niniejszej umowy, zwanym dalej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Zamawiającym </w:t>
      </w:r>
    </w:p>
    <w:p w14:paraId="46102CA2" w14:textId="252411A9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73C657AF" w14:textId="77777777" w:rsidR="00294E76" w:rsidRPr="001D5B04" w:rsidRDefault="00294E7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CD3F5" w14:textId="75045725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.................................... z siedzibą ...................................., zarejestrowan</w:t>
      </w:r>
      <w:r w:rsidR="00DC17B5" w:rsidRPr="001D5B04">
        <w:rPr>
          <w:rFonts w:ascii="Times New Roman" w:hAnsi="Times New Roman" w:cs="Times New Roman"/>
          <w:sz w:val="20"/>
          <w:szCs w:val="20"/>
        </w:rPr>
        <w:t>ą</w:t>
      </w:r>
      <w:r w:rsidRPr="001D5B04">
        <w:rPr>
          <w:rFonts w:ascii="Times New Roman" w:hAnsi="Times New Roman" w:cs="Times New Roman"/>
          <w:sz w:val="20"/>
          <w:szCs w:val="20"/>
        </w:rPr>
        <w:t xml:space="preserve"> w rejestrze przedsiębiorców Krajowego Rejestru Sądowego </w:t>
      </w:r>
      <w:r w:rsidR="00DC17B5" w:rsidRPr="001D5B04">
        <w:rPr>
          <w:rFonts w:ascii="Times New Roman" w:hAnsi="Times New Roman" w:cs="Times New Roman"/>
          <w:sz w:val="20"/>
          <w:szCs w:val="20"/>
        </w:rPr>
        <w:t>pod numerem KRS:</w:t>
      </w:r>
      <w:r w:rsidRPr="001D5B04">
        <w:rPr>
          <w:rFonts w:ascii="Times New Roman" w:hAnsi="Times New Roman" w:cs="Times New Roman"/>
          <w:sz w:val="20"/>
          <w:szCs w:val="20"/>
        </w:rPr>
        <w:t xml:space="preserve"> ....................................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, którego odpis aktualny stanowi </w:t>
      </w:r>
      <w:r w:rsidRPr="001D5B04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D5B04">
        <w:rPr>
          <w:rFonts w:ascii="Times New Roman" w:hAnsi="Times New Roman" w:cs="Times New Roman"/>
          <w:sz w:val="20"/>
          <w:szCs w:val="20"/>
        </w:rPr>
        <w:t xml:space="preserve">umowy, </w:t>
      </w:r>
      <w:r w:rsidR="00DC17B5" w:rsidRPr="001D5B04">
        <w:rPr>
          <w:rFonts w:ascii="Times New Roman" w:hAnsi="Times New Roman" w:cs="Times New Roman"/>
          <w:sz w:val="20"/>
          <w:szCs w:val="20"/>
        </w:rPr>
        <w:t>reprezentowaną przez …………………………………………………………,</w:t>
      </w:r>
    </w:p>
    <w:p w14:paraId="3203B81E" w14:textId="77777777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zwan</w:t>
      </w:r>
      <w:r w:rsidR="00DC17B5" w:rsidRPr="001D5B04">
        <w:rPr>
          <w:rFonts w:ascii="Times New Roman" w:hAnsi="Times New Roman" w:cs="Times New Roman"/>
          <w:sz w:val="20"/>
          <w:szCs w:val="20"/>
        </w:rPr>
        <w:t>a</w:t>
      </w:r>
      <w:r w:rsidRPr="001D5B04">
        <w:rPr>
          <w:rFonts w:ascii="Times New Roman" w:hAnsi="Times New Roman" w:cs="Times New Roman"/>
          <w:sz w:val="20"/>
          <w:szCs w:val="20"/>
        </w:rPr>
        <w:t xml:space="preserve"> dalej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„Wykonawcą”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210FE48" w14:textId="2DE47FB3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zwanymi dalej łącznie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„Stronami”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A8D3F9" w14:textId="77777777" w:rsidR="00DC17B5" w:rsidRPr="001D5B04" w:rsidRDefault="00DC17B5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6054F" w14:textId="11267CA6" w:rsidR="00462C0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W wyniku przeprowadzonego postępowania o udzielenie zamówienia publicznego w trybi</w:t>
      </w:r>
      <w:r w:rsidR="00354967">
        <w:rPr>
          <w:rFonts w:ascii="Times New Roman" w:hAnsi="Times New Roman" w:cs="Times New Roman"/>
          <w:sz w:val="20"/>
          <w:szCs w:val="20"/>
        </w:rPr>
        <w:t>e przetargu nieograniczonego, o którym mowa w art. 132</w:t>
      </w:r>
      <w:r w:rsidRPr="001D5B04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11 września 2019r. </w:t>
      </w:r>
      <w:r w:rsidRPr="001D5B04">
        <w:rPr>
          <w:rFonts w:ascii="Times New Roman" w:hAnsi="Times New Roman" w:cs="Times New Roman"/>
          <w:sz w:val="20"/>
          <w:szCs w:val="20"/>
        </w:rPr>
        <w:t>Prawo zamówień publicznych (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Dz.U. z 2019 r. poz. 2019), </w:t>
      </w:r>
      <w:r w:rsidRPr="001D5B04">
        <w:rPr>
          <w:rFonts w:ascii="Times New Roman" w:hAnsi="Times New Roman" w:cs="Times New Roman"/>
          <w:sz w:val="20"/>
          <w:szCs w:val="20"/>
        </w:rPr>
        <w:t xml:space="preserve">została zawarta umowa o następującej treści: </w:t>
      </w:r>
    </w:p>
    <w:p w14:paraId="2AD8A027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F9BB8" w14:textId="3D637051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65E5CA38" w14:textId="599B34A9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38B27034" w14:textId="77777777" w:rsidR="008B3260" w:rsidRPr="00AB4D26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1.</w:t>
      </w:r>
      <w:r w:rsidR="00462C06" w:rsidRPr="001D5B04">
        <w:rPr>
          <w:rFonts w:ascii="Times New Roman" w:hAnsi="Times New Roman" w:cs="Times New Roman"/>
          <w:sz w:val="20"/>
          <w:szCs w:val="20"/>
        </w:rPr>
        <w:t>Przez niniejszą umowę</w:t>
      </w:r>
      <w:r w:rsidR="00375C09" w:rsidRPr="001D5B04">
        <w:rPr>
          <w:rFonts w:ascii="Times New Roman" w:hAnsi="Times New Roman" w:cs="Times New Roman"/>
          <w:sz w:val="20"/>
          <w:szCs w:val="20"/>
        </w:rPr>
        <w:t xml:space="preserve"> Wykonawca zobowiązuje się</w:t>
      </w:r>
      <w:r w:rsidRPr="001D5B04">
        <w:rPr>
          <w:rFonts w:ascii="Times New Roman" w:hAnsi="Times New Roman" w:cs="Times New Roman"/>
          <w:sz w:val="20"/>
          <w:szCs w:val="20"/>
        </w:rPr>
        <w:t>:</w:t>
      </w:r>
    </w:p>
    <w:p w14:paraId="5B59EFDC" w14:textId="257E85D8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>przenieść na Zamawiającego własność</w:t>
      </w:r>
      <w:r w:rsidR="00AF2156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ambulansu pirotechnicznego </w:t>
      </w:r>
      <w:r w:rsidR="003E7F03" w:rsidRPr="00AB4D26">
        <w:rPr>
          <w:rFonts w:ascii="Times New Roman" w:hAnsi="Times New Roman" w:cs="Times New Roman"/>
          <w:color w:val="auto"/>
          <w:sz w:val="20"/>
          <w:szCs w:val="20"/>
        </w:rPr>
        <w:t>oraz wyposażen</w:t>
      </w:r>
      <w:r w:rsidR="00407806">
        <w:rPr>
          <w:rFonts w:ascii="Times New Roman" w:hAnsi="Times New Roman" w:cs="Times New Roman"/>
          <w:color w:val="auto"/>
          <w:sz w:val="20"/>
          <w:szCs w:val="20"/>
        </w:rPr>
        <w:t>ia</w:t>
      </w:r>
      <w:r w:rsidR="003E7F03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których </w:t>
      </w:r>
      <w:r w:rsidRPr="001D5B04">
        <w:rPr>
          <w:rFonts w:ascii="Times New Roman" w:hAnsi="Times New Roman" w:cs="Times New Roman"/>
          <w:sz w:val="20"/>
          <w:szCs w:val="20"/>
        </w:rPr>
        <w:t>parametry określone zostały w załączniku nr 3 do niniejszej Umowy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oraz</w:t>
      </w:r>
    </w:p>
    <w:p w14:paraId="3AAF8B2F" w14:textId="1518E218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b)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dostarcz</w:t>
      </w:r>
      <w:r w:rsidRPr="001D5B04">
        <w:rPr>
          <w:rFonts w:ascii="Times New Roman" w:hAnsi="Times New Roman" w:cs="Times New Roman"/>
          <w:sz w:val="20"/>
          <w:szCs w:val="20"/>
        </w:rPr>
        <w:t>yć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rzeczy </w:t>
      </w:r>
      <w:r w:rsidR="002E4A8B" w:rsidRPr="001D5B04">
        <w:rPr>
          <w:rFonts w:ascii="Times New Roman" w:hAnsi="Times New Roman" w:cs="Times New Roman"/>
          <w:sz w:val="20"/>
          <w:szCs w:val="20"/>
        </w:rPr>
        <w:t>wskazane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pkt.</w:t>
      </w:r>
      <w:r w:rsidR="00C124C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, na adres: </w:t>
      </w:r>
    </w:p>
    <w:p w14:paraId="0CB51417" w14:textId="118CC79A" w:rsidR="002E4A8B" w:rsidRPr="001D5B04" w:rsidRDefault="00AF2156" w:rsidP="001D5B04">
      <w:pPr>
        <w:pStyle w:val="Default"/>
        <w:spacing w:after="20" w:line="360" w:lineRule="auto"/>
        <w:jc w:val="both"/>
        <w:rPr>
          <w:rStyle w:val="lrzxr"/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Placówka Straży Granicznej </w:t>
      </w:r>
      <w:r w:rsidR="008B3260" w:rsidRPr="001D5B04">
        <w:rPr>
          <w:rFonts w:ascii="Times New Roman" w:hAnsi="Times New Roman" w:cs="Times New Roman"/>
          <w:sz w:val="20"/>
          <w:szCs w:val="20"/>
        </w:rPr>
        <w:t>Wrocław</w:t>
      </w:r>
      <w:r w:rsidRPr="001D5B04">
        <w:rPr>
          <w:rFonts w:ascii="Times New Roman" w:hAnsi="Times New Roman" w:cs="Times New Roman"/>
          <w:sz w:val="20"/>
          <w:szCs w:val="20"/>
        </w:rPr>
        <w:t xml:space="preserve"> – </w:t>
      </w:r>
      <w:r w:rsidR="008B3260" w:rsidRPr="001D5B04">
        <w:rPr>
          <w:rFonts w:ascii="Times New Roman" w:hAnsi="Times New Roman" w:cs="Times New Roman"/>
          <w:sz w:val="20"/>
          <w:szCs w:val="20"/>
        </w:rPr>
        <w:t>Strachowice</w:t>
      </w:r>
      <w:r w:rsidRPr="001D5B04">
        <w:rPr>
          <w:rFonts w:ascii="Times New Roman" w:hAnsi="Times New Roman" w:cs="Times New Roman"/>
          <w:sz w:val="20"/>
          <w:szCs w:val="20"/>
        </w:rPr>
        <w:t xml:space="preserve">, ul. </w:t>
      </w:r>
      <w:r w:rsidR="008B3260" w:rsidRPr="001D5B04">
        <w:rPr>
          <w:rFonts w:ascii="Times New Roman" w:hAnsi="Times New Roman" w:cs="Times New Roman"/>
          <w:sz w:val="20"/>
          <w:szCs w:val="20"/>
        </w:rPr>
        <w:t>Graniczna</w:t>
      </w:r>
      <w:r w:rsidRPr="001D5B04">
        <w:rPr>
          <w:rFonts w:ascii="Times New Roman" w:hAnsi="Times New Roman" w:cs="Times New Roman"/>
          <w:sz w:val="20"/>
          <w:szCs w:val="20"/>
        </w:rPr>
        <w:t xml:space="preserve"> 1</w:t>
      </w:r>
      <w:r w:rsidR="00445006">
        <w:rPr>
          <w:rFonts w:ascii="Times New Roman" w:hAnsi="Times New Roman" w:cs="Times New Roman"/>
          <w:sz w:val="20"/>
          <w:szCs w:val="20"/>
        </w:rPr>
        <w:t>90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8B3260" w:rsidRPr="001D5B04">
        <w:rPr>
          <w:rStyle w:val="lrzxr"/>
          <w:rFonts w:ascii="Times New Roman" w:hAnsi="Times New Roman" w:cs="Times New Roman"/>
          <w:sz w:val="20"/>
          <w:szCs w:val="20"/>
        </w:rPr>
        <w:t>54-516 Wrocław</w:t>
      </w:r>
      <w:r w:rsidR="002E4A8B" w:rsidRPr="001D5B04">
        <w:rPr>
          <w:rStyle w:val="lrzxr"/>
          <w:rFonts w:ascii="Times New Roman" w:hAnsi="Times New Roman" w:cs="Times New Roman"/>
          <w:sz w:val="20"/>
          <w:szCs w:val="20"/>
        </w:rPr>
        <w:t>;</w:t>
      </w:r>
    </w:p>
    <w:p w14:paraId="50B383D4" w14:textId="584055BB" w:rsidR="00A47271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na warunkach i w terminie określonym niniejszą umową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 Zamawiający zobowiązuje się do odebrania należycie dostarcz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onych rzeczy wskazanych w pkt. a </w:t>
      </w:r>
      <w:r w:rsidRPr="001D5B04">
        <w:rPr>
          <w:rFonts w:ascii="Times New Roman" w:hAnsi="Times New Roman" w:cs="Times New Roman"/>
          <w:sz w:val="20"/>
          <w:szCs w:val="20"/>
        </w:rPr>
        <w:t xml:space="preserve">i do zapłacenia wynagrodzenia na zasadach określonych w niniejszej umowie. </w:t>
      </w:r>
    </w:p>
    <w:p w14:paraId="258A6D08" w14:textId="2DF8490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66698768"/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2</w:t>
      </w:r>
    </w:p>
    <w:bookmarkEnd w:id="0"/>
    <w:p w14:paraId="4A859590" w14:textId="76A65E5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TERMIN 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WYKONANIA UMOWY - 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DOSTAW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 ODBIÓR</w:t>
      </w:r>
    </w:p>
    <w:p w14:paraId="01C78980" w14:textId="1CEE5B43" w:rsidR="00AF2156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Dostawa </w:t>
      </w:r>
      <w:bookmarkStart w:id="1" w:name="_Hlk67915919"/>
      <w:r w:rsidR="00340C9B">
        <w:rPr>
          <w:rFonts w:ascii="Times New Roman" w:hAnsi="Times New Roman" w:cs="Times New Roman"/>
          <w:color w:val="auto"/>
          <w:sz w:val="20"/>
          <w:szCs w:val="20"/>
        </w:rPr>
        <w:t xml:space="preserve">i przeniesienie prawa własności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 określonych w §1 ust.1 pkt. 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wraz z pełną dokumentacją nastąpi nie później niż do </w:t>
      </w:r>
      <w:r w:rsidR="00E717AA">
        <w:rPr>
          <w:rFonts w:ascii="Times New Roman" w:hAnsi="Times New Roman" w:cs="Times New Roman"/>
          <w:color w:val="auto"/>
          <w:sz w:val="20"/>
          <w:szCs w:val="20"/>
        </w:rPr>
        <w:t xml:space="preserve">15 </w:t>
      </w:r>
      <w:r w:rsidR="00E717AA" w:rsidRPr="005C7D46"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listopada </w:t>
      </w:r>
      <w:r w:rsidR="005C7D46">
        <w:rPr>
          <w:rFonts w:ascii="Times New Roman" w:hAnsi="Times New Roman" w:cs="Times New Roman"/>
          <w:color w:val="FF0000"/>
          <w:sz w:val="20"/>
          <w:szCs w:val="20"/>
        </w:rPr>
        <w:t xml:space="preserve">grudnia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roku. </w:t>
      </w:r>
    </w:p>
    <w:p w14:paraId="5EF29691" w14:textId="4D805544" w:rsidR="00AF2156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Wykonawca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zobowiązuje się do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powiadomi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enia Zamawiającego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drogą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elektroniczną na adres e-mail: ……………….. o dokładnym terminie dostawy, z co najmniej trzydniowym wyprzedzeniem. </w:t>
      </w:r>
    </w:p>
    <w:p w14:paraId="4F53EF4A" w14:textId="14867085" w:rsidR="00AC0ED7" w:rsidRPr="001D5B04" w:rsidRDefault="00AC0ED7" w:rsidP="006B017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 Za termin wykonania niniejszej Umowy uznaje się dzień podpisania przez Strony protokołu odbioru, o którym mowa w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339C3FE" w14:textId="1ED8C58E" w:rsidR="00AC0ED7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Odbiór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odbędzie się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w obecności upoważnionych przedstawicieli Stron</w:t>
      </w:r>
      <w:r w:rsidR="009D6E94">
        <w:rPr>
          <w:rFonts w:ascii="Times New Roman" w:hAnsi="Times New Roman" w:cs="Times New Roman"/>
          <w:color w:val="auto"/>
          <w:sz w:val="20"/>
          <w:szCs w:val="20"/>
        </w:rPr>
        <w:t>, w miejscu wskazanym w §1 Umowy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D0D258" w14:textId="31C8016B" w:rsidR="003267D3" w:rsidRPr="001D5B04" w:rsidRDefault="00340C9B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5.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Odbiór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polegać będzie na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dostarczeniu Zamawiającemu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rzeczy 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wskazanych w §1 ust. 1 pkt. a Umowy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dokumentacji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 niezbędnej do rejestracji i ubezpieczenia 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>tych rzeczy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>sprawdzeniu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w/w elementów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przez Zamawiającego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uruchomieniu 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>ambulansu</w:t>
      </w:r>
      <w:r w:rsidR="00183831">
        <w:rPr>
          <w:rFonts w:ascii="Times New Roman" w:hAnsi="Times New Roman" w:cs="Times New Roman"/>
          <w:color w:val="auto"/>
          <w:sz w:val="20"/>
          <w:szCs w:val="20"/>
        </w:rPr>
        <w:t xml:space="preserve"> pirotechnicznego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>, o którym mowa w §1 ust. 1 pkt. a Umowy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celem stwierdzenia: </w:t>
      </w:r>
    </w:p>
    <w:p w14:paraId="73226364" w14:textId="3C0CBC5C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auto"/>
          <w:sz w:val="20"/>
          <w:szCs w:val="20"/>
        </w:rPr>
        <w:t>ich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zawartości asortymentowej i ilościowej oraz zgodności z opisem zawartym w załączniku nr 3; </w:t>
      </w:r>
    </w:p>
    <w:p w14:paraId="094BE30D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2) jakości wykonania i sprawności technicznej poszczególnych elementów dostawy; </w:t>
      </w:r>
    </w:p>
    <w:p w14:paraId="3F52169B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zgodności numerów umieszczonych na obudowach dostarczonych urządzeń z zapisami w indywidualnych kartach gwarancyjnych tych urządzeń. </w:t>
      </w:r>
    </w:p>
    <w:p w14:paraId="37D5F99E" w14:textId="07F73E25" w:rsidR="003267D3" w:rsidRDefault="00E36F84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. Prawidłowe wykonanie odbioru Strony potwierdzą podpisaniem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, którego wzór stanowi załącznik nr 4 do niniejszej Umowy.</w:t>
      </w:r>
    </w:p>
    <w:p w14:paraId="73951430" w14:textId="0F898109" w:rsidR="00AF2156" w:rsidRPr="001D5B04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 wypadku ujawnienia podczas odbioru</w:t>
      </w:r>
      <w:r w:rsidR="00250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wad rzeczy określonych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1 ust.1 pkt. a Umowy Wykonawca zobowiązuje się, w terminie wskazanym przez Zamawiającego, do dostarczenia rzeczy wolnych od wad lub do usunięcia w tym terminie wad.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takim przypadku Zamawiający w porozumieniu z Wykonawcą wskazuje nowy termin odbioru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B4C46AF" w14:textId="3FDFAF2C" w:rsidR="007B2E8A" w:rsidRPr="001D5B04" w:rsidRDefault="00F4625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0224">
        <w:rPr>
          <w:rFonts w:ascii="Times New Roman" w:hAnsi="Times New Roman" w:cs="Times New Roman"/>
          <w:color w:val="auto"/>
          <w:sz w:val="20"/>
          <w:szCs w:val="20"/>
        </w:rPr>
        <w:t>Strony ustalają, że 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dpowiedzialność za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określone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 ust.1 pkt.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przechodzi na Zamawiającego w momencie podpisania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przez Zamawiającego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9796866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EDFD53E" w14:textId="5384D202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14:paraId="5C048044" w14:textId="2C40367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WYNAGRODZENIE</w:t>
      </w:r>
    </w:p>
    <w:p w14:paraId="33B99B41" w14:textId="433383D5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. Strony ustalają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wynagrodzenie za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>wykonanie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niniejszej umowy 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na kwotę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 zł brutto (słownie: ……………… złotych 00/100), w tym podatek VAT w kwocie ……………… zł (słownie: ……………… złotych 00/100). </w:t>
      </w:r>
    </w:p>
    <w:p w14:paraId="7285CB53" w14:textId="3173D1B4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Wynagrodzenie, o którym mowa w ust. 1 zostało określone na podstawie oferty Wykonawcy z dnia ……………… 202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roku, stanowiącej załącznik nr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i obejmuje ono wszelkie koszty związane z realizacją niniejszej umowy, w tym</w:t>
      </w:r>
      <w:r w:rsidR="00583009">
        <w:rPr>
          <w:rFonts w:ascii="Times New Roman" w:hAnsi="Times New Roman" w:cs="Times New Roman"/>
          <w:color w:val="auto"/>
          <w:sz w:val="20"/>
          <w:szCs w:val="20"/>
        </w:rPr>
        <w:t xml:space="preserve"> m.in.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koszty transportu. </w:t>
      </w:r>
    </w:p>
    <w:p w14:paraId="548655A5" w14:textId="3ED7E31F" w:rsidR="008A5643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Po podpisaniu przez strony protokołu, o którym mowa w §2 ust. 6, za wykonanie niniejszej umowy Z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amawiający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0381F" w:rsidRPr="001D5B04">
        <w:rPr>
          <w:rFonts w:ascii="Times New Roman" w:hAnsi="Times New Roman" w:cs="Times New Roman"/>
          <w:color w:val="auto"/>
          <w:sz w:val="20"/>
          <w:szCs w:val="20"/>
        </w:rPr>
        <w:t>na podstawie poprawnie wystawionej przez Wykonawcę faktury VAT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zapłaci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ykonawcy wynagrodzenie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w terminie 14 dni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od dnia doręczenia tej faktury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93497"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z zastrzeżeniem ust.5.</w:t>
      </w:r>
    </w:p>
    <w:p w14:paraId="61146588" w14:textId="1B7A8AE2" w:rsidR="00AF2156" w:rsidRPr="001D5B04" w:rsidRDefault="008A5643" w:rsidP="008A56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2075" w:rsidRPr="008A5643">
        <w:rPr>
          <w:rFonts w:ascii="Times New Roman" w:hAnsi="Times New Roman" w:cs="Times New Roman"/>
          <w:color w:val="auto"/>
          <w:sz w:val="20"/>
          <w:szCs w:val="20"/>
        </w:rPr>
        <w:t>przypadku,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gdy </w:t>
      </w:r>
      <w:r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a zleca wykonanie czynności objętych </w:t>
      </w:r>
      <w:r>
        <w:rPr>
          <w:rFonts w:ascii="Times New Roman" w:hAnsi="Times New Roman" w:cs="Times New Roman"/>
          <w:color w:val="auto"/>
          <w:sz w:val="20"/>
          <w:szCs w:val="20"/>
        </w:rPr>
        <w:t>niniejsz</w:t>
      </w:r>
      <w:r w:rsidR="000C4F15">
        <w:rPr>
          <w:rFonts w:ascii="Times New Roman" w:hAnsi="Times New Roman" w:cs="Times New Roman"/>
          <w:color w:val="auto"/>
          <w:sz w:val="20"/>
          <w:szCs w:val="20"/>
        </w:rPr>
        <w:t>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Umową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podwykonawcy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 faktury VAT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Wykonawca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zobowiązany jest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dołączyć kserokopię faktur</w:t>
      </w:r>
      <w:r>
        <w:rPr>
          <w:rFonts w:ascii="Times New Roman" w:hAnsi="Times New Roman" w:cs="Times New Roman"/>
          <w:color w:val="auto"/>
          <w:sz w:val="20"/>
          <w:szCs w:val="20"/>
        </w:rPr>
        <w:t>/y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potwierdzających/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cej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zapłatę podwykonawcom za wykonanie przedmiotowych czynności.</w:t>
      </w:r>
      <w:r w:rsidR="008A13B9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860A5CE" w14:textId="1ADAB947" w:rsidR="00AF2156" w:rsidRPr="001D5B04" w:rsidRDefault="00583009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W przypadku wystawienia przez Wykonawcę faktury VAT niezgodnej z umową lub obowiązującymi przepisami prawa,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bez faktur/y o których/ej mowa w ust.4,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Zamawiający zastrzega sobie prawo do wstrzymania płatności do czasu wyjaśnienia niezgodności oraz otrzymania faktury korygującej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faktur/y, o których/ej mowa w ust. 4.</w:t>
      </w:r>
    </w:p>
    <w:p w14:paraId="6EC59957" w14:textId="1A91F8A9" w:rsidR="00AF2156" w:rsidRPr="001D5B04" w:rsidRDefault="00393497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Należność za wykonanie przedmiotu umowy Zamawiający przekaże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przele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na rachunek bankowy Wykonawcy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 xml:space="preserve">o numerze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14:paraId="6B7CE5A3" w14:textId="78E7D8EE" w:rsidR="00D54857" w:rsidRDefault="000E1630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Za datę zapłaty strony przyjmują datę złożenia polecenia przelewu w banku prowadzącym rachunek Zamawiającego. </w:t>
      </w:r>
    </w:p>
    <w:p w14:paraId="717A0A4F" w14:textId="71EA6F9C" w:rsidR="00D54857" w:rsidRDefault="00D54857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C897B3" w14:textId="77777777" w:rsidR="00D54857" w:rsidRPr="00D54857" w:rsidRDefault="00D54857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63C683" w14:textId="34E89F2C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 4</w:t>
      </w:r>
    </w:p>
    <w:p w14:paraId="73C34E74" w14:textId="3EBF7C25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GWARANCJA</w:t>
      </w:r>
    </w:p>
    <w:p w14:paraId="26A5A131" w14:textId="77777777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 wszystkie nieujawnione przy odbiorze usterki lub wady odpowiada Wykonawca, który jest zobowiązany do bezpłatnego ich usunięcia w ramach gwarancji jakości lub rękojmi za wady. </w:t>
      </w:r>
    </w:p>
    <w:p w14:paraId="3B25A1C1" w14:textId="1E7FCCB2" w:rsidR="00AF2156" w:rsidRPr="007E59FF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>2. Wykonawca udziela Zamawiającemu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 gwarancji na ambulans pirotechniczny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1 </w:t>
      </w:r>
      <w:r w:rsidR="003A4F96">
        <w:rPr>
          <w:rFonts w:ascii="Times New Roman" w:hAnsi="Times New Roman" w:cs="Times New Roman"/>
          <w:color w:val="auto"/>
          <w:sz w:val="20"/>
          <w:szCs w:val="20"/>
        </w:rPr>
        <w:t xml:space="preserve">ust. 1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>pkt.</w:t>
      </w:r>
      <w:r w:rsidR="003A4F9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>a Umowy (zwany dalej pojazdem)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w zakresie: </w:t>
      </w:r>
    </w:p>
    <w:p w14:paraId="2DBB317F" w14:textId="1A0F87AD" w:rsidR="00AF2156" w:rsidRPr="007E59FF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1) …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na cały pojazd bez limitu przejechanych kilometrów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90AB6" w:rsidRPr="00B90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6,</w:t>
      </w:r>
    </w:p>
    <w:p w14:paraId="01669A73" w14:textId="185A7534" w:rsidR="00AF2156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2) 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>na korozję perforacyjną elementów nadwozia</w:t>
      </w:r>
      <w:r w:rsidR="007E59FF">
        <w:rPr>
          <w:rFonts w:ascii="Times New Roman" w:hAnsi="Times New Roman" w:cs="Times New Roman"/>
          <w:color w:val="auto"/>
          <w:sz w:val="20"/>
          <w:szCs w:val="20"/>
        </w:rPr>
        <w:t xml:space="preserve"> pojazdu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10FDB371" w14:textId="39156E0C" w:rsidR="00F9473F" w:rsidRDefault="00F9473F" w:rsidP="00F9473F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>przy czym zmiany adaptacyjne pojazdu nie mogą powodować utraty ani ograniczenia uprawnień wynikających z fabrycznej gwarancji mechanicznej.</w:t>
      </w:r>
    </w:p>
    <w:p w14:paraId="13A5DBE5" w14:textId="0D4B49A5" w:rsidR="00393497" w:rsidRPr="007E59FF" w:rsidRDefault="00393497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Wykonawca udziela Zamawiającemu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gwarancji na wyposażenie określone w §1 ust. 1 pkt. a w zakresie:</w:t>
      </w:r>
    </w:p>
    <w:p w14:paraId="2181C441" w14:textId="0BC5ED11" w:rsidR="007E59FF" w:rsidRPr="007E59FF" w:rsidRDefault="00393497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) 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narzędzia i wyposażenie dodatkowe, wskazane w załączniku nr 3 do Umowy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>licząc od dnia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A422439" w14:textId="48D2D2CF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Wykonawca zobowiązany jest usunąć wszelkie zgłoszone usterki i wady nie później niż w terminie 7 dni licząc od daty zgłoszenia usterek. Przy poważniejszych usterkach, wymagających oczekiwania na dostawę części, termin usunięcia usterki może ulec wydłużeniu za zgodą Zamawiającego. W wypadku niemożliwości usunięcia usterki lub wady Wykonawca zobowiązany jest do wymiany sprzętu na fabrycznie nowy, a w wypadku jego braku na rynku, na model o porównywalnej charakterystyce i parametrach. </w:t>
      </w:r>
    </w:p>
    <w:p w14:paraId="46746823" w14:textId="1EBCB75B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Zgłoszenia awarii, usterek lub wad dokonuje osoba upoważniona przez Zamawiającego do kontaktów z Wykonawcą drogą elektroniczną na adres e-mail: ……………… 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Wykonawcy.</w:t>
      </w:r>
    </w:p>
    <w:p w14:paraId="7ACBE0DA" w14:textId="526416C6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Termin wykonania napraw gwarancyjnych przedłuża adekwatny do naprawy okres gwarancyjny wymieniony w ust. 2 pkt 1 </w:t>
      </w:r>
      <w:r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D304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oraz ust. 3 pkt.1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 czas trwania naprawy gwarancyjnej. Jednocześnie w przypadku wymiany pojedynczego elementu (podzespołu/części) Wykonawca udzieli Zamawiającemu bezpłatnego serwisu gwarancyjnego na wymieniony element zgodnie z ust. 2 pkt 1 -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oraz ust. 3 pkt.1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umowy.</w:t>
      </w:r>
    </w:p>
    <w:p w14:paraId="7A7DF8BD" w14:textId="19106F8C" w:rsidR="00AF2156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nieuzasadnionej odmowy wykonania naprawy gwarancyjnej Zamawiającemu niezależnie od kary umownej, o której mowa w §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ust. 1 pkt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mowy przysługuje prawo do zlecenia naprawy osobie trzeciej, na koszt i ryzyko Wykonawcy. </w:t>
      </w:r>
    </w:p>
    <w:p w14:paraId="35EC8B65" w14:textId="15972DFF" w:rsidR="009D6E94" w:rsidRPr="00C84A3B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0AB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9D6E94" w:rsidRPr="00B90AB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Bieg gwarancji rozpoczyna się od dnia podpisania 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Strony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protokołu odbioru, 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umowy.</w:t>
      </w:r>
    </w:p>
    <w:p w14:paraId="3C979AEB" w14:textId="4947A190" w:rsidR="005B5B71" w:rsidRDefault="000E1630" w:rsidP="00A90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zmiany numeru telefonu lub siedziby Wykonawca ma obowiązek powiadomienia o tym fakcie Zamawiającego drogą elektroniczną na adres e-mail: ……………… z </w:t>
      </w:r>
      <w:r w:rsidR="0077252F" w:rsidRPr="000E1630">
        <w:rPr>
          <w:rFonts w:ascii="Times New Roman" w:hAnsi="Times New Roman" w:cs="Times New Roman"/>
          <w:color w:val="auto"/>
          <w:sz w:val="20"/>
          <w:szCs w:val="20"/>
        </w:rPr>
        <w:t>trzy</w:t>
      </w:r>
      <w:r w:rsidR="00AF2156" w:rsidRPr="000E1630">
        <w:rPr>
          <w:rFonts w:ascii="Times New Roman" w:hAnsi="Times New Roman" w:cs="Times New Roman"/>
          <w:color w:val="auto"/>
          <w:sz w:val="20"/>
          <w:szCs w:val="20"/>
        </w:rPr>
        <w:t>dniowym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wyprzedzeniem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przypadku braku powiadomienia Zamawiającego o zmianie kontakt pod ostatni wskazany przez Wykonawcę numer telefonu lub adres siedziby uznaje się za skuteczny. </w:t>
      </w:r>
    </w:p>
    <w:p w14:paraId="769B0DE8" w14:textId="472EC4BC" w:rsidR="00055FED" w:rsidRPr="001D5B04" w:rsidRDefault="000E1630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>. Wykonawca zobowiązuje się do przeprowadzenia nieodpłatnych serwisów gwarancyjnych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pojazdu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 xml:space="preserve"> w okresie gwarancji. </w:t>
      </w:r>
    </w:p>
    <w:p w14:paraId="0DED80BC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09E4608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7DEA1F3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8870D3D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50A11F0" w14:textId="62F7D3D9" w:rsidR="005B5B71" w:rsidRPr="00BA41A4" w:rsidRDefault="00BA41A4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</w:t>
      </w:r>
      <w:r w:rsidR="005B5B71"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</w:p>
    <w:p w14:paraId="4997253E" w14:textId="460F328F" w:rsidR="005B5B71" w:rsidRPr="001D5B04" w:rsidRDefault="005B5B71" w:rsidP="001D5B04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OBOWIĄZKI</w:t>
      </w:r>
      <w:r w:rsidR="000A4A0A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</w:p>
    <w:p w14:paraId="467CA818" w14:textId="09404C9A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1.Wykonawca zobowiązuje się do wykonania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rzeczy określonych w §1 ust. 1 pkt. a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należytą starannością, zasadami wiedzy technicznej, obowiązującymi w tym zakresie przepisami prawa, instrukcjami technicznymi, normami i standardami oraz do dostarczenia rzeczy wolnych od wad i nieobciążonych prawami osób trzecich.</w:t>
      </w:r>
    </w:p>
    <w:p w14:paraId="37498220" w14:textId="2DB2706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2.Wykonawca zobowiązuje się wraz z dostawą rzeczy określonych w </w:t>
      </w:r>
      <w:r w:rsidR="00BA41A4">
        <w:rPr>
          <w:rFonts w:ascii="Times New Roman" w:hAnsi="Times New Roman" w:cs="Times New Roman"/>
          <w:sz w:val="20"/>
          <w:szCs w:val="20"/>
        </w:rPr>
        <w:t>§</w:t>
      </w:r>
      <w:r w:rsidRPr="001D5B04">
        <w:rPr>
          <w:rFonts w:ascii="Times New Roman" w:hAnsi="Times New Roman" w:cs="Times New Roman"/>
          <w:sz w:val="20"/>
          <w:szCs w:val="20"/>
        </w:rPr>
        <w:t xml:space="preserve">1 </w:t>
      </w:r>
      <w:r w:rsidR="00EA69A8">
        <w:rPr>
          <w:rFonts w:ascii="Times New Roman" w:hAnsi="Times New Roman" w:cs="Times New Roman"/>
          <w:sz w:val="20"/>
          <w:szCs w:val="20"/>
        </w:rPr>
        <w:t xml:space="preserve">ust. 1 </w:t>
      </w:r>
      <w:r w:rsidRPr="001D5B04">
        <w:rPr>
          <w:rFonts w:ascii="Times New Roman" w:hAnsi="Times New Roman" w:cs="Times New Roman"/>
          <w:sz w:val="20"/>
          <w:szCs w:val="20"/>
        </w:rPr>
        <w:t>pkt.</w:t>
      </w:r>
      <w:r w:rsidR="00EA69A8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a Umowy dostarczyć Zamawiającemu następujące dokumenty w języku polskim: </w:t>
      </w:r>
    </w:p>
    <w:p w14:paraId="1A11E490" w14:textId="7777777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1) kompletną wymaganą przepisami prawa dokumentację pojazdu, </w:t>
      </w:r>
    </w:p>
    <w:p w14:paraId="3B7A211C" w14:textId="6E9FB05C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2)</w:t>
      </w:r>
      <w:r w:rsidR="00910FB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odpowiednią dla danego urządzenia dokumentację techniczną, świadectwo homologacji dopuszczające do ruchu na terytorium RP, </w:t>
      </w:r>
    </w:p>
    <w:p w14:paraId="5754FCDF" w14:textId="77777777" w:rsidR="005B5B71" w:rsidRPr="001D5B04" w:rsidRDefault="005B5B71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3) instrukcję obsługi dla użytkownika w wersji papierowej i elektronicznej, </w:t>
      </w:r>
    </w:p>
    <w:p w14:paraId="7275DEB6" w14:textId="25641C3A" w:rsidR="005B5B71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4) indywidualną kartę gwarancyjną dla każdego urządzenia, wypełnioną czytelnie i bez poprawek z wpisanymi w niej numerami seryjnymi lub innym unikalnym numerem danego urządzenia (zgodny z numerem uwidoczniony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m na obudowie tego urządzenia),</w:t>
      </w:r>
    </w:p>
    <w:p w14:paraId="059B1708" w14:textId="3798EA75" w:rsidR="00D0777C" w:rsidRDefault="00D0777C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5) dokumentacj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ę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niezbędną do rejestracji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pojazdu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EF56786" w14:textId="47FD0B21" w:rsidR="00C3381E" w:rsidRPr="001D5B04" w:rsidRDefault="00C3381E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6) 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>iezbędne dokumenty wymagane przepisami praw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 xml:space="preserve"> potwierdzające możliwość poruszania się po drogach publicznych.</w:t>
      </w:r>
    </w:p>
    <w:p w14:paraId="2EEDD4F1" w14:textId="354F5590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3.Wykonawca zobowiązuje się do przeprowadzenia przeszkolenia, określonego w załączniku nr 3, w ramach wynagrodzenia określonego w 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 ust.1 niniejszej Umowy w terminie ustalonym przez Strony, jednak nie później niż do dnia </w:t>
      </w:r>
      <w:r w:rsidR="00D16083">
        <w:rPr>
          <w:rFonts w:ascii="Times New Roman" w:hAnsi="Times New Roman" w:cs="Times New Roman"/>
          <w:color w:val="auto"/>
          <w:sz w:val="20"/>
          <w:szCs w:val="20"/>
        </w:rPr>
        <w:t xml:space="preserve">dokonania odbioru, o którym mowa w 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 xml:space="preserve">§2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8506356" w14:textId="1A16CEEB" w:rsidR="00B3184D" w:rsidRDefault="00737D5F" w:rsidP="00BA41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01B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B5B71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Wykonawca oświadcza,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że rachunek bankowy, którym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mowa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3 ust.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Umowy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znajduje się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w wykazie podatników, o którym stanowi art. 96b ustawy z dnia 11 marca 2004 r. o podatku od towarów i usług (</w:t>
      </w:r>
      <w:proofErr w:type="spellStart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. Dz. U. z 2020 r., poz. 106) – tzw. „białej liście podatników VAT”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7F2D5C2" w14:textId="4354A88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</w:p>
    <w:p w14:paraId="09FF3664" w14:textId="21D21E4F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ODSTĄPIENIE OD UMOWY</w:t>
      </w:r>
    </w:p>
    <w:p w14:paraId="1FA17BEE" w14:textId="454E7005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Zamawiający może odstąpić od umowy </w:t>
      </w:r>
      <w:r w:rsidR="002E3FFF">
        <w:rPr>
          <w:rFonts w:ascii="Times New Roman" w:hAnsi="Times New Roman" w:cs="Times New Roman"/>
          <w:color w:val="auto"/>
          <w:sz w:val="20"/>
          <w:szCs w:val="20"/>
        </w:rPr>
        <w:t>w przypadku:</w:t>
      </w:r>
    </w:p>
    <w:p w14:paraId="111C2824" w14:textId="18EE1CA7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1) braku dostarczenia przedmiotu umowy przez Wykonawcę w terminie określonym w §2 ust. 1, bez wyznaczenia dodatkowego terminu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0506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03C95EB" w14:textId="6CB93F0E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2) w wypadku odmowy dokonania odbioru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§ 2 ust.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odmowy usunięcia stwierdzonych przez Zamawiającego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 xml:space="preserve">wad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>albo</w:t>
      </w:r>
      <w:r w:rsidR="005232F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jeśli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Wykonawca nie usunie stwierdzonych wad, w terminie wyznaczonym jako nowy termin odbioru w trybie § 2 ust. </w:t>
      </w:r>
      <w:r w:rsidR="00E36F8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CDAB5E5" w14:textId="139DBC19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w takim wypadku Wykonawca może zażądać wyłącznie wynagrodzenia należnego z tytułu wykonania części umowy. </w:t>
      </w:r>
    </w:p>
    <w:p w14:paraId="39B1A71D" w14:textId="049B79FC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3. Prawo odstąpienia od umowy wykonuje się poprzez złożenie pisemnego oświadczenia o odstąpieniu od umowy w terminie 30 dni od daty powzięcia informacji o okoliczności uprawniającej do skorzystania z prawa do odstąpienia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, przesłanego listem poleconym na adres </w:t>
      </w:r>
      <w:r w:rsidR="001173CD">
        <w:rPr>
          <w:rFonts w:ascii="Times New Roman" w:hAnsi="Times New Roman" w:cs="Times New Roman"/>
          <w:color w:val="auto"/>
          <w:sz w:val="20"/>
          <w:szCs w:val="20"/>
        </w:rPr>
        <w:t>Wykonawcy.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 Strony zastrzegają formę pisemną oświadczenia pod rygorem nieważności.</w:t>
      </w:r>
    </w:p>
    <w:p w14:paraId="082C447A" w14:textId="7E46620E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lastRenderedPageBreak/>
        <w:t>4. W wypadku odstąpienia od umowy aktualne pozostają obowiązki Wykonawcy do zapłaty kar umownych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, o których mowa w</w:t>
      </w:r>
      <w:r w:rsidR="007A76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§7</w:t>
      </w:r>
      <w:r w:rsid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z tytułu niewykonania lub nienależytego wykonania umowy, w tym zwrotu kosztów wykonania zastępczego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4BBC3C" w14:textId="1A7C233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</w:p>
    <w:p w14:paraId="65812150" w14:textId="276097E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KARY UMOWNE</w:t>
      </w:r>
    </w:p>
    <w:p w14:paraId="4ABAA73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1. Zamawiający zastrzega sobie uprawnienie do naliczenia k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ry umownej </w:t>
      </w:r>
      <w:r>
        <w:rPr>
          <w:rFonts w:ascii="Times New Roman" w:hAnsi="Times New Roman" w:cs="Times New Roman"/>
          <w:color w:val="auto"/>
          <w:sz w:val="20"/>
          <w:szCs w:val="20"/>
        </w:rPr>
        <w:t>w wysokości:</w:t>
      </w:r>
    </w:p>
    <w:p w14:paraId="75AE01FB" w14:textId="32932C11" w:rsidR="00D31F46" w:rsidRPr="00647798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0,5% wynagrodzenia określonego w § 3 ust. 1 umowy, za każdy rozpoczęty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dzień zwłoki Wykonawcy w wykonaniu niniejszej Umowy</w:t>
      </w:r>
      <w:r w:rsidR="000B289F" w:rsidRPr="00647798">
        <w:rPr>
          <w:rFonts w:ascii="Times New Roman" w:hAnsi="Times New Roman" w:cs="Times New Roman"/>
          <w:color w:val="auto"/>
          <w:sz w:val="20"/>
          <w:szCs w:val="20"/>
        </w:rPr>
        <w:t>, w tym obowiązku z §8 ust.2 niniejszej umowy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F8EF6F1" w14:textId="2D27EC7C" w:rsidR="00D31F46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2) 0,5% wynagrodzenia określonego w § 3 ust. 1 umowy, za każdy rozpoczęty dzień zwłoki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Wykonawcy w usunięciu wad i usterek stwierdzonych przy odbiorze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, o którym mowa w §2 ust.5,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wskazanych w </w:t>
      </w:r>
      <w:r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 ust.1 </w:t>
      </w:r>
      <w:proofErr w:type="spellStart"/>
      <w:r w:rsidRPr="001D5B04">
        <w:rPr>
          <w:rFonts w:ascii="Times New Roman" w:hAnsi="Times New Roman" w:cs="Times New Roman"/>
          <w:color w:val="auto"/>
          <w:sz w:val="20"/>
          <w:szCs w:val="20"/>
        </w:rPr>
        <w:t>pkt.a</w:t>
      </w:r>
      <w:proofErr w:type="spellEnd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Umowy, liczony od dnia następnego po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dniu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wyznaczonym na ich usunięcie.</w:t>
      </w:r>
    </w:p>
    <w:p w14:paraId="1AA43FAA" w14:textId="4261AEB2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3) 20 %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wynagrodzenia określonego w § 3 ust. 1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przypadkach, o którym mowa w §6 ust 1 pkt 1 i 2.</w:t>
      </w:r>
    </w:p>
    <w:p w14:paraId="2A2B1482" w14:textId="6C6F8889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Zamawiającemu przysługuje prawo do potrącenia naliczonych kar umownych z wynagrodzenia przysługującego Wykonawcy</w:t>
      </w:r>
      <w:r w:rsidR="00ED6A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wezwania Wykonawcy do zapłaty kary w terminie 14 dni od daty otrzymania wezwania. </w:t>
      </w:r>
    </w:p>
    <w:p w14:paraId="51BE781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Niezależnie od wysokości kar umownych Zamawiający może dochodzić odszkodowania uzupełniającego na zasadach ogólnych w wypadku, gdy szkoda przekracza wysokości kar umownych. </w:t>
      </w:r>
    </w:p>
    <w:p w14:paraId="690ED6CC" w14:textId="77777777" w:rsidR="00647798" w:rsidRDefault="00D31F46" w:rsidP="0064779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Suma kar umownych nie może przekroczyć 20% wynagrodzenia określonego w § 3 ust. 1 umowy. </w:t>
      </w:r>
    </w:p>
    <w:p w14:paraId="20F8D788" w14:textId="6D2CC1AC" w:rsidR="00AF2156" w:rsidRPr="001D5B04" w:rsidRDefault="00AF2156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</w:p>
    <w:p w14:paraId="057152CD" w14:textId="49CEB82B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OCHRONA DANYCH OSOBOWYCH</w:t>
      </w:r>
    </w:p>
    <w:p w14:paraId="67824681" w14:textId="77777777" w:rsidR="00AF2156" w:rsidRPr="001D5B04" w:rsidRDefault="00AF2156" w:rsidP="00647798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09A1FCBE" w14:textId="5F06C6CF" w:rsidR="00647798" w:rsidRDefault="00AF2156" w:rsidP="0064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Wykonawca zobowiązuje się do przekazania wszystkim osobom, których dane udostępnił, informacji, o których mowa w art</w:t>
      </w:r>
      <w:r w:rsidRPr="00E2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D5445" w:rsidRPr="006477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1206"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lub art. 14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(RODO. </w:t>
      </w:r>
      <w:r w:rsidR="00551206">
        <w:rPr>
          <w:rFonts w:ascii="Times New Roman" w:hAnsi="Times New Roman" w:cs="Times New Roman"/>
          <w:color w:val="auto"/>
          <w:sz w:val="20"/>
          <w:szCs w:val="20"/>
        </w:rPr>
        <w:t>Powyższe Wykonawca potwierdzi oświadczeniem złożonym Zamawiającemu, w dniu podpisania protokołu, o którym mowa w §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, którego wzór stanowi załącznik nr </w:t>
      </w:r>
      <w:r w:rsidR="008E15C6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="008E15C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E110BB5" w14:textId="79533EED" w:rsidR="00AF2156" w:rsidRDefault="00585028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</w:p>
    <w:p w14:paraId="765E86C5" w14:textId="3A8E5436" w:rsidR="00983256" w:rsidRPr="001D5B04" w:rsidRDefault="009832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PODWYKONAWSTWO</w:t>
      </w:r>
    </w:p>
    <w:p w14:paraId="2D83E1D6" w14:textId="0F3C77B4" w:rsidR="000B7AB5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powierzenia przez Wykonawcę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podwykonawcy,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przed przystąpieniem do wykonania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poda</w:t>
      </w:r>
      <w:r>
        <w:rPr>
          <w:rFonts w:ascii="Times New Roman" w:hAnsi="Times New Roman" w:cs="Times New Roman"/>
          <w:color w:val="auto"/>
          <w:sz w:val="20"/>
          <w:szCs w:val="20"/>
        </w:rPr>
        <w:t>ć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nazwy, dane kontaktowe oraz przedstawicieli, podwykonawców zaangażowanych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do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zawiad</w:t>
      </w:r>
      <w:r>
        <w:rPr>
          <w:rFonts w:ascii="Times New Roman" w:hAnsi="Times New Roman" w:cs="Times New Roman"/>
          <w:color w:val="auto"/>
          <w:sz w:val="20"/>
          <w:szCs w:val="20"/>
        </w:rPr>
        <w:t>omienia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zamawiającego o wszelkich zmianach w odniesieniu do informacji, o których mowa w zdaniu pierwszym, w trakcie realizacji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sposób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Pr="000B289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6DCF0900" w14:textId="4F74BA2B" w:rsidR="00AF2156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Powierzenie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podwykonawcom nie zwalnia wykonawcy z odpowiedzialności za należyte wykonanie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niniejszej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2023C3E1" w14:textId="77777777" w:rsidR="00D54857" w:rsidRDefault="00D54857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5C729C0" w14:textId="5013BC18" w:rsidR="000B7AB5" w:rsidRDefault="00BA41A4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</w:t>
      </w:r>
      <w:r w:rsidR="000B7AB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10</w:t>
      </w:r>
    </w:p>
    <w:p w14:paraId="15764449" w14:textId="74999765" w:rsidR="000B7AB5" w:rsidRPr="001D5B04" w:rsidRDefault="000B7AB5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14:paraId="3A992F8C" w14:textId="1A470462" w:rsidR="00AF2156" w:rsidRPr="001D5B04" w:rsidRDefault="000B7AB5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Wszelkie zmiany i uzupełnienia niniejszej umowy wymagają, zachowania formy pisemnej</w:t>
      </w:r>
      <w:r w:rsidR="00D75752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, pod rygorem nieważności.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Postanowienie to nie dotyczy zmian, o których mowa w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§ 4 ust.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8977C0B" w14:textId="4A7ECA9F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Wszelkie ewentualne spory wynikłe na tle realizacji niniejszej umowy Strony poddają pod rozstrzygnięcie sądowi powszechnemu właściwemu miejscowo dla siedziby Zamawiającego. </w:t>
      </w:r>
    </w:p>
    <w:p w14:paraId="567E7ECC" w14:textId="01A39EE8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Umowę sporządzono w </w:t>
      </w:r>
      <w:r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jednobrzmiących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egzemplarzach</w:t>
      </w:r>
      <w:r>
        <w:rPr>
          <w:rFonts w:ascii="Times New Roman" w:hAnsi="Times New Roman" w:cs="Times New Roman"/>
          <w:color w:val="auto"/>
          <w:sz w:val="20"/>
          <w:szCs w:val="20"/>
        </w:rPr>
        <w:t>, jeden dla Wykonawcy i dwa dla Zamawiającego.</w:t>
      </w:r>
    </w:p>
    <w:p w14:paraId="4DD338EB" w14:textId="11D6E0FA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Osobami upoważnionymi do kontaktów w sprawach związanych z realizacją przedmiotu umowy będą w imieniu: </w:t>
      </w:r>
    </w:p>
    <w:p w14:paraId="3B3B5CEC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a) Zamawiającego: </w:t>
      </w:r>
    </w:p>
    <w:p w14:paraId="6F68A37F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553035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73BDA234" w14:textId="77777777" w:rsidR="00737D5F" w:rsidRPr="001D5B04" w:rsidRDefault="00737D5F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27187B" w14:textId="12C6E7F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b) Wykonawcy: </w:t>
      </w:r>
    </w:p>
    <w:p w14:paraId="75E2D523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17913C" w14:textId="19A52004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6EC9F7F1" w14:textId="5539C51F" w:rsidR="00E336EB" w:rsidRPr="001D5B04" w:rsidRDefault="00E336EB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4C17BF" w14:textId="574D7943" w:rsidR="00E336EB" w:rsidRPr="001D5B04" w:rsidRDefault="00742C24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Zmianę osoby, o której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Strony zobowiązują się wzajemnie zgłosić w sposób wskazany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="00E336EB" w:rsidRPr="00742C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742C24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3853421D" w14:textId="45C6D73A" w:rsidR="00E336EB" w:rsidRDefault="00E336EB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525AE3A" w14:textId="5199B6A5" w:rsidR="0071146D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100AE0A" w14:textId="77777777" w:rsidR="0071146D" w:rsidRPr="001D5B04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9D6FD42" w14:textId="1A77DC17" w:rsidR="00E336EB" w:rsidRPr="00AB4D26" w:rsidRDefault="00AF2156" w:rsidP="001D5B0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</w:t>
      </w:r>
    </w:p>
    <w:p w14:paraId="128685F5" w14:textId="4DCDC3B9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9DA6121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20D6746" w14:textId="413D90F6" w:rsidR="00737D5F" w:rsidRDefault="007B2E8A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</w:p>
    <w:p w14:paraId="71EF0CE6" w14:textId="77777777" w:rsidR="00AB4D26" w:rsidRPr="001D5B04" w:rsidRDefault="00AB4D2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06F0C62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81CF558" w14:textId="77777777" w:rsidR="00AF2156" w:rsidRPr="001D5B04" w:rsidRDefault="00AF215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Załączniki: </w:t>
      </w:r>
    </w:p>
    <w:p w14:paraId="59FCD66F" w14:textId="39B087AC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opia upoważnienia, </w:t>
      </w:r>
    </w:p>
    <w:p w14:paraId="53BB3345" w14:textId="2170EA51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odpis aktualny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KRS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AABAD4" w14:textId="0DF52C02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zczegółowy opis przedmiotu zamówienia, </w:t>
      </w:r>
    </w:p>
    <w:p w14:paraId="142759E5" w14:textId="03096E46" w:rsidR="00737D5F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wzór protokołu odbioru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0E87E74" w14:textId="64FC8706" w:rsidR="00EA69A8" w:rsidRPr="001D5B04" w:rsidRDefault="00EA69A8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oferta Wykonawcy z dnia …,</w:t>
      </w:r>
    </w:p>
    <w:p w14:paraId="21DCE709" w14:textId="005C9FDF" w:rsidR="007127B0" w:rsidRPr="00500B1D" w:rsidRDefault="00EA69A8" w:rsidP="00500B1D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00B1D">
        <w:rPr>
          <w:rFonts w:ascii="Times New Roman" w:hAnsi="Times New Roman" w:cs="Times New Roman"/>
          <w:sz w:val="20"/>
          <w:szCs w:val="20"/>
        </w:rPr>
        <w:t>wzór oświadczenia.</w:t>
      </w:r>
    </w:p>
    <w:sectPr w:rsidR="007127B0" w:rsidRPr="00500B1D" w:rsidSect="00D5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734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41B0" w14:textId="77777777" w:rsidR="000A5AE3" w:rsidRDefault="000A5AE3" w:rsidP="00617AD0">
      <w:pPr>
        <w:spacing w:after="0" w:line="240" w:lineRule="auto"/>
      </w:pPr>
      <w:r>
        <w:separator/>
      </w:r>
    </w:p>
  </w:endnote>
  <w:endnote w:type="continuationSeparator" w:id="0">
    <w:p w14:paraId="3BCF42ED" w14:textId="77777777" w:rsidR="000A5AE3" w:rsidRDefault="000A5AE3" w:rsidP="0061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FB97" w14:textId="77777777" w:rsidR="00617AD0" w:rsidRDefault="00617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735F" w14:textId="77777777" w:rsidR="00617AD0" w:rsidRDefault="00617A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C849" w14:textId="77777777" w:rsidR="00617AD0" w:rsidRDefault="0061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CD02" w14:textId="77777777" w:rsidR="000A5AE3" w:rsidRDefault="000A5AE3" w:rsidP="00617AD0">
      <w:pPr>
        <w:spacing w:after="0" w:line="240" w:lineRule="auto"/>
      </w:pPr>
      <w:r>
        <w:separator/>
      </w:r>
    </w:p>
  </w:footnote>
  <w:footnote w:type="continuationSeparator" w:id="0">
    <w:p w14:paraId="65C960D2" w14:textId="77777777" w:rsidR="000A5AE3" w:rsidRDefault="000A5AE3" w:rsidP="0061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20D0" w14:textId="77777777" w:rsidR="00617AD0" w:rsidRDefault="00617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EBF4" w14:textId="77777777" w:rsidR="00617AD0" w:rsidRDefault="00617AD0" w:rsidP="00617AD0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Załącznik nr 5 do SWZ – Projekt umowy – Część II postępowania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C303" w14:textId="77777777" w:rsidR="00617AD0" w:rsidRDefault="0061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9"/>
    <w:multiLevelType w:val="multilevel"/>
    <w:tmpl w:val="44A26E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91"/>
    <w:multiLevelType w:val="multilevel"/>
    <w:tmpl w:val="8A14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93"/>
    <w:multiLevelType w:val="multilevel"/>
    <w:tmpl w:val="AF3E9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95"/>
    <w:multiLevelType w:val="multilevel"/>
    <w:tmpl w:val="26805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9B"/>
    <w:multiLevelType w:val="multilevel"/>
    <w:tmpl w:val="E1A28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13484457"/>
    <w:multiLevelType w:val="hybridMultilevel"/>
    <w:tmpl w:val="29F38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974282"/>
    <w:multiLevelType w:val="hybridMultilevel"/>
    <w:tmpl w:val="6266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A6D"/>
    <w:multiLevelType w:val="hybridMultilevel"/>
    <w:tmpl w:val="6514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1E11"/>
    <w:multiLevelType w:val="hybridMultilevel"/>
    <w:tmpl w:val="9556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1C"/>
    <w:multiLevelType w:val="hybridMultilevel"/>
    <w:tmpl w:val="07D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12F2"/>
    <w:multiLevelType w:val="hybridMultilevel"/>
    <w:tmpl w:val="0D9091CC"/>
    <w:lvl w:ilvl="0" w:tplc="6AD4C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56"/>
    <w:rsid w:val="00000B5D"/>
    <w:rsid w:val="00017E4C"/>
    <w:rsid w:val="000506F0"/>
    <w:rsid w:val="00055FED"/>
    <w:rsid w:val="00096E22"/>
    <w:rsid w:val="000A0031"/>
    <w:rsid w:val="000A4A0A"/>
    <w:rsid w:val="000A5AE3"/>
    <w:rsid w:val="000B289F"/>
    <w:rsid w:val="000B7AB5"/>
    <w:rsid w:val="000C4F15"/>
    <w:rsid w:val="000E1630"/>
    <w:rsid w:val="000E4B0A"/>
    <w:rsid w:val="001173CD"/>
    <w:rsid w:val="00153937"/>
    <w:rsid w:val="00183831"/>
    <w:rsid w:val="00183AA0"/>
    <w:rsid w:val="0019018A"/>
    <w:rsid w:val="001D3C44"/>
    <w:rsid w:val="001D5B04"/>
    <w:rsid w:val="0023768E"/>
    <w:rsid w:val="002457F5"/>
    <w:rsid w:val="00250EC3"/>
    <w:rsid w:val="00264936"/>
    <w:rsid w:val="00291EC3"/>
    <w:rsid w:val="00294E76"/>
    <w:rsid w:val="002B4528"/>
    <w:rsid w:val="002E3FFF"/>
    <w:rsid w:val="002E4A8B"/>
    <w:rsid w:val="002E7F80"/>
    <w:rsid w:val="003176E9"/>
    <w:rsid w:val="003267D3"/>
    <w:rsid w:val="00340C9B"/>
    <w:rsid w:val="00354967"/>
    <w:rsid w:val="003615DA"/>
    <w:rsid w:val="00375C09"/>
    <w:rsid w:val="00393497"/>
    <w:rsid w:val="00395FBE"/>
    <w:rsid w:val="003A4F96"/>
    <w:rsid w:val="003B591F"/>
    <w:rsid w:val="003E7F03"/>
    <w:rsid w:val="003F4CDF"/>
    <w:rsid w:val="003F6480"/>
    <w:rsid w:val="00407806"/>
    <w:rsid w:val="00410FD4"/>
    <w:rsid w:val="0041333B"/>
    <w:rsid w:val="0043212E"/>
    <w:rsid w:val="00445006"/>
    <w:rsid w:val="00446E70"/>
    <w:rsid w:val="00462C06"/>
    <w:rsid w:val="004D5445"/>
    <w:rsid w:val="004D737F"/>
    <w:rsid w:val="004F135F"/>
    <w:rsid w:val="004F38B7"/>
    <w:rsid w:val="00500B1D"/>
    <w:rsid w:val="00500F39"/>
    <w:rsid w:val="00522BFB"/>
    <w:rsid w:val="005232FB"/>
    <w:rsid w:val="005430BA"/>
    <w:rsid w:val="00551206"/>
    <w:rsid w:val="00583009"/>
    <w:rsid w:val="00585028"/>
    <w:rsid w:val="00595C16"/>
    <w:rsid w:val="005B5B71"/>
    <w:rsid w:val="005C7D46"/>
    <w:rsid w:val="00617AD0"/>
    <w:rsid w:val="006337C1"/>
    <w:rsid w:val="00647798"/>
    <w:rsid w:val="0067660D"/>
    <w:rsid w:val="00695B26"/>
    <w:rsid w:val="006B0170"/>
    <w:rsid w:val="006C1D54"/>
    <w:rsid w:val="006F2075"/>
    <w:rsid w:val="0071146D"/>
    <w:rsid w:val="007127B0"/>
    <w:rsid w:val="00733B9F"/>
    <w:rsid w:val="00737D5F"/>
    <w:rsid w:val="00742C24"/>
    <w:rsid w:val="007571CE"/>
    <w:rsid w:val="0076235F"/>
    <w:rsid w:val="0077252F"/>
    <w:rsid w:val="00780123"/>
    <w:rsid w:val="00791B98"/>
    <w:rsid w:val="007A76C2"/>
    <w:rsid w:val="007B156A"/>
    <w:rsid w:val="007B2E8A"/>
    <w:rsid w:val="007E59FF"/>
    <w:rsid w:val="008578CB"/>
    <w:rsid w:val="00860915"/>
    <w:rsid w:val="00863E8B"/>
    <w:rsid w:val="00864E91"/>
    <w:rsid w:val="008A13B9"/>
    <w:rsid w:val="008A5643"/>
    <w:rsid w:val="008B3260"/>
    <w:rsid w:val="008E15C6"/>
    <w:rsid w:val="00910FB0"/>
    <w:rsid w:val="009173C8"/>
    <w:rsid w:val="00983256"/>
    <w:rsid w:val="009B17AF"/>
    <w:rsid w:val="009D6E94"/>
    <w:rsid w:val="00A0308A"/>
    <w:rsid w:val="00A23A2B"/>
    <w:rsid w:val="00A47271"/>
    <w:rsid w:val="00A61764"/>
    <w:rsid w:val="00A619A8"/>
    <w:rsid w:val="00A71ABC"/>
    <w:rsid w:val="00A7789C"/>
    <w:rsid w:val="00A80224"/>
    <w:rsid w:val="00A90F6B"/>
    <w:rsid w:val="00AB4D26"/>
    <w:rsid w:val="00AC0ED7"/>
    <w:rsid w:val="00AC3A69"/>
    <w:rsid w:val="00AD1C9B"/>
    <w:rsid w:val="00AF2156"/>
    <w:rsid w:val="00B0381F"/>
    <w:rsid w:val="00B068D5"/>
    <w:rsid w:val="00B07745"/>
    <w:rsid w:val="00B3184D"/>
    <w:rsid w:val="00B802FF"/>
    <w:rsid w:val="00B90AB6"/>
    <w:rsid w:val="00BA41A4"/>
    <w:rsid w:val="00BC5895"/>
    <w:rsid w:val="00BD04B7"/>
    <w:rsid w:val="00C01A8B"/>
    <w:rsid w:val="00C124C0"/>
    <w:rsid w:val="00C3381E"/>
    <w:rsid w:val="00C42F64"/>
    <w:rsid w:val="00C5273B"/>
    <w:rsid w:val="00C84A3B"/>
    <w:rsid w:val="00CB2383"/>
    <w:rsid w:val="00CF37AF"/>
    <w:rsid w:val="00D04A02"/>
    <w:rsid w:val="00D0777C"/>
    <w:rsid w:val="00D14FC9"/>
    <w:rsid w:val="00D16083"/>
    <w:rsid w:val="00D24235"/>
    <w:rsid w:val="00D304D1"/>
    <w:rsid w:val="00D3092E"/>
    <w:rsid w:val="00D31F46"/>
    <w:rsid w:val="00D54857"/>
    <w:rsid w:val="00D733BC"/>
    <w:rsid w:val="00D75752"/>
    <w:rsid w:val="00DB2778"/>
    <w:rsid w:val="00DC17B5"/>
    <w:rsid w:val="00DE01B4"/>
    <w:rsid w:val="00E15EDB"/>
    <w:rsid w:val="00E25503"/>
    <w:rsid w:val="00E25657"/>
    <w:rsid w:val="00E336EB"/>
    <w:rsid w:val="00E33CC0"/>
    <w:rsid w:val="00E36F84"/>
    <w:rsid w:val="00E64615"/>
    <w:rsid w:val="00E66325"/>
    <w:rsid w:val="00E66795"/>
    <w:rsid w:val="00E717AA"/>
    <w:rsid w:val="00EA69A8"/>
    <w:rsid w:val="00EA744E"/>
    <w:rsid w:val="00ED6A46"/>
    <w:rsid w:val="00F150A4"/>
    <w:rsid w:val="00F43B80"/>
    <w:rsid w:val="00F4625B"/>
    <w:rsid w:val="00F9473F"/>
    <w:rsid w:val="00FA52E6"/>
    <w:rsid w:val="00FD687C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ADAC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8B3260"/>
  </w:style>
  <w:style w:type="character" w:styleId="Odwoaniedokomentarza">
    <w:name w:val="annotation reference"/>
    <w:basedOn w:val="Domylnaczcionkaakapitu"/>
    <w:uiPriority w:val="99"/>
    <w:semiHidden/>
    <w:unhideWhenUsed/>
    <w:rsid w:val="002B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528"/>
    <w:rPr>
      <w:b/>
      <w:bCs/>
      <w:sz w:val="20"/>
      <w:szCs w:val="20"/>
    </w:rPr>
  </w:style>
  <w:style w:type="character" w:customStyle="1" w:styleId="Teksttreci20">
    <w:name w:val="Tekst treści (20)_"/>
    <w:link w:val="Teksttreci201"/>
    <w:uiPriority w:val="99"/>
    <w:locked/>
    <w:rsid w:val="00A61764"/>
    <w:rPr>
      <w:rFonts w:ascii="Book Antiqua" w:hAnsi="Book Antiqua" w:cs="Book Antiqua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61764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61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AD0"/>
  </w:style>
  <w:style w:type="paragraph" w:styleId="Stopka">
    <w:name w:val="footer"/>
    <w:basedOn w:val="Normalny"/>
    <w:link w:val="StopkaZnak"/>
    <w:uiPriority w:val="99"/>
    <w:unhideWhenUsed/>
    <w:rsid w:val="0061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Mazur</dc:creator>
  <cp:lastModifiedBy>Mirosław Ziajka</cp:lastModifiedBy>
  <cp:revision>3</cp:revision>
  <dcterms:created xsi:type="dcterms:W3CDTF">2021-06-21T05:58:00Z</dcterms:created>
  <dcterms:modified xsi:type="dcterms:W3CDTF">2021-06-21T06:09:00Z</dcterms:modified>
</cp:coreProperties>
</file>