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6F7F3" w14:textId="77777777" w:rsidR="00251F39" w:rsidRPr="002C52B6" w:rsidRDefault="00251F39" w:rsidP="00251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6012FBD1" w14:textId="584AFC21" w:rsidR="00251F39" w:rsidRPr="002C52B6" w:rsidRDefault="00251F39" w:rsidP="00251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  <w:r w:rsidR="00307A8D">
        <w:rPr>
          <w:rFonts w:ascii="Times New Roman" w:eastAsia="Times New Roman" w:hAnsi="Times New Roman" w:cs="Times New Roman"/>
          <w:sz w:val="23"/>
          <w:szCs w:val="23"/>
          <w:lang w:eastAsia="pl-PL"/>
        </w:rPr>
        <w:t>– nabór uzupełniający</w:t>
      </w:r>
    </w:p>
    <w:p w14:paraId="53537942" w14:textId="77777777" w:rsidR="00251F39" w:rsidRPr="002C52B6" w:rsidRDefault="00251F39" w:rsidP="00251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45FCE3D" w14:textId="77777777" w:rsidR="00251F39" w:rsidRPr="002C52B6" w:rsidRDefault="00251F39" w:rsidP="00251F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 zaprasza do:</w:t>
      </w:r>
    </w:p>
    <w:p w14:paraId="2A77DE44" w14:textId="77777777" w:rsidR="00251F39" w:rsidRPr="002C52B6" w:rsidRDefault="00251F39" w:rsidP="00251F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Złożenia oferty na zadanie pod nazwą: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w zakresie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obsługi klienta 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zapytania i interwencje, na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potrzeby Wydziału Spraw Obywatelskich i  Cudzoziemców Dolnośląskiego Urzędu Wojewódzkiego we Wrocławiu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5396A3F4" w14:textId="77777777" w:rsidR="00251F39" w:rsidRPr="002C52B6" w:rsidRDefault="00251F39" w:rsidP="00251F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1CABE5" w14:textId="77777777" w:rsidR="00251F39" w:rsidRPr="002C52B6" w:rsidRDefault="00251F39" w:rsidP="00251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7FB4B61" w14:textId="77777777" w:rsidR="00251F39" w:rsidRPr="002C52B6" w:rsidRDefault="00251F39" w:rsidP="00251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87A441" w14:textId="77777777" w:rsidR="00251F39" w:rsidRPr="002C52B6" w:rsidRDefault="00251F39" w:rsidP="00251F3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Praca wykonywana będzie na podstawie umowy – zlecenia w wymiarze do 8 godzin dziennie, od poniedziałku do piątku, w okresie od dnia podpisania umowy do dnia 15  grudnia 2021 r. </w:t>
      </w:r>
      <w:r w:rsidRPr="002C52B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(w zależności od złożonej oferty)</w:t>
      </w:r>
    </w:p>
    <w:p w14:paraId="04B50731" w14:textId="77777777" w:rsidR="00251F39" w:rsidRPr="002C52B6" w:rsidRDefault="00251F39" w:rsidP="00251F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74907107"/>
    </w:p>
    <w:p w14:paraId="2FE19168" w14:textId="77777777" w:rsidR="00251F39" w:rsidRPr="002C52B6" w:rsidRDefault="00251F39" w:rsidP="00251F39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rtl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Treść zapytania ofertowego: </w:t>
      </w:r>
    </w:p>
    <w:p w14:paraId="7B941BDE" w14:textId="77777777" w:rsidR="00251F39" w:rsidRPr="002C52B6" w:rsidRDefault="00251F39" w:rsidP="00251F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70594710"/>
      <w:bookmarkStart w:id="2" w:name="_Hlk74912579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</w:t>
      </w:r>
      <w:r w:rsidRPr="00835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bookmarkEnd w:id="0"/>
      <w:bookmarkEnd w:id="1"/>
      <w:bookmarkEnd w:id="2"/>
      <w:r w:rsidRPr="00835A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usługa wsparcia w zakresie obsługi klienta na zapytania i interwencje, na potrzeby Wydziału Spraw Obywatelskich i  Cudzoziemców Dolnośląskiego Urzędu Wojewódzkiego we Wrocławiu.</w:t>
      </w:r>
      <w:r w:rsidRPr="001D5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BFE12B9" w14:textId="77777777" w:rsidR="00251F39" w:rsidRPr="002C52B6" w:rsidRDefault="00251F39" w:rsidP="00251F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2145CE" w14:textId="77777777" w:rsidR="00251F39" w:rsidRPr="002C52B6" w:rsidRDefault="00251F39" w:rsidP="00251F3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Wymagania konieczne:</w:t>
      </w:r>
      <w:bookmarkStart w:id="3" w:name="_Hlk74912054"/>
    </w:p>
    <w:p w14:paraId="607FE0C0" w14:textId="77777777" w:rsidR="00251F39" w:rsidRPr="002C52B6" w:rsidRDefault="00251F39" w:rsidP="00251F39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cudzoziemców – dobra  znajomość języka polskiego w mowie i piśmie</w:t>
      </w: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potwierdzona certyfikatami na poziomie minimum B2;</w:t>
      </w:r>
    </w:p>
    <w:p w14:paraId="24DE1BB0" w14:textId="77777777" w:rsidR="00251F39" w:rsidRPr="002C52B6" w:rsidRDefault="00251F39" w:rsidP="00251F39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komunikatywna znajomość języka obcego </w:t>
      </w:r>
      <w:r w:rsidRPr="002C52B6">
        <w:t>;</w:t>
      </w:r>
    </w:p>
    <w:p w14:paraId="77D90507" w14:textId="77777777" w:rsidR="00251F39" w:rsidRPr="002C52B6" w:rsidRDefault="00251F39" w:rsidP="00251F39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wykształcenie minimum średnie;</w:t>
      </w:r>
    </w:p>
    <w:p w14:paraId="5BA2D26E" w14:textId="77777777" w:rsidR="00251F39" w:rsidRPr="002C52B6" w:rsidRDefault="00251F39" w:rsidP="00251F39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umiejętność obsługi  komputera i korzystania z Internetu; </w:t>
      </w:r>
    </w:p>
    <w:p w14:paraId="106FAD97" w14:textId="77777777" w:rsidR="00251F39" w:rsidRPr="002C52B6" w:rsidRDefault="00251F39" w:rsidP="00251F39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podstawowych przepisów dotyczących RODO w administracji.</w:t>
      </w:r>
    </w:p>
    <w:bookmarkEnd w:id="3"/>
    <w:p w14:paraId="2763355A" w14:textId="77777777" w:rsidR="00251F39" w:rsidRPr="002C52B6" w:rsidRDefault="00251F39" w:rsidP="00251F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0279B7" w14:textId="77777777" w:rsidR="00251F39" w:rsidRPr="002C52B6" w:rsidRDefault="00251F39" w:rsidP="00251F3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Wymagania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preferowane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E0427EB" w14:textId="77777777" w:rsidR="00251F39" w:rsidRPr="002C52B6" w:rsidRDefault="00251F39" w:rsidP="00251F3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zawodowe/praktyczne  z zakresu postępowań administracyjnych</w:t>
      </w:r>
      <w:bookmarkStart w:id="4" w:name="_Hlk74912257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4"/>
    <w:p w14:paraId="507C0BF5" w14:textId="77777777" w:rsidR="00251F39" w:rsidRPr="002C52B6" w:rsidRDefault="00251F39" w:rsidP="00251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E38893" w14:textId="77777777" w:rsidR="00251F39" w:rsidRPr="002C52B6" w:rsidRDefault="00251F39" w:rsidP="00251F3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Spełnianie wymagań koniecznych i preferowanych będzie weryfikowane na podstawie oświadczeń złożonych wraz z formularzem oferty. Do oferty należy również dołączyć CV oraz wypełnione i podpisane oświadczenie do celów podatkowych i ZUS, stanowiące załącznik do zapytania ofertowego.</w:t>
      </w:r>
    </w:p>
    <w:p w14:paraId="50FB4FAF" w14:textId="77777777" w:rsidR="00251F39" w:rsidRPr="002C52B6" w:rsidRDefault="00251F39" w:rsidP="00251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2CD613" w14:textId="239BF68C" w:rsidR="00251F39" w:rsidRPr="002C52B6" w:rsidRDefault="00251F39" w:rsidP="00251F3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zapytania ofertowego Zamawiają</w:t>
      </w:r>
      <w:r w:rsidR="00307A8D">
        <w:rPr>
          <w:rFonts w:ascii="Times New Roman" w:eastAsia="Times New Roman" w:hAnsi="Times New Roman" w:cs="Times New Roman"/>
          <w:sz w:val="20"/>
          <w:szCs w:val="20"/>
          <w:lang w:eastAsia="pl-PL"/>
        </w:rPr>
        <w:t>cy przewiduje zatrudnienie do 6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</w:t>
      </w:r>
      <w:r w:rsidR="00307A8D">
        <w:rPr>
          <w:rFonts w:ascii="Times New Roman" w:eastAsia="Times New Roman" w:hAnsi="Times New Roman" w:cs="Times New Roman"/>
          <w:sz w:val="20"/>
          <w:szCs w:val="20"/>
          <w:lang w:eastAsia="pl-PL"/>
        </w:rPr>
        <w:t>, w obecnym</w:t>
      </w:r>
      <w:bookmarkStart w:id="5" w:name="_GoBack"/>
      <w:bookmarkEnd w:id="5"/>
      <w:r w:rsidR="00307A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naborze pozostało do zatrudnienia 5 osób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71D6726" w14:textId="77777777" w:rsidR="00251F39" w:rsidRPr="002C52B6" w:rsidRDefault="00251F39" w:rsidP="00251F3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B0B40" w14:textId="77777777" w:rsidR="00251F39" w:rsidRPr="002C52B6" w:rsidRDefault="00251F39" w:rsidP="00251F3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wynagrodzenia określa projektu umowy, który stanowi załącznik do Zapytania ofertowego.</w:t>
      </w:r>
    </w:p>
    <w:p w14:paraId="28BB660D" w14:textId="77777777" w:rsidR="00251F39" w:rsidRPr="002C52B6" w:rsidRDefault="00251F39" w:rsidP="00251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46C55C" w14:textId="77777777" w:rsidR="00251F39" w:rsidRPr="002C52B6" w:rsidRDefault="00251F39" w:rsidP="00251F3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kontaktu: Pan Wojciech Partyka, tel. 0 71 340 67 18 .</w:t>
      </w:r>
    </w:p>
    <w:p w14:paraId="0E0E1C96" w14:textId="77777777" w:rsidR="00251F39" w:rsidRPr="002C52B6" w:rsidRDefault="00251F39" w:rsidP="00251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6B68E1" w14:textId="77777777" w:rsidR="00251F39" w:rsidRPr="002C52B6" w:rsidRDefault="00251F39" w:rsidP="00251F3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09A35709" w14:textId="77777777" w:rsidR="00251F39" w:rsidRPr="002C52B6" w:rsidRDefault="00251F39" w:rsidP="00251F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4E98D5" w14:textId="3C249407" w:rsidR="00251F39" w:rsidRPr="002C52B6" w:rsidRDefault="00251F39" w:rsidP="00251F3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składania ofert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dnia </w:t>
      </w:r>
      <w:r w:rsidR="00FD00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307A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 w:rsidR="00FD00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07A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października</w:t>
      </w:r>
      <w:r w:rsidR="00FD00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07A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2021r. r. do godz. 16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:00.</w:t>
      </w:r>
    </w:p>
    <w:p w14:paraId="144A15CC" w14:textId="77777777" w:rsidR="00251F39" w:rsidRPr="002C52B6" w:rsidRDefault="00251F39" w:rsidP="00251F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32F498" w14:textId="77777777" w:rsidR="00251F39" w:rsidRPr="002C52B6" w:rsidRDefault="00251F39" w:rsidP="00251F3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Podpisaną ofertę należy przesłać 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wyłącznie w formie elektronicznej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e-mail: </w:t>
      </w:r>
      <w:hyperlink r:id="rId5" w:history="1"/>
      <w:hyperlink r:id="rId6" w:history="1">
        <w:r w:rsidRPr="002C52B6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pl-PL"/>
          </w:rPr>
          <w:t>soc@duw.pl</w:t>
        </w:r>
      </w:hyperlink>
    </w:p>
    <w:p w14:paraId="32DE61FB" w14:textId="77777777" w:rsidR="00251F39" w:rsidRPr="00D808ED" w:rsidRDefault="00251F39" w:rsidP="00251F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808E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temacie e-maila należy wpisać: „Oferta –  </w:t>
      </w:r>
      <w:r w:rsidRPr="00D808E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usługa wsparcia w zakresie obsługi klienta na zapytania i interwencje.</w:t>
      </w:r>
    </w:p>
    <w:p w14:paraId="1861B047" w14:textId="77777777" w:rsidR="00251F39" w:rsidRPr="002C52B6" w:rsidRDefault="00251F39" w:rsidP="00251F39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B46251" w14:textId="77777777" w:rsidR="00251F39" w:rsidRPr="002C52B6" w:rsidRDefault="00251F39" w:rsidP="00251F39">
      <w:pPr>
        <w:numPr>
          <w:ilvl w:val="0"/>
          <w:numId w:val="2"/>
        </w:num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przesłane po terminie wskazanym w ust. 8 - nie będą rozpatrywane.</w:t>
      </w:r>
    </w:p>
    <w:p w14:paraId="012CA50E" w14:textId="77777777" w:rsidR="00251F39" w:rsidRPr="002C52B6" w:rsidRDefault="00251F39" w:rsidP="00251F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C4C5A8" w14:textId="77777777" w:rsidR="00251F39" w:rsidRPr="002C52B6" w:rsidRDefault="00251F39" w:rsidP="00251F3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Ocena i wybór oferty: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dokona oceny ofert na podstawie poniżej wskazanych kryteriów oceny ofert:</w:t>
      </w:r>
    </w:p>
    <w:p w14:paraId="1FDF8105" w14:textId="77777777" w:rsidR="00251F39" w:rsidRPr="002C52B6" w:rsidRDefault="00251F39" w:rsidP="00251F39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dyspozycyjność  Zleceniobiorcy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40 pkt:</w:t>
      </w:r>
    </w:p>
    <w:p w14:paraId="5C656AA1" w14:textId="77777777" w:rsidR="00251F39" w:rsidRPr="002C52B6" w:rsidRDefault="00251F39" w:rsidP="00251F39">
      <w:pPr>
        <w:numPr>
          <w:ilvl w:val="3"/>
          <w:numId w:val="2"/>
        </w:numPr>
        <w:tabs>
          <w:tab w:val="left" w:pos="-1560"/>
          <w:tab w:val="left" w:pos="851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15 grudnia 2021r.: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pkt;</w:t>
      </w:r>
    </w:p>
    <w:p w14:paraId="39B88176" w14:textId="77777777" w:rsidR="00251F39" w:rsidRPr="002C52B6" w:rsidRDefault="00251F39" w:rsidP="00251F39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6" w:name="_Hlk70679913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15 grudnia 2021r.: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pkt;</w:t>
      </w:r>
    </w:p>
    <w:bookmarkEnd w:id="6"/>
    <w:p w14:paraId="764B5B4A" w14:textId="77777777" w:rsidR="00251F39" w:rsidRPr="002C52B6" w:rsidRDefault="00251F39" w:rsidP="00251F39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15 grudnia 2021r.: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3FA1467" w14:textId="77777777" w:rsidR="00251F39" w:rsidRPr="002C52B6" w:rsidRDefault="00251F39" w:rsidP="00251F39">
      <w:pPr>
        <w:tabs>
          <w:tab w:val="left" w:pos="-1560"/>
          <w:tab w:val="left" w:pos="1134"/>
        </w:tabs>
        <w:spacing w:after="0" w:line="240" w:lineRule="auto"/>
        <w:ind w:right="2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Podanie dyspozycyjności innej jak przewiduje Zleceniodawca, skutkowało będzie odrzuceniem oferty. </w:t>
      </w:r>
    </w:p>
    <w:p w14:paraId="6BED8A42" w14:textId="77777777" w:rsidR="00251F39" w:rsidRPr="002C52B6" w:rsidRDefault="00251F39" w:rsidP="00251F39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DDF3D3" w14:textId="77777777" w:rsidR="00251F39" w:rsidRPr="002C52B6" w:rsidRDefault="00251F39" w:rsidP="00251F39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kwota za jedną roboczogodzinę pracy brutto -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60 pkt: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7DFA437" w14:textId="77777777" w:rsidR="00251F39" w:rsidRPr="002C52B6" w:rsidRDefault="00251F39" w:rsidP="00251F39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31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pkt;</w:t>
      </w:r>
    </w:p>
    <w:p w14:paraId="09ABC586" w14:textId="77777777" w:rsidR="00251F39" w:rsidRPr="002C52B6" w:rsidRDefault="00251F39" w:rsidP="00251F39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30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pkt;</w:t>
      </w:r>
    </w:p>
    <w:p w14:paraId="1DC55C9B" w14:textId="77777777" w:rsidR="00251F39" w:rsidRPr="002C52B6" w:rsidRDefault="00251F39" w:rsidP="00251F39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29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pkt;</w:t>
      </w:r>
    </w:p>
    <w:p w14:paraId="377E5F41" w14:textId="77777777" w:rsidR="00251F39" w:rsidRPr="002C52B6" w:rsidRDefault="00251F39" w:rsidP="00251F39">
      <w:pPr>
        <w:tabs>
          <w:tab w:val="left" w:pos="-1560"/>
          <w:tab w:val="left" w:pos="1134"/>
        </w:tabs>
        <w:spacing w:after="0" w:line="240" w:lineRule="auto"/>
        <w:ind w:left="851" w:right="23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31 zł brutto, skutkowało będzie odrzuceniem oferty. </w:t>
      </w:r>
    </w:p>
    <w:p w14:paraId="06191C41" w14:textId="77777777" w:rsidR="00251F39" w:rsidRPr="002C52B6" w:rsidRDefault="00251F39" w:rsidP="00251F39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5DA2B6" w14:textId="77777777" w:rsidR="00251F39" w:rsidRPr="002C52B6" w:rsidRDefault="00251F39" w:rsidP="00251F39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Oferty, które uzyskają największą ilość punków – uznane zostaną za najkorzystniejsze dla Zleceniodawcy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Zleceniobiorcy którzy je złożyli, zaproszeni zostaną do podpisania umowy. </w:t>
      </w:r>
    </w:p>
    <w:p w14:paraId="7F37E353" w14:textId="7256E658" w:rsidR="00251F39" w:rsidRPr="002C52B6" w:rsidRDefault="00251F39" w:rsidP="00251F39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więcej jak </w:t>
      </w:r>
      <w:r w:rsidR="00FD0098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uzyska taką samą liczbę punków, Zleceniodawca w pierwszej kolejności wybierze ofertę z najniższą ceną. W przypadku, gdy złożone oferty pomimo kryteriów opisanych powyżej zdobędą taka samą liczbę punków, Zleceniodawca zaprosi składających oferty na rozmowę kwalifikacyjną. </w:t>
      </w:r>
    </w:p>
    <w:p w14:paraId="1E18E4BC" w14:textId="77777777" w:rsidR="00251F39" w:rsidRPr="002C52B6" w:rsidRDefault="00251F39" w:rsidP="00251F39">
      <w:pPr>
        <w:tabs>
          <w:tab w:val="left" w:pos="-1560"/>
          <w:tab w:val="left" w:pos="113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3C0BC442" w14:textId="77777777" w:rsidR="00251F39" w:rsidRPr="002C52B6" w:rsidRDefault="00251F39" w:rsidP="00251F39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zapytaniu ofertowym nie zastosowano klauzul społecznych ze względu na specyfikę branży oraz przedmiot i charakter zamówienia. </w:t>
      </w:r>
    </w:p>
    <w:p w14:paraId="2A74E827" w14:textId="77777777" w:rsidR="00251F39" w:rsidRPr="002C52B6" w:rsidRDefault="00251F39" w:rsidP="00251F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FAE147" w14:textId="77777777" w:rsidR="00251F39" w:rsidRPr="002C52B6" w:rsidRDefault="00251F39" w:rsidP="00251F39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Wynagrodzenie: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zaakceptowaniu prac przez Zamawiającego ewidencji czasu pracy sporządzonej przez Zleceniobiorcę, o której mowa w § 3 projektu umowy Wykonawca wystawi rachunek na adres: </w:t>
      </w:r>
    </w:p>
    <w:p w14:paraId="70A15B13" w14:textId="77777777" w:rsidR="00251F39" w:rsidRPr="002C52B6" w:rsidRDefault="00251F39" w:rsidP="00251F39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92FD286" w14:textId="77777777" w:rsidR="00251F39" w:rsidRPr="002C52B6" w:rsidRDefault="00251F39" w:rsidP="00251F39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Dolnośląski Urząd Wojewódzki we Wrocławiu, pl. Powstańców Warszawy 1, </w:t>
      </w:r>
    </w:p>
    <w:p w14:paraId="3AAC4ACD" w14:textId="77777777" w:rsidR="00251F39" w:rsidRPr="002C52B6" w:rsidRDefault="00251F39" w:rsidP="00251F39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50-153 Wrocław, NIP 896-10-03-245, REGON 000514377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EBE7881" w14:textId="77777777" w:rsidR="00251F39" w:rsidRPr="002C52B6" w:rsidRDefault="00251F39" w:rsidP="00251F39">
      <w:pPr>
        <w:tabs>
          <w:tab w:val="left" w:pos="-1560"/>
        </w:tabs>
        <w:spacing w:after="12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C21EB7D" w14:textId="77777777" w:rsidR="00251F39" w:rsidRPr="002C52B6" w:rsidRDefault="00251F39" w:rsidP="00251F3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Zapłata nastąpi przelewem na rachunek bankowy wskazany przez Wykonawcę, zgodnie z treścią projektu umowy par. 4. ust. 4 umowy. Terminem zapłaty będzie dzień obciążenia rachunku bankowego Zamawiającego.</w:t>
      </w:r>
    </w:p>
    <w:p w14:paraId="6C5419B6" w14:textId="77777777" w:rsidR="00251F39" w:rsidRPr="002C52B6" w:rsidRDefault="00251F39" w:rsidP="00251F39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6B4C55" w14:textId="77777777" w:rsidR="00251F39" w:rsidRPr="002C52B6" w:rsidRDefault="00251F39" w:rsidP="00251F39">
      <w:pPr>
        <w:numPr>
          <w:ilvl w:val="0"/>
          <w:numId w:val="6"/>
        </w:numPr>
        <w:tabs>
          <w:tab w:val="left" w:pos="-1560"/>
        </w:tabs>
        <w:spacing w:after="12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dodatkowe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3C5C4467" w14:textId="77777777" w:rsidR="00251F39" w:rsidRPr="002C52B6" w:rsidRDefault="00251F39" w:rsidP="00251F39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odrzuci ofertę:</w:t>
      </w:r>
    </w:p>
    <w:p w14:paraId="3AB8F012" w14:textId="77777777" w:rsidR="00251F39" w:rsidRPr="002C52B6" w:rsidRDefault="00251F39" w:rsidP="00251F39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po terminie,</w:t>
      </w:r>
    </w:p>
    <w:p w14:paraId="63DEB568" w14:textId="77777777" w:rsidR="00251F39" w:rsidRPr="002C52B6" w:rsidRDefault="00251F39" w:rsidP="00251F39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niepodpisaną,</w:t>
      </w:r>
    </w:p>
    <w:p w14:paraId="71E252EF" w14:textId="77777777" w:rsidR="00251F39" w:rsidRPr="002C52B6" w:rsidRDefault="00251F39" w:rsidP="00251F39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przez wykonawcę niespełniającego warunków udziału w postępowaniu,</w:t>
      </w:r>
    </w:p>
    <w:p w14:paraId="12949A35" w14:textId="77777777" w:rsidR="00251F39" w:rsidRPr="002C52B6" w:rsidRDefault="00251F39" w:rsidP="00251F39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niezgodną z treścią zapytania ofertowego,</w:t>
      </w:r>
    </w:p>
    <w:p w14:paraId="69EC8EA3" w14:textId="77777777" w:rsidR="00251F39" w:rsidRPr="002C52B6" w:rsidRDefault="00251F39" w:rsidP="00251F39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zawierającą błędy nie będące oczywistymi omyłkami pisarskimi lub rachunkowymi,</w:t>
      </w:r>
    </w:p>
    <w:p w14:paraId="3328E393" w14:textId="77777777" w:rsidR="00251F39" w:rsidRPr="002C52B6" w:rsidRDefault="00251F39" w:rsidP="00251F3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ponoszą wszelkie koszty własne związane z przygotowaniem i złożeniem oferty, niezależnie od wyniku postępowania. </w:t>
      </w:r>
    </w:p>
    <w:p w14:paraId="42AF4882" w14:textId="77777777" w:rsidR="00251F39" w:rsidRPr="002C52B6" w:rsidRDefault="00251F39" w:rsidP="00251F3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zastrzega sobie prawo do zamknięcia postępowania bez dokonania wyboru oferty, bez konieczności uzasadnienia. </w:t>
      </w:r>
    </w:p>
    <w:p w14:paraId="597D6F5A" w14:textId="77777777" w:rsidR="00251F39" w:rsidRPr="002C52B6" w:rsidRDefault="00251F39" w:rsidP="00251F39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25BE84" w14:textId="77777777" w:rsidR="00251F39" w:rsidRPr="002C52B6" w:rsidRDefault="00251F39" w:rsidP="00251F39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0A9A3C" w14:textId="77777777" w:rsidR="00251F39" w:rsidRPr="002C52B6" w:rsidRDefault="00251F39" w:rsidP="00251F3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4CB9FD4" w14:textId="77777777" w:rsidR="00251F39" w:rsidRPr="002C52B6" w:rsidRDefault="00251F39" w:rsidP="00251F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Jarosław Sadowski</w:t>
      </w:r>
    </w:p>
    <w:p w14:paraId="32BF4C0D" w14:textId="77777777" w:rsidR="00251F39" w:rsidRPr="002C52B6" w:rsidRDefault="00251F39" w:rsidP="00251F39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Dyrektor Wydziału </w:t>
      </w:r>
    </w:p>
    <w:p w14:paraId="6FD565DD" w14:textId="77777777" w:rsidR="00251F39" w:rsidRPr="002C52B6" w:rsidRDefault="00251F39" w:rsidP="00251F39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Spraw Obywatelskich</w:t>
      </w:r>
    </w:p>
    <w:p w14:paraId="68B1B2A3" w14:textId="77777777" w:rsidR="00251F39" w:rsidRPr="002C52B6" w:rsidRDefault="00251F39" w:rsidP="00251F39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Cudzoziemców</w:t>
      </w:r>
    </w:p>
    <w:p w14:paraId="041F1207" w14:textId="77777777" w:rsidR="00251F39" w:rsidRPr="002C52B6" w:rsidRDefault="00251F39" w:rsidP="00251F3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</w:t>
      </w:r>
    </w:p>
    <w:p w14:paraId="37033EDB" w14:textId="77777777" w:rsidR="00251F39" w:rsidRPr="002C52B6" w:rsidRDefault="00251F39" w:rsidP="00251F3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 prowadzącej procedurę, </w:t>
      </w:r>
    </w:p>
    <w:p w14:paraId="128F26C3" w14:textId="77777777" w:rsidR="00251F39" w:rsidRPr="002C52B6" w:rsidRDefault="00251F39" w:rsidP="00251F3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działającej w imieniu zamawiającego)</w:t>
      </w:r>
    </w:p>
    <w:p w14:paraId="18CEBA18" w14:textId="77777777" w:rsidR="00251F39" w:rsidRPr="002C52B6" w:rsidRDefault="00251F39" w:rsidP="00251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C5E77C" w14:textId="2B67F6A9" w:rsidR="00251F39" w:rsidRPr="002C52B6" w:rsidRDefault="00251F39" w:rsidP="00251F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Wrocław, dnia </w:t>
      </w:r>
      <w:r w:rsidR="00FD0098">
        <w:rPr>
          <w:rFonts w:ascii="Times New Roman" w:eastAsia="Times New Roman" w:hAnsi="Times New Roman" w:cs="Times New Roman"/>
          <w:sz w:val="20"/>
          <w:szCs w:val="20"/>
          <w:lang w:eastAsia="pl-PL"/>
        </w:rPr>
        <w:t>21.09.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3C4E65CD" w14:textId="77777777" w:rsidR="00251F39" w:rsidRPr="002C52B6" w:rsidRDefault="00251F39" w:rsidP="00251F39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A43693" w14:textId="77777777" w:rsidR="00251F39" w:rsidRPr="002C52B6" w:rsidRDefault="00251F39" w:rsidP="00251F39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CE7BB9" w14:textId="77777777" w:rsidR="00251F39" w:rsidRPr="002C52B6" w:rsidRDefault="00251F39" w:rsidP="00251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Załącznik:</w:t>
      </w:r>
    </w:p>
    <w:p w14:paraId="006D2547" w14:textId="77777777" w:rsidR="00251F39" w:rsidRPr="002C52B6" w:rsidRDefault="00251F39" w:rsidP="00251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formularz oferty</w:t>
      </w:r>
    </w:p>
    <w:p w14:paraId="763BC9B0" w14:textId="77777777" w:rsidR="00251F39" w:rsidRPr="002C52B6" w:rsidRDefault="00251F39" w:rsidP="00251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projekt umowy</w:t>
      </w:r>
    </w:p>
    <w:p w14:paraId="6EB56E48" w14:textId="77777777" w:rsidR="00251F39" w:rsidRPr="002C52B6" w:rsidRDefault="00251F39" w:rsidP="00251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oświadczenie do celów podatkowych i ZUS</w:t>
      </w:r>
    </w:p>
    <w:p w14:paraId="4154A396" w14:textId="77777777" w:rsidR="00251F39" w:rsidRPr="002C52B6" w:rsidRDefault="00251F39" w:rsidP="00251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klauzula informacyjna RODO</w:t>
      </w:r>
    </w:p>
    <w:p w14:paraId="37E28758" w14:textId="77777777" w:rsidR="00BD6AA7" w:rsidRDefault="00307A8D"/>
    <w:sectPr w:rsidR="00B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39"/>
    <w:rsid w:val="000A672F"/>
    <w:rsid w:val="00251F39"/>
    <w:rsid w:val="00307A8D"/>
    <w:rsid w:val="009611FC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985A"/>
  <w15:chartTrackingRefBased/>
  <w15:docId w15:val="{EB0E8B75-BF43-4D1D-BACD-D2053078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@duw.pl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782</Words>
  <Characters>4696</Characters>
  <Application>Microsoft Office Word</Application>
  <DocSecurity>0</DocSecurity>
  <Lines>39</Lines>
  <Paragraphs>10</Paragraphs>
  <ScaleCrop>false</ScaleCrop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Wojciech Partyka</cp:lastModifiedBy>
  <cp:revision>3</cp:revision>
  <dcterms:created xsi:type="dcterms:W3CDTF">2021-09-19T17:24:00Z</dcterms:created>
  <dcterms:modified xsi:type="dcterms:W3CDTF">2021-10-15T13:35:00Z</dcterms:modified>
</cp:coreProperties>
</file>