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E9A0" w14:textId="2685229E" w:rsidR="00EA3817" w:rsidRDefault="00467674" w:rsidP="00EA3817">
      <w:pPr>
        <w:suppressAutoHyphens/>
        <w:overflowPunct w:val="0"/>
        <w:autoSpaceDE w:val="0"/>
        <w:autoSpaceDN w:val="0"/>
        <w:adjustRightInd w:val="0"/>
        <w:spacing w:after="0" w:line="240" w:lineRule="auto"/>
        <w:jc w:val="right"/>
        <w:textAlignment w:val="baseline"/>
        <w:rPr>
          <w:rFonts w:ascii="Times New Roman" w:hAnsi="Times New Roman"/>
          <w:b/>
          <w:i/>
        </w:rPr>
      </w:pPr>
      <w:r>
        <w:rPr>
          <w:rFonts w:ascii="Times New Roman" w:hAnsi="Times New Roman"/>
          <w:b/>
          <w:i/>
        </w:rPr>
        <w:t>Załącznik nr 4</w:t>
      </w:r>
      <w:bookmarkStart w:id="0" w:name="_GoBack"/>
      <w:bookmarkEnd w:id="0"/>
      <w:r w:rsidR="00EA3817" w:rsidRPr="00DA045F">
        <w:rPr>
          <w:rFonts w:ascii="Times New Roman" w:hAnsi="Times New Roman"/>
          <w:b/>
          <w:i/>
        </w:rPr>
        <w:t xml:space="preserve"> do SWZ – </w:t>
      </w:r>
      <w:r w:rsidR="00EA3817">
        <w:rPr>
          <w:rFonts w:ascii="Times New Roman" w:hAnsi="Times New Roman"/>
          <w:b/>
          <w:i/>
        </w:rPr>
        <w:t xml:space="preserve">projekt umowy </w:t>
      </w:r>
    </w:p>
    <w:p w14:paraId="28EAA2EE" w14:textId="2304C053" w:rsidR="00EA3817" w:rsidRPr="00DA045F" w:rsidRDefault="00EA3817" w:rsidP="00EA3817">
      <w:pPr>
        <w:suppressAutoHyphens/>
        <w:overflowPunct w:val="0"/>
        <w:autoSpaceDE w:val="0"/>
        <w:autoSpaceDN w:val="0"/>
        <w:adjustRightInd w:val="0"/>
        <w:spacing w:after="0" w:line="240" w:lineRule="auto"/>
        <w:jc w:val="right"/>
        <w:textAlignment w:val="baseline"/>
        <w:rPr>
          <w:rFonts w:ascii="Times New Roman" w:hAnsi="Times New Roman"/>
          <w:b/>
          <w:i/>
        </w:rPr>
      </w:pPr>
      <w:r w:rsidRPr="00DA045F">
        <w:rPr>
          <w:rFonts w:ascii="Times New Roman" w:hAnsi="Times New Roman"/>
          <w:b/>
          <w:i/>
        </w:rPr>
        <w:t>Dot. postępowania AL.-ZP.272-17/21/ZP/TP1</w:t>
      </w:r>
    </w:p>
    <w:p w14:paraId="085840A1" w14:textId="480444FE" w:rsidR="00316CD6" w:rsidRDefault="00316CD6" w:rsidP="001140ED">
      <w:pPr>
        <w:autoSpaceDE w:val="0"/>
        <w:autoSpaceDN w:val="0"/>
        <w:adjustRightInd w:val="0"/>
        <w:spacing w:after="0" w:line="240" w:lineRule="auto"/>
        <w:jc w:val="center"/>
        <w:rPr>
          <w:rFonts w:ascii="Times New Roman" w:hAnsi="Times New Roman" w:cs="Times New Roman"/>
          <w:color w:val="000000"/>
        </w:rPr>
      </w:pPr>
    </w:p>
    <w:p w14:paraId="3B20DD68" w14:textId="77777777" w:rsidR="00316CD6" w:rsidRDefault="00316CD6" w:rsidP="001140ED">
      <w:pPr>
        <w:autoSpaceDE w:val="0"/>
        <w:autoSpaceDN w:val="0"/>
        <w:adjustRightInd w:val="0"/>
        <w:spacing w:after="0" w:line="240" w:lineRule="auto"/>
        <w:jc w:val="center"/>
        <w:rPr>
          <w:rFonts w:ascii="Times New Roman" w:hAnsi="Times New Roman" w:cs="Times New Roman"/>
          <w:color w:val="000000"/>
        </w:rPr>
      </w:pPr>
    </w:p>
    <w:p w14:paraId="069FAE5E" w14:textId="25189535" w:rsidR="00A26C78" w:rsidRDefault="00A26C78" w:rsidP="001140ED">
      <w:pPr>
        <w:autoSpaceDE w:val="0"/>
        <w:autoSpaceDN w:val="0"/>
        <w:adjustRightInd w:val="0"/>
        <w:spacing w:after="0" w:line="240" w:lineRule="auto"/>
        <w:jc w:val="center"/>
        <w:rPr>
          <w:rFonts w:ascii="Times New Roman" w:hAnsi="Times New Roman" w:cs="Times New Roman"/>
          <w:color w:val="000000"/>
        </w:rPr>
      </w:pPr>
      <w:r w:rsidRPr="001140ED">
        <w:rPr>
          <w:rFonts w:ascii="Times New Roman" w:hAnsi="Times New Roman" w:cs="Times New Roman"/>
          <w:color w:val="000000"/>
        </w:rPr>
        <w:t>UMOWA NR …………………………….</w:t>
      </w:r>
    </w:p>
    <w:p w14:paraId="36F10180" w14:textId="77777777" w:rsidR="00121CFB" w:rsidRPr="001140ED" w:rsidRDefault="00121CFB" w:rsidP="001140ED">
      <w:pPr>
        <w:autoSpaceDE w:val="0"/>
        <w:autoSpaceDN w:val="0"/>
        <w:adjustRightInd w:val="0"/>
        <w:spacing w:after="0" w:line="240" w:lineRule="auto"/>
        <w:jc w:val="center"/>
        <w:rPr>
          <w:rFonts w:ascii="Times New Roman" w:hAnsi="Times New Roman" w:cs="Times New Roman"/>
          <w:color w:val="000000"/>
        </w:rPr>
      </w:pPr>
    </w:p>
    <w:p w14:paraId="56D34B90" w14:textId="77777777" w:rsidR="00A26C78" w:rsidRDefault="00A26C78" w:rsidP="00A26C78">
      <w:pPr>
        <w:autoSpaceDE w:val="0"/>
        <w:autoSpaceDN w:val="0"/>
        <w:adjustRightInd w:val="0"/>
        <w:spacing w:after="0" w:line="240" w:lineRule="auto"/>
        <w:rPr>
          <w:rFonts w:ascii="Times New Roman" w:hAnsi="Times New Roman" w:cs="Times New Roman"/>
          <w:color w:val="000000"/>
        </w:rPr>
      </w:pPr>
      <w:r w:rsidRPr="001140ED">
        <w:rPr>
          <w:rFonts w:ascii="Times New Roman" w:hAnsi="Times New Roman" w:cs="Times New Roman"/>
          <w:color w:val="000000"/>
        </w:rPr>
        <w:t xml:space="preserve">zawarta w dniu ……………………......... 2021 r. </w:t>
      </w:r>
      <w:r w:rsidR="005E1D2E">
        <w:rPr>
          <w:rFonts w:ascii="Times New Roman" w:hAnsi="Times New Roman" w:cs="Times New Roman"/>
          <w:color w:val="000000"/>
        </w:rPr>
        <w:t xml:space="preserve">we Wrocławiu </w:t>
      </w:r>
      <w:r w:rsidRPr="001140ED">
        <w:rPr>
          <w:rFonts w:ascii="Times New Roman" w:hAnsi="Times New Roman" w:cs="Times New Roman"/>
          <w:color w:val="000000"/>
        </w:rPr>
        <w:t>pomiędzy:</w:t>
      </w:r>
    </w:p>
    <w:p w14:paraId="0306B8C5" w14:textId="77777777" w:rsidR="00121CFB" w:rsidRPr="001140ED" w:rsidRDefault="00121CFB" w:rsidP="00A26C78">
      <w:pPr>
        <w:autoSpaceDE w:val="0"/>
        <w:autoSpaceDN w:val="0"/>
        <w:adjustRightInd w:val="0"/>
        <w:spacing w:after="0" w:line="240" w:lineRule="auto"/>
        <w:rPr>
          <w:rFonts w:ascii="Times New Roman" w:hAnsi="Times New Roman" w:cs="Times New Roman"/>
          <w:color w:val="000000"/>
        </w:rPr>
      </w:pPr>
    </w:p>
    <w:p w14:paraId="33EB0ECC" w14:textId="77777777" w:rsidR="005E1D2E" w:rsidRPr="005E1D2E" w:rsidRDefault="005E1D2E" w:rsidP="005E1D2E">
      <w:pPr>
        <w:pStyle w:val="Default"/>
        <w:jc w:val="both"/>
        <w:rPr>
          <w:rFonts w:ascii="Times New Roman" w:hAnsi="Times New Roman" w:cs="Times New Roman"/>
          <w:sz w:val="22"/>
          <w:szCs w:val="22"/>
        </w:rPr>
      </w:pPr>
      <w:r w:rsidRPr="005E1D2E">
        <w:rPr>
          <w:rFonts w:ascii="Times New Roman" w:hAnsi="Times New Roman" w:cs="Times New Roman"/>
          <w:b/>
          <w:bCs/>
          <w:sz w:val="22"/>
          <w:szCs w:val="22"/>
        </w:rPr>
        <w:t>Skarbem Państwa – Dolnośląskim Urzędem Wojewódzkim</w:t>
      </w:r>
      <w:r w:rsidRPr="005E1D2E">
        <w:rPr>
          <w:rFonts w:ascii="Times New Roman" w:hAnsi="Times New Roman" w:cs="Times New Roman"/>
          <w:sz w:val="22"/>
          <w:szCs w:val="22"/>
        </w:rPr>
        <w:t xml:space="preserve"> z siedzibą we Wrocławiu pl. Powstańców Warszawy 1, 50-153 Wrocław, NIP 896-100-32-45, REGON  000 514 377, reprezentowanym przez Dyrektora Generalnego Dolnośląskiego Urzędu Wojewódzkiego we Wrocławiu – Panią Małgorzatę Hasiewicz na podstawie upoważnienia nr 344 z dnia 13 listopada 2019r., którego kserokopia stanowi załącznik nr 1 do niniejszej umowy, zwanym dalej </w:t>
      </w:r>
      <w:r w:rsidRPr="005E1D2E">
        <w:rPr>
          <w:rFonts w:ascii="Times New Roman" w:hAnsi="Times New Roman" w:cs="Times New Roman"/>
          <w:b/>
          <w:bCs/>
          <w:sz w:val="22"/>
          <w:szCs w:val="22"/>
        </w:rPr>
        <w:t xml:space="preserve">Zamawiającym </w:t>
      </w:r>
    </w:p>
    <w:p w14:paraId="5BA3688C" w14:textId="77777777" w:rsidR="005E1D2E" w:rsidRPr="005E1D2E" w:rsidRDefault="005E1D2E" w:rsidP="005E1D2E">
      <w:pPr>
        <w:pStyle w:val="Default"/>
        <w:jc w:val="both"/>
        <w:rPr>
          <w:rFonts w:ascii="Times New Roman" w:hAnsi="Times New Roman" w:cs="Times New Roman"/>
          <w:sz w:val="22"/>
          <w:szCs w:val="22"/>
        </w:rPr>
      </w:pPr>
      <w:r w:rsidRPr="005E1D2E">
        <w:rPr>
          <w:rFonts w:ascii="Times New Roman" w:hAnsi="Times New Roman" w:cs="Times New Roman"/>
          <w:sz w:val="22"/>
          <w:szCs w:val="22"/>
        </w:rPr>
        <w:t xml:space="preserve">a </w:t>
      </w:r>
    </w:p>
    <w:p w14:paraId="26EEBBCC" w14:textId="77777777" w:rsidR="005E1D2E" w:rsidRPr="005E1D2E" w:rsidRDefault="005E1D2E" w:rsidP="005E1D2E">
      <w:pPr>
        <w:pStyle w:val="Default"/>
        <w:jc w:val="both"/>
        <w:rPr>
          <w:rFonts w:ascii="Times New Roman" w:hAnsi="Times New Roman" w:cs="Times New Roman"/>
          <w:sz w:val="22"/>
          <w:szCs w:val="22"/>
        </w:rPr>
      </w:pPr>
    </w:p>
    <w:p w14:paraId="2FA73B08" w14:textId="77777777" w:rsidR="005E1D2E" w:rsidRPr="005E1D2E" w:rsidRDefault="005E1D2E" w:rsidP="005E1D2E">
      <w:pPr>
        <w:pStyle w:val="Default"/>
        <w:jc w:val="both"/>
        <w:rPr>
          <w:rFonts w:ascii="Times New Roman" w:hAnsi="Times New Roman" w:cs="Times New Roman"/>
          <w:sz w:val="22"/>
          <w:szCs w:val="22"/>
        </w:rPr>
      </w:pPr>
      <w:r w:rsidRPr="005E1D2E">
        <w:rPr>
          <w:rFonts w:ascii="Times New Roman" w:hAnsi="Times New Roman" w:cs="Times New Roman"/>
          <w:sz w:val="22"/>
          <w:szCs w:val="22"/>
        </w:rPr>
        <w:t>.................................... z siedzibą ...................................., zarejestrowaną w rejestrze przedsiębiorców Krajowego Rejestru Sądowego pod numerem KRS: .................................... , NIP , REGON , którego odpis aktualny stanowi załącznik nr 2 do niniejszej umowy, reprezentowaną przez …………………………………………………………,</w:t>
      </w:r>
    </w:p>
    <w:p w14:paraId="3D90650B" w14:textId="77777777" w:rsidR="005E1D2E" w:rsidRPr="005E1D2E" w:rsidRDefault="005E1D2E" w:rsidP="005E1D2E">
      <w:pPr>
        <w:pStyle w:val="Default"/>
        <w:jc w:val="both"/>
        <w:rPr>
          <w:rFonts w:ascii="Times New Roman" w:hAnsi="Times New Roman" w:cs="Times New Roman"/>
          <w:sz w:val="22"/>
          <w:szCs w:val="22"/>
        </w:rPr>
      </w:pPr>
      <w:r w:rsidRPr="005E1D2E">
        <w:rPr>
          <w:rFonts w:ascii="Times New Roman" w:hAnsi="Times New Roman" w:cs="Times New Roman"/>
          <w:sz w:val="22"/>
          <w:szCs w:val="22"/>
        </w:rPr>
        <w:t xml:space="preserve">zwana dalej </w:t>
      </w:r>
      <w:r w:rsidRPr="005E1D2E">
        <w:rPr>
          <w:rFonts w:ascii="Times New Roman" w:hAnsi="Times New Roman" w:cs="Times New Roman"/>
          <w:b/>
          <w:bCs/>
          <w:sz w:val="22"/>
          <w:szCs w:val="22"/>
        </w:rPr>
        <w:t>„Wykonawcą”</w:t>
      </w:r>
      <w:r w:rsidRPr="005E1D2E">
        <w:rPr>
          <w:rFonts w:ascii="Times New Roman" w:hAnsi="Times New Roman" w:cs="Times New Roman"/>
          <w:sz w:val="22"/>
          <w:szCs w:val="22"/>
        </w:rPr>
        <w:t xml:space="preserve">, </w:t>
      </w:r>
    </w:p>
    <w:p w14:paraId="6781273E" w14:textId="77777777" w:rsidR="00A26C78" w:rsidRPr="005E1D2E" w:rsidRDefault="005E1D2E" w:rsidP="005E1D2E">
      <w:pPr>
        <w:autoSpaceDE w:val="0"/>
        <w:autoSpaceDN w:val="0"/>
        <w:adjustRightInd w:val="0"/>
        <w:spacing w:after="0" w:line="240" w:lineRule="auto"/>
        <w:jc w:val="both"/>
        <w:rPr>
          <w:rFonts w:ascii="Times New Roman" w:hAnsi="Times New Roman" w:cs="Times New Roman"/>
          <w:color w:val="000000"/>
        </w:rPr>
      </w:pPr>
      <w:r w:rsidRPr="005E1D2E">
        <w:rPr>
          <w:rFonts w:ascii="Times New Roman" w:hAnsi="Times New Roman" w:cs="Times New Roman"/>
        </w:rPr>
        <w:t xml:space="preserve">zwanymi dalej łącznie </w:t>
      </w:r>
      <w:r w:rsidRPr="005E1D2E">
        <w:rPr>
          <w:rFonts w:ascii="Times New Roman" w:hAnsi="Times New Roman" w:cs="Times New Roman"/>
          <w:b/>
          <w:bCs/>
        </w:rPr>
        <w:t>„Stronami”</w:t>
      </w:r>
      <w:r w:rsidRPr="005E1D2E">
        <w:rPr>
          <w:rFonts w:ascii="Times New Roman" w:hAnsi="Times New Roman" w:cs="Times New Roman"/>
        </w:rPr>
        <w:t>.</w:t>
      </w:r>
    </w:p>
    <w:p w14:paraId="60CB63F7" w14:textId="77777777" w:rsidR="005E1D2E" w:rsidRDefault="005E1D2E" w:rsidP="001140ED">
      <w:pPr>
        <w:autoSpaceDE w:val="0"/>
        <w:autoSpaceDN w:val="0"/>
        <w:adjustRightInd w:val="0"/>
        <w:spacing w:after="0" w:line="240" w:lineRule="auto"/>
        <w:jc w:val="both"/>
        <w:rPr>
          <w:rFonts w:ascii="Times New Roman" w:hAnsi="Times New Roman" w:cs="Times New Roman"/>
          <w:color w:val="000000"/>
        </w:rPr>
      </w:pPr>
    </w:p>
    <w:p w14:paraId="75C6F0E4" w14:textId="77777777" w:rsidR="00A26C78" w:rsidRPr="001140ED" w:rsidRDefault="0073059B" w:rsidP="001140ED">
      <w:pPr>
        <w:autoSpaceDE w:val="0"/>
        <w:autoSpaceDN w:val="0"/>
        <w:adjustRightInd w:val="0"/>
        <w:spacing w:after="0" w:line="240" w:lineRule="auto"/>
        <w:jc w:val="both"/>
        <w:rPr>
          <w:rFonts w:ascii="Times New Roman" w:hAnsi="Times New Roman" w:cs="Times New Roman"/>
          <w:color w:val="000000"/>
        </w:rPr>
      </w:pPr>
      <w:r w:rsidRPr="00F03A8A">
        <w:rPr>
          <w:rFonts w:ascii="Times New Roman" w:hAnsi="Times New Roman" w:cs="Times New Roman"/>
        </w:rPr>
        <w:t>W wyniku rozstrzygniętego postępowania o udzielenie zamówienia publicznego przeprowadzonego  </w:t>
      </w:r>
      <w:r>
        <w:rPr>
          <w:rFonts w:ascii="Times New Roman" w:hAnsi="Times New Roman" w:cs="Times New Roman"/>
        </w:rPr>
        <w:br/>
      </w:r>
      <w:r w:rsidRPr="00F03A8A">
        <w:rPr>
          <w:rFonts w:ascii="Times New Roman" w:hAnsi="Times New Roman" w:cs="Times New Roman"/>
        </w:rPr>
        <w:t>w trybie podstawowym bez negocjacji na podstawie ustawy z dnia 11 września 2019 r.  - Prawo zamówień publicznych (Dz. U. z</w:t>
      </w:r>
      <w:r>
        <w:rPr>
          <w:rFonts w:ascii="Times New Roman" w:hAnsi="Times New Roman" w:cs="Times New Roman"/>
        </w:rPr>
        <w:t xml:space="preserve"> 2021 r., poz. 1129 ze zm. ),  S</w:t>
      </w:r>
      <w:r w:rsidRPr="00F03A8A">
        <w:rPr>
          <w:rFonts w:ascii="Times New Roman" w:hAnsi="Times New Roman" w:cs="Times New Roman"/>
        </w:rPr>
        <w:t>trony zawierają umowę,  zwaną w dalszej części „umową”</w:t>
      </w:r>
      <w:r>
        <w:rPr>
          <w:rFonts w:ascii="Times New Roman" w:hAnsi="Times New Roman" w:cs="Times New Roman"/>
        </w:rPr>
        <w:t>,</w:t>
      </w:r>
      <w:r w:rsidRPr="00F03A8A">
        <w:rPr>
          <w:rFonts w:ascii="Times New Roman" w:hAnsi="Times New Roman" w:cs="Times New Roman"/>
        </w:rPr>
        <w:t xml:space="preserve"> o następującej treści:</w:t>
      </w:r>
    </w:p>
    <w:p w14:paraId="6C1445D3" w14:textId="77777777" w:rsidR="005E1D2E" w:rsidRDefault="005E1D2E" w:rsidP="00A26C78">
      <w:pPr>
        <w:autoSpaceDE w:val="0"/>
        <w:autoSpaceDN w:val="0"/>
        <w:adjustRightInd w:val="0"/>
        <w:spacing w:after="0" w:line="240" w:lineRule="auto"/>
        <w:jc w:val="center"/>
        <w:rPr>
          <w:rFonts w:ascii="Times New Roman" w:hAnsi="Times New Roman" w:cs="Times New Roman"/>
          <w:color w:val="000000"/>
        </w:rPr>
      </w:pPr>
    </w:p>
    <w:p w14:paraId="60C7982D" w14:textId="77777777" w:rsidR="00A26C78" w:rsidRPr="005E1D2E" w:rsidRDefault="00A26C78" w:rsidP="00A26C78">
      <w:pPr>
        <w:autoSpaceDE w:val="0"/>
        <w:autoSpaceDN w:val="0"/>
        <w:adjustRightInd w:val="0"/>
        <w:spacing w:after="0" w:line="240" w:lineRule="auto"/>
        <w:jc w:val="center"/>
        <w:rPr>
          <w:rFonts w:ascii="Times New Roman" w:hAnsi="Times New Roman" w:cs="Times New Roman"/>
          <w:b/>
          <w:bCs/>
          <w:color w:val="000000"/>
        </w:rPr>
      </w:pPr>
      <w:r w:rsidRPr="005E1D2E">
        <w:rPr>
          <w:rFonts w:ascii="Times New Roman" w:hAnsi="Times New Roman" w:cs="Times New Roman"/>
          <w:b/>
          <w:bCs/>
          <w:color w:val="000000"/>
        </w:rPr>
        <w:t>§ 1</w:t>
      </w:r>
    </w:p>
    <w:p w14:paraId="6425DF2C" w14:textId="77777777" w:rsidR="00A26C78" w:rsidRDefault="00A26C78" w:rsidP="00A26C78">
      <w:pPr>
        <w:autoSpaceDE w:val="0"/>
        <w:autoSpaceDN w:val="0"/>
        <w:adjustRightInd w:val="0"/>
        <w:spacing w:after="0" w:line="240" w:lineRule="auto"/>
        <w:jc w:val="center"/>
        <w:rPr>
          <w:rFonts w:ascii="Times New Roman" w:hAnsi="Times New Roman" w:cs="Times New Roman"/>
          <w:b/>
          <w:bCs/>
          <w:color w:val="000000"/>
        </w:rPr>
      </w:pPr>
      <w:r w:rsidRPr="005E1D2E">
        <w:rPr>
          <w:rFonts w:ascii="Times New Roman" w:hAnsi="Times New Roman" w:cs="Times New Roman"/>
          <w:b/>
          <w:bCs/>
          <w:color w:val="000000"/>
        </w:rPr>
        <w:t>PRZEDMIOT UMOWY</w:t>
      </w:r>
    </w:p>
    <w:p w14:paraId="1BEF793F" w14:textId="77777777" w:rsidR="00FC0CB0" w:rsidRPr="005E1D2E" w:rsidRDefault="00FC0CB0" w:rsidP="00A26C78">
      <w:pPr>
        <w:autoSpaceDE w:val="0"/>
        <w:autoSpaceDN w:val="0"/>
        <w:adjustRightInd w:val="0"/>
        <w:spacing w:after="0" w:line="240" w:lineRule="auto"/>
        <w:jc w:val="center"/>
        <w:rPr>
          <w:rFonts w:ascii="Times New Roman" w:hAnsi="Times New Roman" w:cs="Times New Roman"/>
          <w:b/>
          <w:bCs/>
          <w:color w:val="000000"/>
        </w:rPr>
      </w:pPr>
    </w:p>
    <w:p w14:paraId="4D0B2CB2" w14:textId="77777777" w:rsidR="00A26C78" w:rsidRPr="001140ED" w:rsidRDefault="00A26C78" w:rsidP="00A26C78">
      <w:pPr>
        <w:pStyle w:val="Akapitzlist"/>
        <w:numPr>
          <w:ilvl w:val="0"/>
          <w:numId w:val="2"/>
        </w:numPr>
        <w:autoSpaceDE w:val="0"/>
        <w:autoSpaceDN w:val="0"/>
        <w:adjustRightInd w:val="0"/>
        <w:spacing w:after="0" w:line="240" w:lineRule="auto"/>
        <w:ind w:left="426"/>
        <w:jc w:val="both"/>
        <w:rPr>
          <w:rFonts w:ascii="Times New Roman" w:hAnsi="Times New Roman" w:cs="Times New Roman"/>
          <w:color w:val="000000"/>
        </w:rPr>
      </w:pPr>
      <w:r w:rsidRPr="001140ED">
        <w:rPr>
          <w:rFonts w:ascii="Times New Roman" w:hAnsi="Times New Roman" w:cs="Times New Roman"/>
          <w:color w:val="000000"/>
        </w:rPr>
        <w:t xml:space="preserve">Przedmiotem umowy jest zakup i dostawa przenośnego </w:t>
      </w:r>
      <w:r w:rsidR="001238CA">
        <w:rPr>
          <w:rFonts w:ascii="Times New Roman" w:hAnsi="Times New Roman" w:cs="Times New Roman"/>
          <w:color w:val="000000"/>
        </w:rPr>
        <w:t>zestawu RTG</w:t>
      </w:r>
      <w:r w:rsidRPr="001140ED">
        <w:rPr>
          <w:rFonts w:ascii="Times New Roman" w:hAnsi="Times New Roman" w:cs="Times New Roman"/>
          <w:color w:val="000000"/>
        </w:rPr>
        <w:t xml:space="preserve">, zwanego dalej „urządzeniem”, na potrzeby </w:t>
      </w:r>
      <w:r w:rsidR="003F5B9A" w:rsidRPr="003F5B9A">
        <w:rPr>
          <w:rFonts w:ascii="Times New Roman" w:hAnsi="Times New Roman" w:cs="Times New Roman"/>
        </w:rPr>
        <w:t xml:space="preserve">funkcjonariuszy Oddziału Celnego </w:t>
      </w:r>
      <w:r w:rsidR="00D549C2">
        <w:rPr>
          <w:rFonts w:ascii="Times New Roman" w:hAnsi="Times New Roman" w:cs="Times New Roman"/>
        </w:rPr>
        <w:t>Osobowego</w:t>
      </w:r>
      <w:r w:rsidR="003F5B9A" w:rsidRPr="003F5B9A">
        <w:rPr>
          <w:rFonts w:ascii="Times New Roman" w:hAnsi="Times New Roman" w:cs="Times New Roman"/>
        </w:rPr>
        <w:t xml:space="preserve"> </w:t>
      </w:r>
      <w:bookmarkStart w:id="1" w:name="_Hlk86319512"/>
      <w:r w:rsidR="0073059B">
        <w:rPr>
          <w:rFonts w:ascii="Times New Roman" w:hAnsi="Times New Roman" w:cs="Times New Roman"/>
        </w:rPr>
        <w:t>Port Lotniczy Wrocław-Strachowice</w:t>
      </w:r>
      <w:r w:rsidR="00031EF5">
        <w:rPr>
          <w:rFonts w:ascii="Times New Roman" w:hAnsi="Times New Roman" w:cs="Times New Roman"/>
        </w:rPr>
        <w:t>,</w:t>
      </w:r>
      <w:r w:rsidR="0073059B">
        <w:rPr>
          <w:rFonts w:ascii="Times New Roman" w:hAnsi="Times New Roman" w:cs="Times New Roman"/>
        </w:rPr>
        <w:t xml:space="preserve"> realizującego zadania</w:t>
      </w:r>
      <w:bookmarkEnd w:id="1"/>
      <w:r w:rsidR="0073059B">
        <w:rPr>
          <w:rFonts w:ascii="Times New Roman" w:hAnsi="Times New Roman" w:cs="Times New Roman"/>
        </w:rPr>
        <w:t xml:space="preserve"> </w:t>
      </w:r>
      <w:r w:rsidR="003F5B9A" w:rsidRPr="003F5B9A">
        <w:rPr>
          <w:rFonts w:ascii="Times New Roman" w:hAnsi="Times New Roman" w:cs="Times New Roman"/>
        </w:rPr>
        <w:t>na lotniczym przejściu granicznym Wrocław-Strachowice</w:t>
      </w:r>
      <w:r w:rsidRPr="001140ED">
        <w:rPr>
          <w:rFonts w:ascii="Times New Roman" w:hAnsi="Times New Roman" w:cs="Times New Roman"/>
          <w:color w:val="000000"/>
        </w:rPr>
        <w:t>, zwanego dalej</w:t>
      </w:r>
      <w:r w:rsidR="0073059B">
        <w:rPr>
          <w:rFonts w:ascii="Times New Roman" w:hAnsi="Times New Roman" w:cs="Times New Roman"/>
          <w:color w:val="000000"/>
        </w:rPr>
        <w:t xml:space="preserve"> </w:t>
      </w:r>
      <w:r w:rsidRPr="001140ED">
        <w:rPr>
          <w:rFonts w:ascii="Times New Roman" w:hAnsi="Times New Roman" w:cs="Times New Roman"/>
          <w:color w:val="000000"/>
        </w:rPr>
        <w:t>„Użytkownikiem</w:t>
      </w:r>
      <w:r w:rsidR="002540C8">
        <w:rPr>
          <w:rFonts w:ascii="Times New Roman" w:hAnsi="Times New Roman" w:cs="Times New Roman"/>
          <w:color w:val="000000"/>
        </w:rPr>
        <w:t xml:space="preserve"> końcowym</w:t>
      </w:r>
      <w:r w:rsidRPr="001140ED">
        <w:rPr>
          <w:rFonts w:ascii="Times New Roman" w:hAnsi="Times New Roman" w:cs="Times New Roman"/>
          <w:color w:val="000000"/>
        </w:rPr>
        <w:t>”, zgodnie z opisem przedmiotu</w:t>
      </w:r>
      <w:r w:rsidR="00121CFB">
        <w:rPr>
          <w:rFonts w:ascii="Times New Roman" w:hAnsi="Times New Roman" w:cs="Times New Roman"/>
          <w:color w:val="000000"/>
        </w:rPr>
        <w:t xml:space="preserve"> </w:t>
      </w:r>
      <w:r w:rsidRPr="001140ED">
        <w:rPr>
          <w:rFonts w:ascii="Times New Roman" w:hAnsi="Times New Roman" w:cs="Times New Roman"/>
          <w:color w:val="000000"/>
        </w:rPr>
        <w:t xml:space="preserve">zamówienia (załącznik nr 3) oraz ofertą Wykonawcy (załącznik nr 4). </w:t>
      </w:r>
    </w:p>
    <w:p w14:paraId="40BE7517" w14:textId="77777777" w:rsidR="00A26C78" w:rsidRPr="003F5B9A" w:rsidRDefault="00A26C78" w:rsidP="00A26C78">
      <w:pPr>
        <w:pStyle w:val="Akapitzlist"/>
        <w:numPr>
          <w:ilvl w:val="0"/>
          <w:numId w:val="2"/>
        </w:numPr>
        <w:autoSpaceDE w:val="0"/>
        <w:autoSpaceDN w:val="0"/>
        <w:adjustRightInd w:val="0"/>
        <w:spacing w:after="0" w:line="240" w:lineRule="auto"/>
        <w:ind w:left="426"/>
        <w:jc w:val="both"/>
        <w:rPr>
          <w:rFonts w:ascii="Times New Roman" w:hAnsi="Times New Roman" w:cs="Times New Roman"/>
          <w:color w:val="000000"/>
        </w:rPr>
      </w:pPr>
      <w:r w:rsidRPr="003F5B9A">
        <w:rPr>
          <w:rFonts w:ascii="Times New Roman" w:hAnsi="Times New Roman" w:cs="Times New Roman"/>
          <w:color w:val="000000"/>
        </w:rPr>
        <w:t xml:space="preserve">Wykonawca zobowiązuje się do dostawy urządzenia wskazanego w ust. 1 pod adres: ul. </w:t>
      </w:r>
      <w:r w:rsidR="003F5B9A" w:rsidRPr="003F5B9A">
        <w:rPr>
          <w:rFonts w:ascii="Times New Roman" w:hAnsi="Times New Roman" w:cs="Times New Roman"/>
          <w:color w:val="000000"/>
        </w:rPr>
        <w:t>Graniczna 190</w:t>
      </w:r>
      <w:r w:rsidRPr="003F5B9A">
        <w:rPr>
          <w:rFonts w:ascii="Times New Roman" w:hAnsi="Times New Roman" w:cs="Times New Roman"/>
          <w:color w:val="000000"/>
        </w:rPr>
        <w:t xml:space="preserve">, </w:t>
      </w:r>
      <w:r w:rsidR="003F5B9A" w:rsidRPr="003F5B9A">
        <w:rPr>
          <w:rFonts w:ascii="Times New Roman" w:hAnsi="Times New Roman" w:cs="Times New Roman"/>
          <w:color w:val="000000"/>
        </w:rPr>
        <w:t>54</w:t>
      </w:r>
      <w:r w:rsidRPr="003F5B9A">
        <w:rPr>
          <w:rFonts w:ascii="Times New Roman" w:hAnsi="Times New Roman" w:cs="Times New Roman"/>
          <w:color w:val="000000"/>
        </w:rPr>
        <w:t>-</w:t>
      </w:r>
      <w:r w:rsidR="003F5B9A" w:rsidRPr="003F5B9A">
        <w:rPr>
          <w:rFonts w:ascii="Times New Roman" w:hAnsi="Times New Roman" w:cs="Times New Roman"/>
          <w:color w:val="000000"/>
        </w:rPr>
        <w:t>530 Wrocław,</w:t>
      </w:r>
      <w:r w:rsidRPr="003F5B9A">
        <w:rPr>
          <w:rFonts w:ascii="Times New Roman" w:hAnsi="Times New Roman" w:cs="Times New Roman"/>
          <w:color w:val="000000"/>
        </w:rPr>
        <w:t xml:space="preserve"> na warunkach i w terminie określonym niniejszą umową oraz przeniesienia jego własności, uruchomienia i wykonania innych usług związanych z realizacją przedmiotu umowy, a Zamawiający zobowiązuje się do odebrania należycie dostarczonego urządzenia i do zapłacenia wynagrodzenia na zasadach określonych w niniejszej umowie.</w:t>
      </w:r>
    </w:p>
    <w:p w14:paraId="659ED7AF" w14:textId="77777777" w:rsidR="00A26C78" w:rsidRPr="003F5B9A" w:rsidRDefault="00A26C78" w:rsidP="00A26C78">
      <w:pPr>
        <w:pStyle w:val="Akapitzlist"/>
        <w:numPr>
          <w:ilvl w:val="0"/>
          <w:numId w:val="2"/>
        </w:numPr>
        <w:autoSpaceDE w:val="0"/>
        <w:autoSpaceDN w:val="0"/>
        <w:adjustRightInd w:val="0"/>
        <w:spacing w:after="0" w:line="240" w:lineRule="auto"/>
        <w:ind w:left="426"/>
        <w:jc w:val="both"/>
        <w:rPr>
          <w:rFonts w:ascii="Times New Roman" w:hAnsi="Times New Roman" w:cs="Times New Roman"/>
          <w:color w:val="000000"/>
        </w:rPr>
      </w:pPr>
      <w:r w:rsidRPr="003F5B9A">
        <w:rPr>
          <w:rFonts w:ascii="Times New Roman" w:hAnsi="Times New Roman" w:cs="Times New Roman"/>
          <w:color w:val="000000"/>
        </w:rPr>
        <w:t xml:space="preserve">Wykonawca </w:t>
      </w:r>
      <w:r w:rsidR="003F5B9A" w:rsidRPr="003F5B9A">
        <w:rPr>
          <w:rFonts w:ascii="Times New Roman" w:hAnsi="Times New Roman" w:cs="Times New Roman"/>
          <w:color w:val="000000"/>
        </w:rPr>
        <w:t xml:space="preserve">w ramach wynagrodzenia, o którym mowa </w:t>
      </w:r>
      <w:r w:rsidR="003F5B9A" w:rsidRPr="00C92F6D">
        <w:rPr>
          <w:rFonts w:ascii="Times New Roman" w:hAnsi="Times New Roman" w:cs="Times New Roman"/>
          <w:color w:val="000000"/>
        </w:rPr>
        <w:t>w §</w:t>
      </w:r>
      <w:r w:rsidR="00880751">
        <w:rPr>
          <w:rFonts w:ascii="Times New Roman" w:hAnsi="Times New Roman" w:cs="Times New Roman"/>
          <w:color w:val="000000"/>
        </w:rPr>
        <w:t>3</w:t>
      </w:r>
      <w:r w:rsidR="003F5B9A" w:rsidRPr="00C92F6D">
        <w:rPr>
          <w:rFonts w:ascii="Times New Roman" w:hAnsi="Times New Roman" w:cs="Times New Roman"/>
          <w:color w:val="000000"/>
        </w:rPr>
        <w:t xml:space="preserve"> ust. 1 </w:t>
      </w:r>
      <w:r w:rsidRPr="00C92F6D">
        <w:rPr>
          <w:rFonts w:ascii="Times New Roman" w:hAnsi="Times New Roman" w:cs="Times New Roman"/>
          <w:color w:val="000000"/>
        </w:rPr>
        <w:t>zobowiązany</w:t>
      </w:r>
      <w:r w:rsidRPr="003F5B9A">
        <w:rPr>
          <w:rFonts w:ascii="Times New Roman" w:hAnsi="Times New Roman" w:cs="Times New Roman"/>
          <w:color w:val="000000"/>
        </w:rPr>
        <w:t xml:space="preserve"> jest do:</w:t>
      </w:r>
    </w:p>
    <w:p w14:paraId="19C536BC" w14:textId="77777777" w:rsidR="00A26C78" w:rsidRPr="002540C8" w:rsidRDefault="00A26C78" w:rsidP="00A26C78">
      <w:pPr>
        <w:pStyle w:val="Akapitzlist"/>
        <w:numPr>
          <w:ilvl w:val="0"/>
          <w:numId w:val="3"/>
        </w:numPr>
        <w:autoSpaceDE w:val="0"/>
        <w:autoSpaceDN w:val="0"/>
        <w:adjustRightInd w:val="0"/>
        <w:spacing w:after="0" w:line="240" w:lineRule="auto"/>
        <w:jc w:val="both"/>
        <w:rPr>
          <w:rFonts w:ascii="Times New Roman" w:hAnsi="Times New Roman" w:cs="Times New Roman"/>
          <w:color w:val="000000"/>
        </w:rPr>
      </w:pPr>
      <w:r w:rsidRPr="002540C8">
        <w:rPr>
          <w:rFonts w:ascii="Times New Roman" w:hAnsi="Times New Roman" w:cs="Times New Roman"/>
          <w:color w:val="000000"/>
        </w:rPr>
        <w:t xml:space="preserve">sprzedaży, dostawy i uruchomienia urządzenia, </w:t>
      </w:r>
    </w:p>
    <w:p w14:paraId="3DD17BD3" w14:textId="77777777" w:rsidR="00A26C78" w:rsidRPr="00A43361" w:rsidRDefault="00A26C78" w:rsidP="00A26C78">
      <w:pPr>
        <w:pStyle w:val="Akapitzlist"/>
        <w:numPr>
          <w:ilvl w:val="0"/>
          <w:numId w:val="3"/>
        </w:numPr>
        <w:autoSpaceDE w:val="0"/>
        <w:autoSpaceDN w:val="0"/>
        <w:adjustRightInd w:val="0"/>
        <w:spacing w:after="0" w:line="240" w:lineRule="auto"/>
        <w:jc w:val="both"/>
        <w:rPr>
          <w:rFonts w:ascii="Times New Roman" w:hAnsi="Times New Roman" w:cs="Times New Roman"/>
          <w:color w:val="000000"/>
        </w:rPr>
      </w:pPr>
      <w:r w:rsidRPr="00D549C2">
        <w:rPr>
          <w:rFonts w:ascii="Times New Roman" w:hAnsi="Times New Roman" w:cs="Times New Roman"/>
          <w:color w:val="000000"/>
        </w:rPr>
        <w:t>przeprowadzenia</w:t>
      </w:r>
      <w:r w:rsidR="002540C8" w:rsidRPr="00D549C2">
        <w:rPr>
          <w:rFonts w:ascii="Times New Roman" w:hAnsi="Times New Roman" w:cs="Times New Roman"/>
          <w:color w:val="000000"/>
        </w:rPr>
        <w:t xml:space="preserve">, </w:t>
      </w:r>
      <w:bookmarkStart w:id="2" w:name="_Hlk86302483"/>
      <w:r w:rsidR="002540C8" w:rsidRPr="00D549C2">
        <w:rPr>
          <w:rFonts w:ascii="Times New Roman" w:hAnsi="Times New Roman" w:cs="Times New Roman"/>
          <w:color w:val="000000"/>
        </w:rPr>
        <w:t>w miejscu dostawy,</w:t>
      </w:r>
      <w:r w:rsidRPr="00D549C2">
        <w:rPr>
          <w:rFonts w:ascii="Times New Roman" w:hAnsi="Times New Roman" w:cs="Times New Roman"/>
          <w:color w:val="000000"/>
        </w:rPr>
        <w:t xml:space="preserve"> szkolenia dla </w:t>
      </w:r>
      <w:r w:rsidR="000B6842" w:rsidRPr="00D549C2">
        <w:rPr>
          <w:rFonts w:ascii="Times New Roman" w:hAnsi="Times New Roman" w:cs="Times New Roman"/>
          <w:color w:val="000000"/>
        </w:rPr>
        <w:t>min. 3 osób –</w:t>
      </w:r>
      <w:r w:rsidRPr="00D549C2">
        <w:rPr>
          <w:rFonts w:ascii="Times New Roman" w:hAnsi="Times New Roman" w:cs="Times New Roman"/>
          <w:color w:val="000000"/>
        </w:rPr>
        <w:t xml:space="preserve"> </w:t>
      </w:r>
      <w:r w:rsidR="000B6842" w:rsidRPr="00D549C2">
        <w:rPr>
          <w:rFonts w:ascii="Times New Roman" w:hAnsi="Times New Roman" w:cs="Times New Roman"/>
          <w:color w:val="000000"/>
        </w:rPr>
        <w:t xml:space="preserve">funkcjonariuszy Użytkownika końcowego, </w:t>
      </w:r>
      <w:bookmarkStart w:id="3" w:name="_Hlk86221030"/>
      <w:r w:rsidR="000B6842" w:rsidRPr="00D549C2">
        <w:rPr>
          <w:rFonts w:ascii="Times New Roman" w:hAnsi="Times New Roman" w:cs="Times New Roman"/>
          <w:color w:val="000000"/>
        </w:rPr>
        <w:t>w</w:t>
      </w:r>
      <w:r w:rsidRPr="00D549C2">
        <w:rPr>
          <w:rFonts w:ascii="Times New Roman" w:hAnsi="Times New Roman" w:cs="Times New Roman"/>
          <w:color w:val="000000"/>
        </w:rPr>
        <w:t xml:space="preserve"> zakres</w:t>
      </w:r>
      <w:r w:rsidR="000B6842" w:rsidRPr="00D549C2">
        <w:rPr>
          <w:rFonts w:ascii="Times New Roman" w:hAnsi="Times New Roman" w:cs="Times New Roman"/>
          <w:color w:val="000000"/>
        </w:rPr>
        <w:t>ie</w:t>
      </w:r>
      <w:r w:rsidRPr="00D549C2">
        <w:rPr>
          <w:rFonts w:ascii="Times New Roman" w:hAnsi="Times New Roman" w:cs="Times New Roman"/>
          <w:color w:val="000000"/>
        </w:rPr>
        <w:t xml:space="preserve"> uruchomienia i obsługi urządzenia oraz obsługi systemu</w:t>
      </w:r>
      <w:bookmarkEnd w:id="3"/>
      <w:r w:rsidRPr="00D549C2">
        <w:rPr>
          <w:rFonts w:ascii="Times New Roman" w:hAnsi="Times New Roman" w:cs="Times New Roman"/>
          <w:color w:val="000000"/>
        </w:rPr>
        <w:t>,</w:t>
      </w:r>
      <w:r w:rsidRPr="00A43361">
        <w:rPr>
          <w:rFonts w:ascii="Times New Roman" w:hAnsi="Times New Roman" w:cs="Times New Roman"/>
          <w:color w:val="000000"/>
        </w:rPr>
        <w:t xml:space="preserve"> </w:t>
      </w:r>
      <w:r w:rsidR="000B6842" w:rsidRPr="00A43361">
        <w:rPr>
          <w:rFonts w:ascii="Times New Roman" w:hAnsi="Times New Roman" w:cs="Times New Roman"/>
          <w:color w:val="000000"/>
        </w:rPr>
        <w:t xml:space="preserve"> w terminie uzgodnionym przez Strony, jednakże nie później niż w dniu odbioru przedmiotu zamówienia</w:t>
      </w:r>
      <w:r w:rsidRPr="00A43361">
        <w:rPr>
          <w:rFonts w:ascii="Times New Roman" w:hAnsi="Times New Roman" w:cs="Times New Roman"/>
          <w:color w:val="000000"/>
        </w:rPr>
        <w:t xml:space="preserve">. </w:t>
      </w:r>
      <w:r w:rsidR="00473E70">
        <w:rPr>
          <w:rFonts w:ascii="Times New Roman" w:hAnsi="Times New Roman" w:cs="Times New Roman"/>
          <w:color w:val="000000"/>
        </w:rPr>
        <w:t xml:space="preserve">Szkolenie ma zapewnić uczestnikom wykonywanie samodzielnej pracy, w szczególności w zakresie obsługi i uruchamiania urządzenia, wykorzystywania i posługiwania się funkcjami analizy i przetwarzania obrazu (interpretacji obrazów). </w:t>
      </w:r>
      <w:r w:rsidR="00A43361" w:rsidRPr="00A43361">
        <w:rPr>
          <w:rFonts w:ascii="Times New Roman" w:hAnsi="Times New Roman" w:cs="Times New Roman"/>
          <w:color w:val="000000"/>
        </w:rPr>
        <w:t xml:space="preserve">Po zakończeniu szkolenia </w:t>
      </w:r>
      <w:r w:rsidRPr="00A43361">
        <w:rPr>
          <w:rFonts w:ascii="Times New Roman" w:hAnsi="Times New Roman" w:cs="Times New Roman"/>
          <w:color w:val="000000"/>
        </w:rPr>
        <w:t xml:space="preserve">Wykonawca </w:t>
      </w:r>
      <w:r w:rsidR="00A43361" w:rsidRPr="00A43361">
        <w:rPr>
          <w:rFonts w:ascii="Times New Roman" w:hAnsi="Times New Roman" w:cs="Times New Roman"/>
          <w:color w:val="000000"/>
        </w:rPr>
        <w:t>wystawi</w:t>
      </w:r>
      <w:r w:rsidRPr="00A43361">
        <w:rPr>
          <w:rFonts w:ascii="Times New Roman" w:hAnsi="Times New Roman" w:cs="Times New Roman"/>
          <w:color w:val="000000"/>
        </w:rPr>
        <w:t xml:space="preserve"> imienn</w:t>
      </w:r>
      <w:r w:rsidR="00A43361" w:rsidRPr="00A43361">
        <w:rPr>
          <w:rFonts w:ascii="Times New Roman" w:hAnsi="Times New Roman" w:cs="Times New Roman"/>
          <w:color w:val="000000"/>
        </w:rPr>
        <w:t>e</w:t>
      </w:r>
      <w:r w:rsidRPr="00A43361">
        <w:rPr>
          <w:rFonts w:ascii="Times New Roman" w:hAnsi="Times New Roman" w:cs="Times New Roman"/>
          <w:color w:val="000000"/>
        </w:rPr>
        <w:t xml:space="preserve"> certyfikat</w:t>
      </w:r>
      <w:r w:rsidR="00A43361" w:rsidRPr="00A43361">
        <w:rPr>
          <w:rFonts w:ascii="Times New Roman" w:hAnsi="Times New Roman" w:cs="Times New Roman"/>
          <w:color w:val="000000"/>
        </w:rPr>
        <w:t>y /</w:t>
      </w:r>
      <w:r w:rsidRPr="00A43361">
        <w:rPr>
          <w:rFonts w:ascii="Times New Roman" w:hAnsi="Times New Roman" w:cs="Times New Roman"/>
          <w:color w:val="000000"/>
        </w:rPr>
        <w:t xml:space="preserve"> </w:t>
      </w:r>
      <w:r w:rsidR="00A43361" w:rsidRPr="00A43361">
        <w:rPr>
          <w:rFonts w:ascii="Times New Roman" w:hAnsi="Times New Roman" w:cs="Times New Roman"/>
          <w:color w:val="000000"/>
        </w:rPr>
        <w:t>zaś</w:t>
      </w:r>
      <w:r w:rsidRPr="00A43361">
        <w:rPr>
          <w:rFonts w:ascii="Times New Roman" w:hAnsi="Times New Roman" w:cs="Times New Roman"/>
          <w:color w:val="000000"/>
        </w:rPr>
        <w:t>wiadcze</w:t>
      </w:r>
      <w:r w:rsidR="00A43361" w:rsidRPr="00A43361">
        <w:rPr>
          <w:rFonts w:ascii="Times New Roman" w:hAnsi="Times New Roman" w:cs="Times New Roman"/>
          <w:color w:val="000000"/>
        </w:rPr>
        <w:t>nia</w:t>
      </w:r>
      <w:r w:rsidRPr="00A43361">
        <w:rPr>
          <w:rFonts w:ascii="Times New Roman" w:hAnsi="Times New Roman" w:cs="Times New Roman"/>
          <w:color w:val="000000"/>
        </w:rPr>
        <w:t xml:space="preserve"> potwierdzając</w:t>
      </w:r>
      <w:r w:rsidR="00473E70">
        <w:rPr>
          <w:rFonts w:ascii="Times New Roman" w:hAnsi="Times New Roman" w:cs="Times New Roman"/>
          <w:color w:val="000000"/>
        </w:rPr>
        <w:t>e</w:t>
      </w:r>
      <w:r w:rsidRPr="00A43361">
        <w:rPr>
          <w:rFonts w:ascii="Times New Roman" w:hAnsi="Times New Roman" w:cs="Times New Roman"/>
          <w:color w:val="000000"/>
        </w:rPr>
        <w:t xml:space="preserve"> odbycie szkolenia przez funkcjonariuszy wskazanych przez Użytkownika</w:t>
      </w:r>
      <w:r w:rsidR="00A43361" w:rsidRPr="00A43361">
        <w:rPr>
          <w:rFonts w:ascii="Times New Roman" w:hAnsi="Times New Roman" w:cs="Times New Roman"/>
          <w:color w:val="000000"/>
        </w:rPr>
        <w:t xml:space="preserve"> końcowego</w:t>
      </w:r>
      <w:r w:rsidRPr="00A43361">
        <w:rPr>
          <w:rFonts w:ascii="Times New Roman" w:hAnsi="Times New Roman" w:cs="Times New Roman"/>
          <w:color w:val="000000"/>
        </w:rPr>
        <w:t xml:space="preserve">. Przeprowadzenie szkolenia zostanie potwierdzone protokołem podpisanym przez Użytkownika </w:t>
      </w:r>
      <w:r w:rsidR="00A43361" w:rsidRPr="00A43361">
        <w:rPr>
          <w:rFonts w:ascii="Times New Roman" w:hAnsi="Times New Roman" w:cs="Times New Roman"/>
          <w:color w:val="000000"/>
        </w:rPr>
        <w:t>końcowego</w:t>
      </w:r>
      <w:r w:rsidRPr="00A43361">
        <w:rPr>
          <w:rFonts w:ascii="Times New Roman" w:hAnsi="Times New Roman" w:cs="Times New Roman"/>
          <w:color w:val="000000"/>
        </w:rPr>
        <w:t xml:space="preserve">, który </w:t>
      </w:r>
      <w:r w:rsidR="00A43361" w:rsidRPr="00A43361">
        <w:rPr>
          <w:rFonts w:ascii="Times New Roman" w:hAnsi="Times New Roman" w:cs="Times New Roman"/>
          <w:color w:val="000000"/>
        </w:rPr>
        <w:t>będzie stanowił załącznik do protokołu odbioru końcowego</w:t>
      </w:r>
      <w:r w:rsidRPr="00A43361">
        <w:rPr>
          <w:rFonts w:ascii="Times New Roman" w:hAnsi="Times New Roman" w:cs="Times New Roman"/>
          <w:color w:val="000000"/>
        </w:rPr>
        <w:t xml:space="preserve"> </w:t>
      </w:r>
      <w:bookmarkEnd w:id="2"/>
      <w:r w:rsidRPr="00A43361">
        <w:rPr>
          <w:rFonts w:ascii="Times New Roman" w:hAnsi="Times New Roman" w:cs="Times New Roman"/>
          <w:color w:val="000000"/>
        </w:rPr>
        <w:t>(wzór stanowi załącznik nr 5 do umowy),</w:t>
      </w:r>
    </w:p>
    <w:p w14:paraId="288829F7" w14:textId="77777777" w:rsidR="00A26C78" w:rsidRDefault="00A26C78" w:rsidP="00A26C78">
      <w:pPr>
        <w:pStyle w:val="Akapitzlist"/>
        <w:numPr>
          <w:ilvl w:val="0"/>
          <w:numId w:val="3"/>
        </w:numPr>
        <w:autoSpaceDE w:val="0"/>
        <w:autoSpaceDN w:val="0"/>
        <w:adjustRightInd w:val="0"/>
        <w:spacing w:after="0" w:line="240" w:lineRule="auto"/>
        <w:jc w:val="both"/>
        <w:rPr>
          <w:rFonts w:ascii="Times New Roman" w:hAnsi="Times New Roman" w:cs="Times New Roman"/>
          <w:color w:val="000000"/>
        </w:rPr>
      </w:pPr>
      <w:r w:rsidRPr="00A43361">
        <w:rPr>
          <w:rFonts w:ascii="Times New Roman" w:hAnsi="Times New Roman" w:cs="Times New Roman"/>
          <w:color w:val="000000"/>
        </w:rPr>
        <w:t>przeprowadzenia</w:t>
      </w:r>
      <w:r w:rsidR="00646FAA">
        <w:rPr>
          <w:rFonts w:ascii="Times New Roman" w:hAnsi="Times New Roman" w:cs="Times New Roman"/>
          <w:color w:val="000000"/>
        </w:rPr>
        <w:t xml:space="preserve">, </w:t>
      </w:r>
      <w:bookmarkStart w:id="4" w:name="_Hlk86302587"/>
      <w:r w:rsidR="00646FAA">
        <w:rPr>
          <w:rFonts w:ascii="Times New Roman" w:hAnsi="Times New Roman" w:cs="Times New Roman"/>
          <w:color w:val="000000"/>
        </w:rPr>
        <w:t>w miejscu dostawy,</w:t>
      </w:r>
      <w:r w:rsidRPr="00A43361">
        <w:rPr>
          <w:rFonts w:ascii="Times New Roman" w:hAnsi="Times New Roman" w:cs="Times New Roman"/>
          <w:color w:val="000000"/>
        </w:rPr>
        <w:t xml:space="preserve"> szkolenia trenerskiego dla </w:t>
      </w:r>
      <w:r w:rsidR="00A43361" w:rsidRPr="00A43361">
        <w:rPr>
          <w:rFonts w:ascii="Times New Roman" w:hAnsi="Times New Roman" w:cs="Times New Roman"/>
          <w:color w:val="000000"/>
        </w:rPr>
        <w:t>min. 2</w:t>
      </w:r>
      <w:r w:rsidRPr="00A43361">
        <w:rPr>
          <w:rFonts w:ascii="Times New Roman" w:hAnsi="Times New Roman" w:cs="Times New Roman"/>
          <w:color w:val="000000"/>
        </w:rPr>
        <w:t xml:space="preserve"> osób</w:t>
      </w:r>
      <w:r w:rsidR="00646FAA">
        <w:rPr>
          <w:rFonts w:ascii="Times New Roman" w:hAnsi="Times New Roman" w:cs="Times New Roman"/>
          <w:color w:val="000000"/>
        </w:rPr>
        <w:t xml:space="preserve"> </w:t>
      </w:r>
      <w:r w:rsidR="00646FAA" w:rsidRPr="00A43361">
        <w:rPr>
          <w:rFonts w:ascii="Times New Roman" w:hAnsi="Times New Roman" w:cs="Times New Roman"/>
          <w:color w:val="000000"/>
        </w:rPr>
        <w:t>– funkcjonariuszy Użytkownika końcowego</w:t>
      </w:r>
      <w:r w:rsidRPr="00A43361">
        <w:rPr>
          <w:rFonts w:ascii="Times New Roman" w:hAnsi="Times New Roman" w:cs="Times New Roman"/>
          <w:color w:val="000000"/>
        </w:rPr>
        <w:t xml:space="preserve">, </w:t>
      </w:r>
      <w:bookmarkStart w:id="5" w:name="_Hlk86221437"/>
      <w:r w:rsidRPr="00A43361">
        <w:rPr>
          <w:rFonts w:ascii="Times New Roman" w:hAnsi="Times New Roman" w:cs="Times New Roman"/>
          <w:color w:val="000000"/>
        </w:rPr>
        <w:t>mającego na celu nabycie umiejętności samodzielnego prowadzenia szkoleń stanowiskowych dla nowych operatorów</w:t>
      </w:r>
      <w:r w:rsidR="00884577">
        <w:rPr>
          <w:rFonts w:ascii="Times New Roman" w:hAnsi="Times New Roman" w:cs="Times New Roman"/>
          <w:color w:val="000000"/>
        </w:rPr>
        <w:t>,</w:t>
      </w:r>
      <w:r w:rsidRPr="00A43361">
        <w:rPr>
          <w:rFonts w:ascii="Times New Roman" w:hAnsi="Times New Roman" w:cs="Times New Roman"/>
          <w:color w:val="000000"/>
        </w:rPr>
        <w:t xml:space="preserve"> w zakresie</w:t>
      </w:r>
      <w:r w:rsidR="00884577">
        <w:rPr>
          <w:rFonts w:ascii="Times New Roman" w:hAnsi="Times New Roman" w:cs="Times New Roman"/>
          <w:color w:val="000000"/>
        </w:rPr>
        <w:t xml:space="preserve"> podstawowej obsługi serwisowej,</w:t>
      </w:r>
      <w:r w:rsidRPr="00A43361">
        <w:rPr>
          <w:rFonts w:ascii="Times New Roman" w:hAnsi="Times New Roman" w:cs="Times New Roman"/>
          <w:color w:val="000000"/>
        </w:rPr>
        <w:t xml:space="preserve"> obsługi i uruchamiania urządzenia, wykorzystywania i posługiwania się funkcjami analizy i interpretacji obrazów RTG</w:t>
      </w:r>
      <w:bookmarkEnd w:id="5"/>
      <w:r w:rsidR="00A43361" w:rsidRPr="00A43361">
        <w:rPr>
          <w:rFonts w:ascii="Times New Roman" w:hAnsi="Times New Roman" w:cs="Times New Roman"/>
          <w:color w:val="000000"/>
        </w:rPr>
        <w:t xml:space="preserve">, w terminie uzgodnionym przez Strony, jednakże nie później niż w dniu odbioru przedmiotu zamówienia Po zakończeniu szkolenia Wykonawca wystawi imienne </w:t>
      </w:r>
      <w:r w:rsidR="00A43361" w:rsidRPr="00A43361">
        <w:rPr>
          <w:rFonts w:ascii="Times New Roman" w:hAnsi="Times New Roman" w:cs="Times New Roman"/>
          <w:color w:val="000000"/>
        </w:rPr>
        <w:lastRenderedPageBreak/>
        <w:t>certyfikaty / zaświadczenia potwierdzając</w:t>
      </w:r>
      <w:r w:rsidR="00473E70">
        <w:rPr>
          <w:rFonts w:ascii="Times New Roman" w:hAnsi="Times New Roman" w:cs="Times New Roman"/>
          <w:color w:val="000000"/>
        </w:rPr>
        <w:t>e</w:t>
      </w:r>
      <w:r w:rsidR="00A43361" w:rsidRPr="00A43361">
        <w:rPr>
          <w:rFonts w:ascii="Times New Roman" w:hAnsi="Times New Roman" w:cs="Times New Roman"/>
          <w:color w:val="000000"/>
        </w:rPr>
        <w:t xml:space="preserve"> odbycie szkolenia przez funkcjonariuszy wskazanych przez Użytkownika końcowego. Przeprowadzenie szkolenia zostanie potwierdzone protokołem podpisanym przez Użytkownika końcowego, który będzie stanowił załącznik do protokołu odbioru końcowego </w:t>
      </w:r>
      <w:bookmarkEnd w:id="4"/>
      <w:r w:rsidR="00A43361" w:rsidRPr="00A43361">
        <w:rPr>
          <w:rFonts w:ascii="Times New Roman" w:hAnsi="Times New Roman" w:cs="Times New Roman"/>
          <w:color w:val="000000"/>
        </w:rPr>
        <w:t>(wzór stanowi załącznik nr 6 do umowy),</w:t>
      </w:r>
    </w:p>
    <w:p w14:paraId="0ABEBA2E" w14:textId="77777777" w:rsidR="0011422A" w:rsidRPr="00A43361" w:rsidRDefault="0011422A" w:rsidP="00A26C78">
      <w:pPr>
        <w:pStyle w:val="Akapitzlist"/>
        <w:numPr>
          <w:ilvl w:val="0"/>
          <w:numId w:val="3"/>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świadczenia usług gwarancyjnych na zasadach określonych </w:t>
      </w:r>
      <w:r w:rsidR="00AA3992" w:rsidRPr="0007357F">
        <w:rPr>
          <w:rFonts w:ascii="Times New Roman" w:hAnsi="Times New Roman" w:cs="Times New Roman"/>
          <w:color w:val="000000"/>
        </w:rPr>
        <w:t>w §4</w:t>
      </w:r>
      <w:r w:rsidRPr="0007357F">
        <w:rPr>
          <w:rFonts w:ascii="Times New Roman" w:hAnsi="Times New Roman" w:cs="Times New Roman"/>
          <w:color w:val="000000"/>
        </w:rPr>
        <w:t>.</w:t>
      </w:r>
    </w:p>
    <w:p w14:paraId="51F93B32" w14:textId="77777777" w:rsidR="00A26C78" w:rsidRPr="0011422A" w:rsidRDefault="0011422A" w:rsidP="00A26C78">
      <w:pPr>
        <w:pStyle w:val="Akapitzlist"/>
        <w:numPr>
          <w:ilvl w:val="0"/>
          <w:numId w:val="2"/>
        </w:numPr>
        <w:autoSpaceDE w:val="0"/>
        <w:autoSpaceDN w:val="0"/>
        <w:adjustRightInd w:val="0"/>
        <w:spacing w:after="0" w:line="240" w:lineRule="auto"/>
        <w:ind w:left="426"/>
        <w:jc w:val="both"/>
        <w:rPr>
          <w:rFonts w:ascii="Times New Roman" w:hAnsi="Times New Roman" w:cs="Times New Roman"/>
          <w:color w:val="000000"/>
        </w:rPr>
      </w:pPr>
      <w:r w:rsidRPr="0011422A">
        <w:rPr>
          <w:rFonts w:ascii="Times New Roman" w:hAnsi="Times New Roman" w:cs="Times New Roman"/>
          <w:color w:val="000000"/>
        </w:rPr>
        <w:t>Wykonawca gwarantuje, że dostarczone u</w:t>
      </w:r>
      <w:r w:rsidR="00A26C78" w:rsidRPr="0011422A">
        <w:rPr>
          <w:rFonts w:ascii="Times New Roman" w:hAnsi="Times New Roman" w:cs="Times New Roman"/>
          <w:color w:val="000000"/>
        </w:rPr>
        <w:t>rządzenie będzie fabrycznie nowe, wyprodukowane nie wcześniej niż w 2021 roku</w:t>
      </w:r>
      <w:r w:rsidRPr="0011422A">
        <w:rPr>
          <w:rFonts w:ascii="Times New Roman" w:hAnsi="Times New Roman" w:cs="Times New Roman"/>
          <w:color w:val="000000"/>
        </w:rPr>
        <w:t xml:space="preserve">, wolne od wad fizycznych i prawnych, o parametrach i w skompletowaniu zgodnym z </w:t>
      </w:r>
      <w:r w:rsidR="00121CFB">
        <w:rPr>
          <w:rFonts w:ascii="Times New Roman" w:hAnsi="Times New Roman" w:cs="Times New Roman"/>
          <w:color w:val="000000"/>
        </w:rPr>
        <w:t>o</w:t>
      </w:r>
      <w:r w:rsidRPr="0011422A">
        <w:rPr>
          <w:rFonts w:ascii="Times New Roman" w:hAnsi="Times New Roman" w:cs="Times New Roman"/>
          <w:color w:val="000000"/>
        </w:rPr>
        <w:t>pisem przedmiotu zamówienia (załącznik nr 3)</w:t>
      </w:r>
      <w:r w:rsidR="00A26C78" w:rsidRPr="0011422A">
        <w:rPr>
          <w:rFonts w:ascii="Times New Roman" w:hAnsi="Times New Roman" w:cs="Times New Roman"/>
          <w:color w:val="000000"/>
        </w:rPr>
        <w:t>.</w:t>
      </w:r>
    </w:p>
    <w:p w14:paraId="6160C7C0" w14:textId="77777777" w:rsidR="00A26C78" w:rsidRPr="0011422A" w:rsidRDefault="00A26C78" w:rsidP="00A26C78">
      <w:pPr>
        <w:pStyle w:val="Akapitzlist"/>
        <w:numPr>
          <w:ilvl w:val="0"/>
          <w:numId w:val="2"/>
        </w:numPr>
        <w:autoSpaceDE w:val="0"/>
        <w:autoSpaceDN w:val="0"/>
        <w:adjustRightInd w:val="0"/>
        <w:spacing w:after="0" w:line="240" w:lineRule="auto"/>
        <w:ind w:left="426"/>
        <w:jc w:val="both"/>
        <w:rPr>
          <w:rFonts w:ascii="Times New Roman" w:hAnsi="Times New Roman" w:cs="Times New Roman"/>
          <w:color w:val="000000"/>
        </w:rPr>
      </w:pPr>
      <w:r w:rsidRPr="0011422A">
        <w:rPr>
          <w:rFonts w:ascii="Times New Roman" w:hAnsi="Times New Roman" w:cs="Times New Roman"/>
          <w:color w:val="000000"/>
        </w:rPr>
        <w:t>Wykonawca zobowiązuje się do wykonania przedmiotu umowy z należytą starannością, zasadami wiedzy technicznej, obowiązującymi w tym zakresie przepisami prawa, instrukcjami technicznymi, normami oraz standardami.</w:t>
      </w:r>
    </w:p>
    <w:p w14:paraId="58DC01BE" w14:textId="77777777" w:rsidR="0011422A" w:rsidRDefault="0011422A" w:rsidP="00A26C78">
      <w:pPr>
        <w:autoSpaceDE w:val="0"/>
        <w:autoSpaceDN w:val="0"/>
        <w:adjustRightInd w:val="0"/>
        <w:spacing w:after="0" w:line="240" w:lineRule="auto"/>
        <w:jc w:val="center"/>
        <w:rPr>
          <w:rFonts w:ascii="Times New Roman" w:hAnsi="Times New Roman" w:cs="Times New Roman"/>
          <w:color w:val="000000"/>
          <w:highlight w:val="yellow"/>
        </w:rPr>
      </w:pPr>
    </w:p>
    <w:p w14:paraId="0B3BAC92" w14:textId="77777777" w:rsidR="00A26C78" w:rsidRPr="009920A6" w:rsidRDefault="00A26C78" w:rsidP="00A26C78">
      <w:pPr>
        <w:autoSpaceDE w:val="0"/>
        <w:autoSpaceDN w:val="0"/>
        <w:adjustRightInd w:val="0"/>
        <w:spacing w:after="0" w:line="240" w:lineRule="auto"/>
        <w:jc w:val="center"/>
        <w:rPr>
          <w:rFonts w:ascii="Times New Roman" w:hAnsi="Times New Roman" w:cs="Times New Roman"/>
          <w:b/>
          <w:bCs/>
          <w:color w:val="000000"/>
        </w:rPr>
      </w:pPr>
      <w:r w:rsidRPr="009920A6">
        <w:rPr>
          <w:rFonts w:ascii="Times New Roman" w:hAnsi="Times New Roman" w:cs="Times New Roman"/>
          <w:b/>
          <w:bCs/>
          <w:color w:val="000000"/>
        </w:rPr>
        <w:t>§ 2</w:t>
      </w:r>
    </w:p>
    <w:p w14:paraId="0B5808A7" w14:textId="77777777" w:rsidR="00A26C78" w:rsidRDefault="00A26C78" w:rsidP="00A26C78">
      <w:pPr>
        <w:autoSpaceDE w:val="0"/>
        <w:autoSpaceDN w:val="0"/>
        <w:adjustRightInd w:val="0"/>
        <w:spacing w:after="0" w:line="240" w:lineRule="auto"/>
        <w:jc w:val="center"/>
        <w:rPr>
          <w:rFonts w:ascii="Times New Roman" w:hAnsi="Times New Roman" w:cs="Times New Roman"/>
          <w:b/>
          <w:bCs/>
          <w:color w:val="000000"/>
        </w:rPr>
      </w:pPr>
      <w:r w:rsidRPr="009920A6">
        <w:rPr>
          <w:rFonts w:ascii="Times New Roman" w:hAnsi="Times New Roman" w:cs="Times New Roman"/>
          <w:b/>
          <w:bCs/>
          <w:color w:val="000000"/>
        </w:rPr>
        <w:t>TERMIN REALIZACJI I ODBIÓR</w:t>
      </w:r>
    </w:p>
    <w:p w14:paraId="4B509734" w14:textId="77777777" w:rsidR="00FC0CB0" w:rsidRPr="009920A6" w:rsidRDefault="00FC0CB0" w:rsidP="00A26C78">
      <w:pPr>
        <w:autoSpaceDE w:val="0"/>
        <w:autoSpaceDN w:val="0"/>
        <w:adjustRightInd w:val="0"/>
        <w:spacing w:after="0" w:line="240" w:lineRule="auto"/>
        <w:jc w:val="center"/>
        <w:rPr>
          <w:rFonts w:ascii="Times New Roman" w:hAnsi="Times New Roman" w:cs="Times New Roman"/>
          <w:b/>
          <w:bCs/>
          <w:color w:val="000000"/>
        </w:rPr>
      </w:pPr>
    </w:p>
    <w:p w14:paraId="6DC589FE" w14:textId="77777777" w:rsidR="00A26C78" w:rsidRDefault="009920A6" w:rsidP="009920A6">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9920A6">
        <w:rPr>
          <w:rFonts w:ascii="Times New Roman" w:hAnsi="Times New Roman" w:cs="Times New Roman"/>
          <w:color w:val="000000"/>
        </w:rPr>
        <w:t xml:space="preserve">Dostawa i przeniesienie prawa własności urządzenia, określonego w §1 ust.1 wraz z pełną dokumentacją nastąpi nie później niż do dnia  </w:t>
      </w:r>
      <w:r w:rsidRPr="009920A6">
        <w:rPr>
          <w:rFonts w:ascii="Times New Roman" w:hAnsi="Times New Roman" w:cs="Times New Roman"/>
          <w:b/>
          <w:bCs/>
          <w:color w:val="000000"/>
        </w:rPr>
        <w:t>15 grudnia 2021 r.</w:t>
      </w:r>
    </w:p>
    <w:p w14:paraId="4E4BC8E3" w14:textId="77777777" w:rsidR="009920A6" w:rsidRDefault="009920A6" w:rsidP="009920A6">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9920A6">
        <w:rPr>
          <w:rFonts w:ascii="Times New Roman" w:hAnsi="Times New Roman" w:cs="Times New Roman"/>
          <w:color w:val="000000"/>
        </w:rPr>
        <w:t xml:space="preserve">Zachowaniem terminu wykonania przedmiotu umowy jest podpisanie przez strony protokołu odbioru końcowego, którego wzór stanowi załącznik nr </w:t>
      </w:r>
      <w:r w:rsidR="00121CFB">
        <w:rPr>
          <w:rFonts w:ascii="Times New Roman" w:hAnsi="Times New Roman" w:cs="Times New Roman"/>
          <w:color w:val="000000"/>
        </w:rPr>
        <w:t>7</w:t>
      </w:r>
      <w:r w:rsidRPr="009920A6">
        <w:rPr>
          <w:rFonts w:ascii="Times New Roman" w:hAnsi="Times New Roman" w:cs="Times New Roman"/>
          <w:color w:val="000000"/>
        </w:rPr>
        <w:t xml:space="preserve"> do niniejszej umowy, dokumentującego wykonanie przedmiotu umowy, w nieprzekraczalnym terminie do dnia wskazanego w ust.</w:t>
      </w:r>
      <w:r>
        <w:rPr>
          <w:rFonts w:ascii="Times New Roman" w:hAnsi="Times New Roman" w:cs="Times New Roman"/>
          <w:color w:val="000000"/>
        </w:rPr>
        <w:t xml:space="preserve"> 1. </w:t>
      </w:r>
    </w:p>
    <w:p w14:paraId="4C6690CB" w14:textId="77777777" w:rsidR="009920A6" w:rsidRPr="009920A6" w:rsidRDefault="00A26C78" w:rsidP="00A26C78">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9920A6">
        <w:rPr>
          <w:rFonts w:ascii="Times New Roman" w:hAnsi="Times New Roman" w:cs="Times New Roman"/>
          <w:color w:val="000000"/>
        </w:rPr>
        <w:t xml:space="preserve">Wykonawca zobowiązany jest powiadomić Zamawiającego drogą elektroniczną na adres e-mail </w:t>
      </w:r>
      <w:r w:rsidR="009920A6" w:rsidRPr="009920A6">
        <w:rPr>
          <w:rFonts w:ascii="Times New Roman" w:hAnsi="Times New Roman" w:cs="Times New Roman"/>
          <w:color w:val="000000"/>
        </w:rPr>
        <w:t>………………</w:t>
      </w:r>
      <w:r w:rsidRPr="009920A6">
        <w:rPr>
          <w:rFonts w:ascii="Times New Roman" w:hAnsi="Times New Roman" w:cs="Times New Roman"/>
          <w:color w:val="000000"/>
        </w:rPr>
        <w:t>…… o dokładnym terminie dostarczenia urządzenia z co najmniej trzydniowym wyprzedzeniem.</w:t>
      </w:r>
    </w:p>
    <w:p w14:paraId="15CD9DE8" w14:textId="77777777" w:rsidR="009920A6" w:rsidRPr="009920A6" w:rsidRDefault="00A26C78" w:rsidP="00A26C78">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9920A6">
        <w:rPr>
          <w:rFonts w:ascii="Times New Roman" w:hAnsi="Times New Roman" w:cs="Times New Roman"/>
          <w:color w:val="000000"/>
        </w:rPr>
        <w:t>Po powzięciu wiadomości o terminie dostarczenia urządzenia Zamawiający i Użytkownik</w:t>
      </w:r>
      <w:r w:rsidR="009920A6" w:rsidRPr="009920A6">
        <w:rPr>
          <w:rFonts w:ascii="Times New Roman" w:hAnsi="Times New Roman" w:cs="Times New Roman"/>
          <w:color w:val="000000"/>
        </w:rPr>
        <w:t xml:space="preserve"> końcowy</w:t>
      </w:r>
      <w:r w:rsidRPr="009920A6">
        <w:rPr>
          <w:rFonts w:ascii="Times New Roman" w:hAnsi="Times New Roman" w:cs="Times New Roman"/>
          <w:color w:val="000000"/>
        </w:rPr>
        <w:t xml:space="preserve"> oddeleguje osoby do odbioru końcowego urządzenia i powiadomi Wykonawcę o gotowości do odbioru końcowego urządzenia. Ze strony Zamawiającego osobami upoważnionymi do odbioru</w:t>
      </w:r>
      <w:r w:rsidR="009920A6" w:rsidRPr="009920A6">
        <w:rPr>
          <w:rFonts w:ascii="Times New Roman" w:hAnsi="Times New Roman" w:cs="Times New Roman"/>
          <w:color w:val="000000"/>
        </w:rPr>
        <w:t xml:space="preserve"> </w:t>
      </w:r>
      <w:r w:rsidRPr="009920A6">
        <w:rPr>
          <w:rFonts w:ascii="Times New Roman" w:hAnsi="Times New Roman" w:cs="Times New Roman"/>
          <w:color w:val="000000"/>
        </w:rPr>
        <w:t xml:space="preserve">końcowego urządzenia są: …………….., tel. …………., e-mail: ……………. Ze strony Użytkownika </w:t>
      </w:r>
      <w:r w:rsidR="009920A6" w:rsidRPr="009920A6">
        <w:rPr>
          <w:rFonts w:ascii="Times New Roman" w:hAnsi="Times New Roman" w:cs="Times New Roman"/>
          <w:color w:val="000000"/>
        </w:rPr>
        <w:t xml:space="preserve">końcowego </w:t>
      </w:r>
      <w:r w:rsidRPr="009920A6">
        <w:rPr>
          <w:rFonts w:ascii="Times New Roman" w:hAnsi="Times New Roman" w:cs="Times New Roman"/>
          <w:color w:val="000000"/>
        </w:rPr>
        <w:t>funkcjonariusz</w:t>
      </w:r>
      <w:r w:rsidR="009920A6" w:rsidRPr="009920A6">
        <w:rPr>
          <w:rFonts w:ascii="Times New Roman" w:hAnsi="Times New Roman" w:cs="Times New Roman"/>
          <w:color w:val="000000"/>
        </w:rPr>
        <w:t>ami</w:t>
      </w:r>
      <w:r w:rsidRPr="009920A6">
        <w:rPr>
          <w:rFonts w:ascii="Times New Roman" w:hAnsi="Times New Roman" w:cs="Times New Roman"/>
          <w:color w:val="000000"/>
        </w:rPr>
        <w:t xml:space="preserve"> upoważnionym</w:t>
      </w:r>
      <w:r w:rsidR="009920A6" w:rsidRPr="009920A6">
        <w:rPr>
          <w:rFonts w:ascii="Times New Roman" w:hAnsi="Times New Roman" w:cs="Times New Roman"/>
          <w:color w:val="000000"/>
        </w:rPr>
        <w:t>i</w:t>
      </w:r>
      <w:r w:rsidRPr="009920A6">
        <w:rPr>
          <w:rFonts w:ascii="Times New Roman" w:hAnsi="Times New Roman" w:cs="Times New Roman"/>
          <w:color w:val="000000"/>
        </w:rPr>
        <w:t xml:space="preserve"> do odbioru końcowego urządzenia </w:t>
      </w:r>
      <w:r w:rsidR="009920A6" w:rsidRPr="009920A6">
        <w:rPr>
          <w:rFonts w:ascii="Times New Roman" w:hAnsi="Times New Roman" w:cs="Times New Roman"/>
          <w:color w:val="000000"/>
        </w:rPr>
        <w:t>są:</w:t>
      </w:r>
      <w:r w:rsidRPr="009920A6">
        <w:rPr>
          <w:rFonts w:ascii="Times New Roman" w:hAnsi="Times New Roman" w:cs="Times New Roman"/>
          <w:color w:val="000000"/>
        </w:rPr>
        <w:t xml:space="preserve"> …………….., tel. …………., e-mail: ……………. </w:t>
      </w:r>
    </w:p>
    <w:p w14:paraId="0C2F7ED0" w14:textId="77777777" w:rsidR="00E03513" w:rsidRDefault="00A26C78" w:rsidP="00A26C78">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9920A6">
        <w:rPr>
          <w:rFonts w:ascii="Times New Roman" w:hAnsi="Times New Roman" w:cs="Times New Roman"/>
          <w:color w:val="000000"/>
        </w:rPr>
        <w:t>Odbiór końcowy urządzenia odbywać się będzie w obecności upoważnionych przedstawicieli Stron oraz Użytkownika</w:t>
      </w:r>
      <w:r w:rsidR="009920A6" w:rsidRPr="009920A6">
        <w:rPr>
          <w:rFonts w:ascii="Times New Roman" w:hAnsi="Times New Roman" w:cs="Times New Roman"/>
          <w:color w:val="000000"/>
        </w:rPr>
        <w:t xml:space="preserve"> końcowego</w:t>
      </w:r>
      <w:r w:rsidR="002256CA">
        <w:rPr>
          <w:rFonts w:ascii="Times New Roman" w:hAnsi="Times New Roman" w:cs="Times New Roman"/>
          <w:color w:val="000000"/>
        </w:rPr>
        <w:t xml:space="preserve">, w miejscu wskazanym w §1 ust. 2, </w:t>
      </w:r>
      <w:r w:rsidRPr="009920A6">
        <w:rPr>
          <w:rFonts w:ascii="Times New Roman" w:hAnsi="Times New Roman" w:cs="Times New Roman"/>
          <w:color w:val="000000"/>
        </w:rPr>
        <w:t xml:space="preserve">i polegać będzie </w:t>
      </w:r>
      <w:r w:rsidR="00947032">
        <w:rPr>
          <w:rFonts w:ascii="Times New Roman" w:hAnsi="Times New Roman" w:cs="Times New Roman"/>
          <w:color w:val="000000"/>
        </w:rPr>
        <w:t>na</w:t>
      </w:r>
      <w:r w:rsidR="00E03513">
        <w:rPr>
          <w:rFonts w:ascii="Times New Roman" w:hAnsi="Times New Roman" w:cs="Times New Roman"/>
          <w:color w:val="000000"/>
        </w:rPr>
        <w:t>:</w:t>
      </w:r>
    </w:p>
    <w:p w14:paraId="1520A784" w14:textId="77777777" w:rsidR="00E03513" w:rsidRDefault="00947032" w:rsidP="00E03513">
      <w:pPr>
        <w:pStyle w:val="Akapitzlist"/>
        <w:numPr>
          <w:ilvl w:val="1"/>
          <w:numId w:val="10"/>
        </w:numPr>
        <w:autoSpaceDE w:val="0"/>
        <w:autoSpaceDN w:val="0"/>
        <w:adjustRightInd w:val="0"/>
        <w:spacing w:after="0" w:line="240" w:lineRule="auto"/>
        <w:ind w:left="851"/>
        <w:jc w:val="both"/>
        <w:rPr>
          <w:rFonts w:ascii="Times New Roman" w:hAnsi="Times New Roman" w:cs="Times New Roman"/>
          <w:color w:val="000000"/>
        </w:rPr>
      </w:pPr>
      <w:r>
        <w:rPr>
          <w:rFonts w:ascii="Times New Roman" w:hAnsi="Times New Roman" w:cs="Times New Roman"/>
          <w:color w:val="000000"/>
        </w:rPr>
        <w:t xml:space="preserve">sprawdzeniu kompletności dokumentacji wyszczególnionej w </w:t>
      </w:r>
      <w:r w:rsidR="00690B6C">
        <w:rPr>
          <w:rFonts w:ascii="Times New Roman" w:hAnsi="Times New Roman" w:cs="Times New Roman"/>
          <w:color w:val="000000"/>
        </w:rPr>
        <w:t>opisie przedmiotu zamówienia</w:t>
      </w:r>
      <w:r w:rsidR="00E03513">
        <w:rPr>
          <w:rFonts w:ascii="Times New Roman" w:hAnsi="Times New Roman" w:cs="Times New Roman"/>
          <w:color w:val="000000"/>
        </w:rPr>
        <w:t xml:space="preserve">, </w:t>
      </w:r>
      <w:r>
        <w:rPr>
          <w:rFonts w:ascii="Times New Roman" w:hAnsi="Times New Roman" w:cs="Times New Roman"/>
          <w:color w:val="000000"/>
        </w:rPr>
        <w:t xml:space="preserve"> </w:t>
      </w:r>
    </w:p>
    <w:p w14:paraId="20C71E0A" w14:textId="77777777" w:rsidR="00A26C78" w:rsidRPr="009920A6" w:rsidRDefault="00947032" w:rsidP="00E03513">
      <w:pPr>
        <w:pStyle w:val="Akapitzlist"/>
        <w:numPr>
          <w:ilvl w:val="1"/>
          <w:numId w:val="10"/>
        </w:numPr>
        <w:autoSpaceDE w:val="0"/>
        <w:autoSpaceDN w:val="0"/>
        <w:adjustRightInd w:val="0"/>
        <w:spacing w:after="0" w:line="240" w:lineRule="auto"/>
        <w:ind w:left="851"/>
        <w:jc w:val="both"/>
        <w:rPr>
          <w:rFonts w:ascii="Times New Roman" w:hAnsi="Times New Roman" w:cs="Times New Roman"/>
          <w:color w:val="000000"/>
        </w:rPr>
      </w:pPr>
      <w:r>
        <w:rPr>
          <w:rFonts w:ascii="Times New Roman" w:hAnsi="Times New Roman" w:cs="Times New Roman"/>
          <w:color w:val="000000"/>
        </w:rPr>
        <w:t xml:space="preserve">sprawdzeniu </w:t>
      </w:r>
      <w:r w:rsidR="00A26C78" w:rsidRPr="009920A6">
        <w:rPr>
          <w:rFonts w:ascii="Times New Roman" w:hAnsi="Times New Roman" w:cs="Times New Roman"/>
          <w:color w:val="000000"/>
        </w:rPr>
        <w:t>urządzenia celem stwierdzenia:</w:t>
      </w:r>
    </w:p>
    <w:p w14:paraId="11D82A1F" w14:textId="77777777" w:rsidR="00A26C78" w:rsidRPr="00184D77" w:rsidRDefault="00A26C78" w:rsidP="00E03513">
      <w:pPr>
        <w:pStyle w:val="Akapitzlist"/>
        <w:numPr>
          <w:ilvl w:val="0"/>
          <w:numId w:val="31"/>
        </w:numPr>
        <w:autoSpaceDE w:val="0"/>
        <w:autoSpaceDN w:val="0"/>
        <w:adjustRightInd w:val="0"/>
        <w:spacing w:after="0" w:line="240" w:lineRule="auto"/>
        <w:jc w:val="both"/>
        <w:rPr>
          <w:rFonts w:ascii="Times New Roman" w:hAnsi="Times New Roman" w:cs="Times New Roman"/>
          <w:color w:val="000000"/>
        </w:rPr>
      </w:pPr>
      <w:r w:rsidRPr="00184D77">
        <w:rPr>
          <w:rFonts w:ascii="Times New Roman" w:hAnsi="Times New Roman" w:cs="Times New Roman"/>
          <w:color w:val="000000"/>
        </w:rPr>
        <w:t>jego zawartości asortymentowej i ilościowej oraz jego zgodności z</w:t>
      </w:r>
      <w:r w:rsidR="009920A6" w:rsidRPr="00184D77">
        <w:rPr>
          <w:rFonts w:ascii="Times New Roman" w:hAnsi="Times New Roman" w:cs="Times New Roman"/>
          <w:color w:val="000000"/>
        </w:rPr>
        <w:t xml:space="preserve"> </w:t>
      </w:r>
      <w:r w:rsidRPr="00184D77">
        <w:rPr>
          <w:rFonts w:ascii="Times New Roman" w:hAnsi="Times New Roman" w:cs="Times New Roman"/>
          <w:color w:val="000000"/>
        </w:rPr>
        <w:t>opisem</w:t>
      </w:r>
      <w:r w:rsidR="009920A6" w:rsidRPr="00184D77">
        <w:rPr>
          <w:rFonts w:ascii="Times New Roman" w:hAnsi="Times New Roman" w:cs="Times New Roman"/>
          <w:color w:val="000000"/>
        </w:rPr>
        <w:t xml:space="preserve"> przedmiotu zamówienia,</w:t>
      </w:r>
    </w:p>
    <w:p w14:paraId="2CD49B7D" w14:textId="77777777" w:rsidR="00A26C78" w:rsidRPr="00184D77" w:rsidRDefault="00A26C78" w:rsidP="00E03513">
      <w:pPr>
        <w:pStyle w:val="Akapitzlist"/>
        <w:numPr>
          <w:ilvl w:val="0"/>
          <w:numId w:val="31"/>
        </w:numPr>
        <w:autoSpaceDE w:val="0"/>
        <w:autoSpaceDN w:val="0"/>
        <w:adjustRightInd w:val="0"/>
        <w:spacing w:after="0" w:line="240" w:lineRule="auto"/>
        <w:jc w:val="both"/>
        <w:rPr>
          <w:rFonts w:ascii="Times New Roman" w:hAnsi="Times New Roman" w:cs="Times New Roman"/>
          <w:color w:val="000000"/>
        </w:rPr>
      </w:pPr>
      <w:r w:rsidRPr="00184D77">
        <w:rPr>
          <w:rFonts w:ascii="Times New Roman" w:hAnsi="Times New Roman" w:cs="Times New Roman"/>
          <w:color w:val="000000"/>
        </w:rPr>
        <w:t>sprawności technicznej jego poszczególnych elementów,</w:t>
      </w:r>
    </w:p>
    <w:p w14:paraId="735DD509" w14:textId="77777777" w:rsidR="00184D77" w:rsidRPr="00184D77" w:rsidRDefault="00A26C78" w:rsidP="00E03513">
      <w:pPr>
        <w:pStyle w:val="Akapitzlist"/>
        <w:numPr>
          <w:ilvl w:val="0"/>
          <w:numId w:val="31"/>
        </w:numPr>
        <w:autoSpaceDE w:val="0"/>
        <w:autoSpaceDN w:val="0"/>
        <w:adjustRightInd w:val="0"/>
        <w:spacing w:after="0" w:line="240" w:lineRule="auto"/>
        <w:jc w:val="both"/>
        <w:rPr>
          <w:rFonts w:ascii="Times New Roman" w:hAnsi="Times New Roman" w:cs="Times New Roman"/>
          <w:color w:val="000000"/>
        </w:rPr>
      </w:pPr>
      <w:r w:rsidRPr="00184D77">
        <w:rPr>
          <w:rFonts w:ascii="Times New Roman" w:hAnsi="Times New Roman" w:cs="Times New Roman"/>
          <w:color w:val="000000"/>
        </w:rPr>
        <w:t>oprogramowania z licencjami,</w:t>
      </w:r>
      <w:r w:rsidR="00184D77" w:rsidRPr="00184D77">
        <w:rPr>
          <w:rFonts w:ascii="Times New Roman" w:hAnsi="Times New Roman" w:cs="Times New Roman"/>
          <w:color w:val="000000"/>
        </w:rPr>
        <w:t xml:space="preserve"> </w:t>
      </w:r>
    </w:p>
    <w:p w14:paraId="71C2B72C" w14:textId="77777777" w:rsidR="00A26C78" w:rsidRPr="00184D77" w:rsidRDefault="00A26C78" w:rsidP="00E03513">
      <w:pPr>
        <w:pStyle w:val="Akapitzlist"/>
        <w:numPr>
          <w:ilvl w:val="0"/>
          <w:numId w:val="31"/>
        </w:numPr>
        <w:autoSpaceDE w:val="0"/>
        <w:autoSpaceDN w:val="0"/>
        <w:adjustRightInd w:val="0"/>
        <w:spacing w:after="0" w:line="240" w:lineRule="auto"/>
        <w:jc w:val="both"/>
        <w:rPr>
          <w:rFonts w:ascii="Times New Roman" w:hAnsi="Times New Roman" w:cs="Times New Roman"/>
          <w:color w:val="000000"/>
        </w:rPr>
      </w:pPr>
      <w:r w:rsidRPr="00184D77">
        <w:rPr>
          <w:rFonts w:ascii="Times New Roman" w:hAnsi="Times New Roman" w:cs="Times New Roman"/>
          <w:color w:val="000000"/>
        </w:rPr>
        <w:t>zgodności numerów umieszczonych na obudowie urządzenia z zapisami w indywidualnej karcie</w:t>
      </w:r>
      <w:r w:rsidR="00184D77" w:rsidRPr="00184D77">
        <w:rPr>
          <w:rFonts w:ascii="Times New Roman" w:hAnsi="Times New Roman" w:cs="Times New Roman"/>
          <w:color w:val="000000"/>
        </w:rPr>
        <w:t xml:space="preserve"> </w:t>
      </w:r>
      <w:r w:rsidRPr="00184D77">
        <w:rPr>
          <w:rFonts w:ascii="Times New Roman" w:hAnsi="Times New Roman" w:cs="Times New Roman"/>
          <w:color w:val="000000"/>
        </w:rPr>
        <w:t>gwarancyjnej tego urządzenia.</w:t>
      </w:r>
    </w:p>
    <w:p w14:paraId="55FA0B65" w14:textId="77777777" w:rsidR="00A26C78" w:rsidRPr="0066330A" w:rsidRDefault="00E86EC6" w:rsidP="00880751">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Prawidłowe wykonanie odbioru </w:t>
      </w:r>
      <w:r w:rsidR="00A26C78" w:rsidRPr="0066330A">
        <w:rPr>
          <w:rFonts w:ascii="Times New Roman" w:hAnsi="Times New Roman" w:cs="Times New Roman"/>
          <w:color w:val="000000"/>
        </w:rPr>
        <w:t>urządzenia zostanie potwierdzon</w:t>
      </w:r>
      <w:r>
        <w:rPr>
          <w:rFonts w:ascii="Times New Roman" w:hAnsi="Times New Roman" w:cs="Times New Roman"/>
          <w:color w:val="000000"/>
        </w:rPr>
        <w:t>e</w:t>
      </w:r>
      <w:r w:rsidR="00A26C78" w:rsidRPr="0066330A">
        <w:rPr>
          <w:rFonts w:ascii="Times New Roman" w:hAnsi="Times New Roman" w:cs="Times New Roman"/>
          <w:color w:val="000000"/>
        </w:rPr>
        <w:t xml:space="preserve"> protokołem odbioru końcowego urządzenia</w:t>
      </w:r>
      <w:r>
        <w:rPr>
          <w:rFonts w:ascii="Times New Roman" w:hAnsi="Times New Roman" w:cs="Times New Roman"/>
          <w:color w:val="000000"/>
        </w:rPr>
        <w:t xml:space="preserve">, którego wzór stanowi </w:t>
      </w:r>
      <w:r w:rsidR="00A26C78" w:rsidRPr="0066330A">
        <w:rPr>
          <w:rFonts w:ascii="Times New Roman" w:hAnsi="Times New Roman" w:cs="Times New Roman"/>
          <w:color w:val="000000"/>
        </w:rPr>
        <w:t xml:space="preserve">załącznik nr </w:t>
      </w:r>
      <w:r w:rsidR="00121CFB">
        <w:rPr>
          <w:rFonts w:ascii="Times New Roman" w:hAnsi="Times New Roman" w:cs="Times New Roman"/>
          <w:color w:val="000000"/>
        </w:rPr>
        <w:t>7</w:t>
      </w:r>
      <w:r>
        <w:rPr>
          <w:rFonts w:ascii="Times New Roman" w:hAnsi="Times New Roman" w:cs="Times New Roman"/>
          <w:color w:val="000000"/>
        </w:rPr>
        <w:t xml:space="preserve"> do niniejszej umowy</w:t>
      </w:r>
      <w:r w:rsidR="00A26C78" w:rsidRPr="0066330A">
        <w:rPr>
          <w:rFonts w:ascii="Times New Roman" w:hAnsi="Times New Roman" w:cs="Times New Roman"/>
          <w:color w:val="000000"/>
        </w:rPr>
        <w:t xml:space="preserve">. </w:t>
      </w:r>
    </w:p>
    <w:p w14:paraId="7493F7A2" w14:textId="77777777" w:rsidR="00A26C78" w:rsidRPr="00F340B2" w:rsidRDefault="00A26C78" w:rsidP="00880751">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F340B2">
        <w:rPr>
          <w:rFonts w:ascii="Times New Roman" w:hAnsi="Times New Roman" w:cs="Times New Roman"/>
          <w:color w:val="000000"/>
        </w:rPr>
        <w:t>W przypadku ujawnienia podczas odbioru wad urządzenia Wykonawca zobowiązuje się w terminie</w:t>
      </w:r>
      <w:r w:rsidR="0066330A" w:rsidRPr="00F340B2">
        <w:rPr>
          <w:rFonts w:ascii="Times New Roman" w:hAnsi="Times New Roman" w:cs="Times New Roman"/>
          <w:color w:val="000000"/>
        </w:rPr>
        <w:t xml:space="preserve"> </w:t>
      </w:r>
      <w:r w:rsidRPr="00F340B2">
        <w:rPr>
          <w:rFonts w:ascii="Times New Roman" w:hAnsi="Times New Roman" w:cs="Times New Roman"/>
          <w:color w:val="000000"/>
        </w:rPr>
        <w:t>wskazanym przez Zamawiającego do dostarczenia urządzenia wolnego od wad lub do usunięcia</w:t>
      </w:r>
      <w:r w:rsidR="0066330A" w:rsidRPr="00F340B2">
        <w:rPr>
          <w:rFonts w:ascii="Times New Roman" w:hAnsi="Times New Roman" w:cs="Times New Roman"/>
          <w:color w:val="000000"/>
        </w:rPr>
        <w:t xml:space="preserve"> </w:t>
      </w:r>
      <w:r w:rsidRPr="00F340B2">
        <w:rPr>
          <w:rFonts w:ascii="Times New Roman" w:hAnsi="Times New Roman" w:cs="Times New Roman"/>
          <w:color w:val="000000"/>
        </w:rPr>
        <w:t>w tym terminie wad.</w:t>
      </w:r>
      <w:r w:rsidR="00F340B2" w:rsidRPr="00F340B2">
        <w:rPr>
          <w:rFonts w:ascii="Times New Roman" w:hAnsi="Times New Roman" w:cs="Times New Roman"/>
          <w:color w:val="000000"/>
        </w:rPr>
        <w:t xml:space="preserve"> W takim przypadku Zamawiający w porozumieniu z Wykonawcą wskazuje nowy termin odbioru. Po usunięciu wad zostanie podpisany protokół odbioru końcowego.</w:t>
      </w:r>
    </w:p>
    <w:p w14:paraId="6B8FE8CD" w14:textId="77777777" w:rsidR="00A26C78" w:rsidRDefault="00A26C78" w:rsidP="00880751">
      <w:pPr>
        <w:pStyle w:val="Akapitzlist"/>
        <w:numPr>
          <w:ilvl w:val="0"/>
          <w:numId w:val="10"/>
        </w:numPr>
        <w:autoSpaceDE w:val="0"/>
        <w:autoSpaceDN w:val="0"/>
        <w:adjustRightInd w:val="0"/>
        <w:spacing w:after="0" w:line="240" w:lineRule="auto"/>
        <w:ind w:left="426"/>
        <w:jc w:val="both"/>
        <w:rPr>
          <w:rFonts w:ascii="Times New Roman" w:hAnsi="Times New Roman" w:cs="Times New Roman"/>
          <w:color w:val="000000"/>
        </w:rPr>
      </w:pPr>
      <w:r w:rsidRPr="00F340B2">
        <w:rPr>
          <w:rFonts w:ascii="Times New Roman" w:hAnsi="Times New Roman" w:cs="Times New Roman"/>
          <w:color w:val="000000"/>
        </w:rPr>
        <w:t>Odpowiedzialność za urządzenie przechodzi na Zamawiającego w momencie podpisania</w:t>
      </w:r>
      <w:r w:rsidR="0066330A" w:rsidRPr="00F340B2">
        <w:rPr>
          <w:rFonts w:ascii="Times New Roman" w:hAnsi="Times New Roman" w:cs="Times New Roman"/>
          <w:color w:val="000000"/>
        </w:rPr>
        <w:t xml:space="preserve"> </w:t>
      </w:r>
      <w:r w:rsidRPr="00F340B2">
        <w:rPr>
          <w:rFonts w:ascii="Times New Roman" w:hAnsi="Times New Roman" w:cs="Times New Roman"/>
          <w:color w:val="000000"/>
        </w:rPr>
        <w:t>protokołu</w:t>
      </w:r>
      <w:r w:rsidR="0066330A" w:rsidRPr="00F340B2">
        <w:rPr>
          <w:rFonts w:ascii="Times New Roman" w:hAnsi="Times New Roman" w:cs="Times New Roman"/>
          <w:color w:val="000000"/>
        </w:rPr>
        <w:t xml:space="preserve"> </w:t>
      </w:r>
      <w:r w:rsidRPr="00F340B2">
        <w:rPr>
          <w:rFonts w:ascii="Times New Roman" w:hAnsi="Times New Roman" w:cs="Times New Roman"/>
          <w:color w:val="000000"/>
        </w:rPr>
        <w:t>odbioru końcowego urządzenia.</w:t>
      </w:r>
    </w:p>
    <w:p w14:paraId="0AE2F07E" w14:textId="77777777" w:rsidR="00F340B2" w:rsidRPr="00F340B2" w:rsidRDefault="00F340B2" w:rsidP="00F340B2">
      <w:pPr>
        <w:pStyle w:val="Akapitzlist"/>
        <w:autoSpaceDE w:val="0"/>
        <w:autoSpaceDN w:val="0"/>
        <w:adjustRightInd w:val="0"/>
        <w:spacing w:after="0" w:line="240" w:lineRule="auto"/>
        <w:jc w:val="both"/>
        <w:rPr>
          <w:rFonts w:ascii="Times New Roman" w:hAnsi="Times New Roman" w:cs="Times New Roman"/>
          <w:color w:val="000000"/>
        </w:rPr>
      </w:pPr>
    </w:p>
    <w:p w14:paraId="3F30DA87" w14:textId="77777777" w:rsidR="00A26C78" w:rsidRPr="00130E27" w:rsidRDefault="00A26C78" w:rsidP="00F340B2">
      <w:pPr>
        <w:autoSpaceDE w:val="0"/>
        <w:autoSpaceDN w:val="0"/>
        <w:adjustRightInd w:val="0"/>
        <w:spacing w:after="0" w:line="240" w:lineRule="auto"/>
        <w:jc w:val="center"/>
        <w:rPr>
          <w:rFonts w:ascii="Times New Roman" w:hAnsi="Times New Roman" w:cs="Times New Roman"/>
          <w:b/>
          <w:bCs/>
          <w:color w:val="000000"/>
        </w:rPr>
      </w:pPr>
      <w:r w:rsidRPr="00130E27">
        <w:rPr>
          <w:rFonts w:ascii="Times New Roman" w:hAnsi="Times New Roman" w:cs="Times New Roman"/>
          <w:b/>
          <w:bCs/>
          <w:color w:val="000000"/>
        </w:rPr>
        <w:t>§ 3</w:t>
      </w:r>
    </w:p>
    <w:p w14:paraId="503C5531" w14:textId="77777777" w:rsidR="00A26C78" w:rsidRDefault="00A26C78" w:rsidP="00F340B2">
      <w:pPr>
        <w:autoSpaceDE w:val="0"/>
        <w:autoSpaceDN w:val="0"/>
        <w:adjustRightInd w:val="0"/>
        <w:spacing w:after="0" w:line="240" w:lineRule="auto"/>
        <w:jc w:val="center"/>
        <w:rPr>
          <w:rFonts w:ascii="Times New Roman" w:hAnsi="Times New Roman" w:cs="Times New Roman"/>
          <w:b/>
          <w:bCs/>
          <w:color w:val="000000"/>
        </w:rPr>
      </w:pPr>
      <w:r w:rsidRPr="00130E27">
        <w:rPr>
          <w:rFonts w:ascii="Times New Roman" w:hAnsi="Times New Roman" w:cs="Times New Roman"/>
          <w:b/>
          <w:bCs/>
          <w:color w:val="000000"/>
        </w:rPr>
        <w:t>WYNAGRODZENIE</w:t>
      </w:r>
    </w:p>
    <w:p w14:paraId="359D2513" w14:textId="77777777" w:rsidR="00FC0CB0" w:rsidRPr="00130E27" w:rsidRDefault="00FC0CB0" w:rsidP="00F340B2">
      <w:pPr>
        <w:autoSpaceDE w:val="0"/>
        <w:autoSpaceDN w:val="0"/>
        <w:adjustRightInd w:val="0"/>
        <w:spacing w:after="0" w:line="240" w:lineRule="auto"/>
        <w:jc w:val="center"/>
        <w:rPr>
          <w:rFonts w:ascii="Times New Roman" w:hAnsi="Times New Roman" w:cs="Times New Roman"/>
          <w:b/>
          <w:bCs/>
          <w:color w:val="000000"/>
        </w:rPr>
      </w:pPr>
    </w:p>
    <w:p w14:paraId="68A40F6F" w14:textId="77777777" w:rsidR="00A26C78" w:rsidRPr="00130E27" w:rsidRDefault="00A26C78" w:rsidP="00880751">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130E27">
        <w:rPr>
          <w:rFonts w:ascii="Times New Roman" w:hAnsi="Times New Roman" w:cs="Times New Roman"/>
          <w:color w:val="000000"/>
        </w:rPr>
        <w:t>Łączne wynagrodzenie za wykonanie przedmiotu umowy wynosi …………… zł brutto (słownie:</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 w tym podatek VAT …………… zł (słownie: …………… ).</w:t>
      </w:r>
    </w:p>
    <w:p w14:paraId="78F104BD" w14:textId="77777777" w:rsidR="00A26C78" w:rsidRPr="00130E27" w:rsidRDefault="00A26C78" w:rsidP="00880751">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130E27">
        <w:rPr>
          <w:rFonts w:ascii="Times New Roman" w:hAnsi="Times New Roman" w:cs="Times New Roman"/>
          <w:color w:val="000000"/>
        </w:rPr>
        <w:t>Wynagrodzenie, o którym mowa w ust. 1, zostało określone na podstawie oferty Wykonawcy</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 xml:space="preserve">(załącznik nr </w:t>
      </w:r>
      <w:r w:rsidR="00121CFB">
        <w:rPr>
          <w:rFonts w:ascii="Times New Roman" w:hAnsi="Times New Roman" w:cs="Times New Roman"/>
          <w:color w:val="000000"/>
        </w:rPr>
        <w:t>4</w:t>
      </w:r>
      <w:r w:rsidRPr="00130E27">
        <w:rPr>
          <w:rFonts w:ascii="Times New Roman" w:hAnsi="Times New Roman" w:cs="Times New Roman"/>
          <w:color w:val="000000"/>
        </w:rPr>
        <w:t>) i obejmuje ono wszelkie koszty Wykonawcy związane z realizacją przedmiotu</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 xml:space="preserve">umowy, w tym </w:t>
      </w:r>
      <w:r w:rsidR="00880751" w:rsidRPr="00130E27">
        <w:rPr>
          <w:rFonts w:ascii="Times New Roman" w:hAnsi="Times New Roman" w:cs="Times New Roman"/>
          <w:color w:val="000000"/>
        </w:rPr>
        <w:t>m.in.: koszt urządzenia, koszt dostarczenia i uruchomienia urządzenia, koszt szkolenia oraz koszty zobowiązań gwarancyjnych</w:t>
      </w:r>
      <w:r w:rsidRPr="00130E27">
        <w:rPr>
          <w:rFonts w:ascii="Times New Roman" w:hAnsi="Times New Roman" w:cs="Times New Roman"/>
          <w:color w:val="000000"/>
        </w:rPr>
        <w:t>.</w:t>
      </w:r>
    </w:p>
    <w:p w14:paraId="514FCAAF" w14:textId="77777777" w:rsidR="00FC5374" w:rsidRDefault="00A26C78" w:rsidP="00880751">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130E27">
        <w:rPr>
          <w:rFonts w:ascii="Times New Roman" w:hAnsi="Times New Roman" w:cs="Times New Roman"/>
          <w:color w:val="000000"/>
        </w:rPr>
        <w:lastRenderedPageBreak/>
        <w:t>Zapłata wynagrodzenia nastąpi po zrealizowaniu przedmiotu umowy i podpisaniu protokołu</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odbioru końcowego urządzenia</w:t>
      </w:r>
      <w:r w:rsidR="00130E27" w:rsidRPr="00130E27">
        <w:rPr>
          <w:rFonts w:ascii="Times New Roman" w:hAnsi="Times New Roman" w:cs="Times New Roman"/>
          <w:color w:val="000000"/>
        </w:rPr>
        <w:t xml:space="preserve">, </w:t>
      </w:r>
      <w:r w:rsidRPr="00130E27">
        <w:rPr>
          <w:rFonts w:ascii="Times New Roman" w:hAnsi="Times New Roman" w:cs="Times New Roman"/>
          <w:color w:val="000000"/>
        </w:rPr>
        <w:t>na podstawie faktury VAT, poprawnie wystawionej przez</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Wykonawcę</w:t>
      </w:r>
      <w:r w:rsidR="00E86EC6">
        <w:rPr>
          <w:rFonts w:ascii="Times New Roman" w:hAnsi="Times New Roman" w:cs="Times New Roman"/>
          <w:color w:val="000000"/>
        </w:rPr>
        <w:t>, w terminie 14 dni od dnia doręczenia tej faktury</w:t>
      </w:r>
      <w:r w:rsidR="00FC5374">
        <w:rPr>
          <w:rFonts w:ascii="Times New Roman" w:hAnsi="Times New Roman" w:cs="Times New Roman"/>
          <w:color w:val="000000"/>
        </w:rPr>
        <w:t>, z zastrzeżeniem ust. 4</w:t>
      </w:r>
      <w:r w:rsidRPr="00130E27">
        <w:rPr>
          <w:rFonts w:ascii="Times New Roman" w:hAnsi="Times New Roman" w:cs="Times New Roman"/>
          <w:color w:val="000000"/>
        </w:rPr>
        <w:t xml:space="preserve">. </w:t>
      </w:r>
    </w:p>
    <w:p w14:paraId="7D1F7782" w14:textId="77777777" w:rsidR="00A26C78" w:rsidRDefault="00A26C78" w:rsidP="00880751">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130E27">
        <w:rPr>
          <w:rFonts w:ascii="Times New Roman" w:hAnsi="Times New Roman" w:cs="Times New Roman"/>
          <w:color w:val="000000"/>
        </w:rPr>
        <w:t>W przypadku wystawienia przez Wykonawcę faktury VAT niezgodnej z umową lub</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obowiązującymi przepisami prawa, Zamawiający ma prawo do wstrzymania płatności do czasu</w:t>
      </w:r>
      <w:r w:rsidR="00880751" w:rsidRPr="00130E27">
        <w:rPr>
          <w:rFonts w:ascii="Times New Roman" w:hAnsi="Times New Roman" w:cs="Times New Roman"/>
          <w:color w:val="000000"/>
        </w:rPr>
        <w:t xml:space="preserve"> </w:t>
      </w:r>
      <w:r w:rsidRPr="00130E27">
        <w:rPr>
          <w:rFonts w:ascii="Times New Roman" w:hAnsi="Times New Roman" w:cs="Times New Roman"/>
          <w:color w:val="000000"/>
        </w:rPr>
        <w:t xml:space="preserve">wyjaśnienia </w:t>
      </w:r>
      <w:r w:rsidR="00FC5374">
        <w:rPr>
          <w:rFonts w:ascii="Times New Roman" w:hAnsi="Times New Roman" w:cs="Times New Roman"/>
          <w:color w:val="000000"/>
        </w:rPr>
        <w:t xml:space="preserve">niezgodności </w:t>
      </w:r>
      <w:r w:rsidRPr="00130E27">
        <w:rPr>
          <w:rFonts w:ascii="Times New Roman" w:hAnsi="Times New Roman" w:cs="Times New Roman"/>
          <w:color w:val="000000"/>
        </w:rPr>
        <w:t>oraz otrzymania faktury korygującej</w:t>
      </w:r>
      <w:r w:rsidR="00FC5374">
        <w:rPr>
          <w:rFonts w:ascii="Times New Roman" w:hAnsi="Times New Roman" w:cs="Times New Roman"/>
          <w:color w:val="000000"/>
        </w:rPr>
        <w:t xml:space="preserve"> bądź faktury, o której mowa </w:t>
      </w:r>
      <w:r w:rsidR="00FC5374">
        <w:rPr>
          <w:rFonts w:ascii="Times New Roman" w:hAnsi="Times New Roman" w:cs="Times New Roman"/>
          <w:color w:val="000000"/>
        </w:rPr>
        <w:br/>
        <w:t>w ust. 3</w:t>
      </w:r>
      <w:r w:rsidRPr="00130E27">
        <w:rPr>
          <w:rFonts w:ascii="Times New Roman" w:hAnsi="Times New Roman" w:cs="Times New Roman"/>
          <w:color w:val="000000"/>
        </w:rPr>
        <w:t>.</w:t>
      </w:r>
    </w:p>
    <w:p w14:paraId="3B38B18F" w14:textId="77777777" w:rsidR="0007357F" w:rsidRPr="0007357F" w:rsidRDefault="0007357F" w:rsidP="00880751">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07357F">
        <w:rPr>
          <w:rFonts w:ascii="Times New Roman" w:hAnsi="Times New Roman" w:cs="Times New Roman"/>
        </w:rPr>
        <w:t>Wykonawca zobowiązany jest  doręczyć po adres:</w:t>
      </w:r>
      <w:r>
        <w:rPr>
          <w:rFonts w:ascii="Times New Roman" w:hAnsi="Times New Roman" w:cs="Times New Roman"/>
        </w:rPr>
        <w:t>…………………………….</w:t>
      </w:r>
      <w:r w:rsidRPr="0007357F">
        <w:rPr>
          <w:rFonts w:ascii="Times New Roman" w:hAnsi="Times New Roman" w:cs="Times New Roman"/>
        </w:rPr>
        <w:t xml:space="preserve"> lub przesłać </w:t>
      </w:r>
      <w:r>
        <w:rPr>
          <w:rFonts w:ascii="Times New Roman" w:hAnsi="Times New Roman" w:cs="Times New Roman"/>
        </w:rPr>
        <w:br/>
      </w:r>
      <w:r w:rsidRPr="0007357F">
        <w:rPr>
          <w:rFonts w:ascii="Times New Roman" w:hAnsi="Times New Roman" w:cs="Times New Roman"/>
        </w:rPr>
        <w:t xml:space="preserve">w formie elektronicznej, na adres mailowy Zamawiającego: </w:t>
      </w:r>
      <w:r>
        <w:rPr>
          <w:rFonts w:ascii="Times New Roman" w:hAnsi="Times New Roman" w:cs="Times New Roman"/>
        </w:rPr>
        <w:t xml:space="preserve">…………       </w:t>
      </w:r>
      <w:r w:rsidRPr="0007357F">
        <w:rPr>
          <w:rFonts w:ascii="Times New Roman" w:hAnsi="Times New Roman" w:cs="Times New Roman"/>
        </w:rPr>
        <w:t xml:space="preserve">  faktury VAT,  w ciągu 3 dni od dnia odebrania podpisanego protokołu odbioru końcowego</w:t>
      </w:r>
    </w:p>
    <w:p w14:paraId="09009431" w14:textId="77777777" w:rsidR="00130E27" w:rsidRPr="00130E27" w:rsidRDefault="00130E27" w:rsidP="00130E27">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130E27">
        <w:rPr>
          <w:rFonts w:ascii="Times New Roman" w:hAnsi="Times New Roman" w:cs="Times New Roman"/>
          <w:color w:val="000000"/>
        </w:rPr>
        <w:t>Należność za wykonanie przedmiotu umowy Zamawiający przekaże na rachunek bankowy Wykonawcy nr …………… .</w:t>
      </w:r>
    </w:p>
    <w:p w14:paraId="7641DC16" w14:textId="77777777" w:rsidR="00130E27" w:rsidRDefault="00130E27" w:rsidP="00130E27">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130E27">
        <w:rPr>
          <w:rFonts w:ascii="Times New Roman" w:hAnsi="Times New Roman" w:cs="Times New Roman"/>
          <w:color w:val="000000"/>
        </w:rPr>
        <w:t>Za datę zapłaty Strony przyjmują datę złożenia polecenia przelewu w banku prowadzącym rachunek Zamawiającego.</w:t>
      </w:r>
    </w:p>
    <w:p w14:paraId="57A53259" w14:textId="77777777" w:rsidR="00D513CB" w:rsidRPr="00130E27" w:rsidRDefault="00D513CB" w:rsidP="00130E27">
      <w:pPr>
        <w:pStyle w:val="Akapitzlist"/>
        <w:numPr>
          <w:ilvl w:val="0"/>
          <w:numId w:val="14"/>
        </w:numPr>
        <w:autoSpaceDE w:val="0"/>
        <w:autoSpaceDN w:val="0"/>
        <w:adjustRightInd w:val="0"/>
        <w:spacing w:after="0" w:line="240" w:lineRule="auto"/>
        <w:ind w:left="426"/>
        <w:jc w:val="both"/>
        <w:rPr>
          <w:rFonts w:ascii="Times New Roman" w:hAnsi="Times New Roman" w:cs="Times New Roman"/>
          <w:color w:val="000000"/>
        </w:rPr>
      </w:pPr>
      <w:r w:rsidRPr="00D513CB">
        <w:rPr>
          <w:rFonts w:ascii="Times New Roman" w:hAnsi="Times New Roman" w:cs="Times New Roman"/>
          <w:color w:val="000000"/>
        </w:rPr>
        <w:t>Wykonawca oświadcza, że rachunek bankowy, którym mowa w ust.</w:t>
      </w:r>
      <w:r>
        <w:rPr>
          <w:rFonts w:ascii="Times New Roman" w:hAnsi="Times New Roman" w:cs="Times New Roman"/>
          <w:color w:val="000000"/>
        </w:rPr>
        <w:t xml:space="preserve"> 5</w:t>
      </w:r>
      <w:r w:rsidRPr="00D513CB">
        <w:rPr>
          <w:rFonts w:ascii="Times New Roman" w:hAnsi="Times New Roman" w:cs="Times New Roman"/>
          <w:color w:val="000000"/>
        </w:rPr>
        <w:t xml:space="preserve"> znajduje się w wykazie podatników, o którym stanowi art. 96b ustawy z dnia 11 marca 2004 r. o podatku od towarów i usług (</w:t>
      </w:r>
      <w:proofErr w:type="spellStart"/>
      <w:r w:rsidRPr="00D513CB">
        <w:rPr>
          <w:rFonts w:ascii="Times New Roman" w:hAnsi="Times New Roman" w:cs="Times New Roman"/>
          <w:color w:val="000000"/>
        </w:rPr>
        <w:t>t.j</w:t>
      </w:r>
      <w:proofErr w:type="spellEnd"/>
      <w:r w:rsidRPr="00D513CB">
        <w:rPr>
          <w:rFonts w:ascii="Times New Roman" w:hAnsi="Times New Roman" w:cs="Times New Roman"/>
          <w:color w:val="000000"/>
        </w:rPr>
        <w:t>. Dz. U. z 202</w:t>
      </w:r>
      <w:r w:rsidR="0073059B">
        <w:rPr>
          <w:rFonts w:ascii="Times New Roman" w:hAnsi="Times New Roman" w:cs="Times New Roman"/>
          <w:color w:val="000000"/>
        </w:rPr>
        <w:t>1</w:t>
      </w:r>
      <w:r w:rsidRPr="00D513CB">
        <w:rPr>
          <w:rFonts w:ascii="Times New Roman" w:hAnsi="Times New Roman" w:cs="Times New Roman"/>
          <w:color w:val="000000"/>
        </w:rPr>
        <w:t xml:space="preserve"> r., poz. </w:t>
      </w:r>
      <w:r w:rsidR="0073059B">
        <w:rPr>
          <w:rFonts w:ascii="Times New Roman" w:hAnsi="Times New Roman" w:cs="Times New Roman"/>
          <w:color w:val="000000"/>
        </w:rPr>
        <w:t>685 ze zm.</w:t>
      </w:r>
      <w:r w:rsidRPr="00D513CB">
        <w:rPr>
          <w:rFonts w:ascii="Times New Roman" w:hAnsi="Times New Roman" w:cs="Times New Roman"/>
          <w:color w:val="000000"/>
        </w:rPr>
        <w:t>) – tzw. „białej liście podatników VAT”.</w:t>
      </w:r>
    </w:p>
    <w:p w14:paraId="778971FF" w14:textId="77777777" w:rsidR="00880751" w:rsidRDefault="00880751" w:rsidP="00880751">
      <w:pPr>
        <w:autoSpaceDE w:val="0"/>
        <w:autoSpaceDN w:val="0"/>
        <w:adjustRightInd w:val="0"/>
        <w:spacing w:after="0" w:line="240" w:lineRule="auto"/>
        <w:jc w:val="center"/>
        <w:rPr>
          <w:rFonts w:ascii="Times New Roman" w:hAnsi="Times New Roman" w:cs="Times New Roman"/>
          <w:b/>
          <w:bCs/>
          <w:color w:val="000000"/>
          <w:highlight w:val="yellow"/>
        </w:rPr>
      </w:pPr>
    </w:p>
    <w:p w14:paraId="6EE73287" w14:textId="77777777" w:rsidR="00A26C78" w:rsidRPr="00130E27" w:rsidRDefault="00A26C78" w:rsidP="00880751">
      <w:pPr>
        <w:autoSpaceDE w:val="0"/>
        <w:autoSpaceDN w:val="0"/>
        <w:adjustRightInd w:val="0"/>
        <w:spacing w:after="0" w:line="240" w:lineRule="auto"/>
        <w:jc w:val="center"/>
        <w:rPr>
          <w:rFonts w:ascii="Times New Roman" w:hAnsi="Times New Roman" w:cs="Times New Roman"/>
          <w:b/>
          <w:bCs/>
          <w:color w:val="000000"/>
        </w:rPr>
      </w:pPr>
      <w:r w:rsidRPr="00130E27">
        <w:rPr>
          <w:rFonts w:ascii="Times New Roman" w:hAnsi="Times New Roman" w:cs="Times New Roman"/>
          <w:b/>
          <w:bCs/>
          <w:color w:val="000000"/>
        </w:rPr>
        <w:t>§ 4</w:t>
      </w:r>
    </w:p>
    <w:p w14:paraId="368A5EA7" w14:textId="77777777" w:rsidR="00A26C78" w:rsidRDefault="00A26C78" w:rsidP="00880751">
      <w:pPr>
        <w:autoSpaceDE w:val="0"/>
        <w:autoSpaceDN w:val="0"/>
        <w:adjustRightInd w:val="0"/>
        <w:spacing w:after="0" w:line="240" w:lineRule="auto"/>
        <w:jc w:val="center"/>
        <w:rPr>
          <w:rFonts w:ascii="Times New Roman" w:hAnsi="Times New Roman" w:cs="Times New Roman"/>
          <w:b/>
          <w:bCs/>
          <w:color w:val="000000"/>
        </w:rPr>
      </w:pPr>
      <w:r w:rsidRPr="00130E27">
        <w:rPr>
          <w:rFonts w:ascii="Times New Roman" w:hAnsi="Times New Roman" w:cs="Times New Roman"/>
          <w:b/>
          <w:bCs/>
          <w:color w:val="000000"/>
        </w:rPr>
        <w:t>GWARANCJA</w:t>
      </w:r>
    </w:p>
    <w:p w14:paraId="755DFF03" w14:textId="77777777" w:rsidR="00FC0CB0" w:rsidRPr="00130E27" w:rsidRDefault="00FC0CB0" w:rsidP="00880751">
      <w:pPr>
        <w:autoSpaceDE w:val="0"/>
        <w:autoSpaceDN w:val="0"/>
        <w:adjustRightInd w:val="0"/>
        <w:spacing w:after="0" w:line="240" w:lineRule="auto"/>
        <w:jc w:val="center"/>
        <w:rPr>
          <w:rFonts w:ascii="Times New Roman" w:hAnsi="Times New Roman" w:cs="Times New Roman"/>
          <w:b/>
          <w:bCs/>
          <w:color w:val="000000"/>
        </w:rPr>
      </w:pPr>
    </w:p>
    <w:p w14:paraId="320D07D5" w14:textId="77777777" w:rsidR="00A26C78" w:rsidRPr="00EE0E98" w:rsidRDefault="00A26C78" w:rsidP="00130E27">
      <w:pPr>
        <w:pStyle w:val="Akapitzlist"/>
        <w:numPr>
          <w:ilvl w:val="0"/>
          <w:numId w:val="16"/>
        </w:numPr>
        <w:autoSpaceDE w:val="0"/>
        <w:autoSpaceDN w:val="0"/>
        <w:adjustRightInd w:val="0"/>
        <w:spacing w:after="0" w:line="240" w:lineRule="auto"/>
        <w:ind w:left="426"/>
        <w:jc w:val="both"/>
        <w:rPr>
          <w:rFonts w:ascii="Times New Roman" w:hAnsi="Times New Roman" w:cs="Times New Roman"/>
          <w:color w:val="000000"/>
        </w:rPr>
      </w:pPr>
      <w:r w:rsidRPr="00EE0E98">
        <w:rPr>
          <w:rFonts w:ascii="Times New Roman" w:hAnsi="Times New Roman" w:cs="Times New Roman"/>
          <w:color w:val="000000"/>
        </w:rPr>
        <w:t xml:space="preserve">Za wszystkie nieujawnione przy odbiorze usterki lub wady </w:t>
      </w:r>
      <w:r w:rsidR="00EE0E98" w:rsidRPr="00EE0E98">
        <w:rPr>
          <w:rFonts w:ascii="Times New Roman" w:hAnsi="Times New Roman" w:cs="Times New Roman"/>
          <w:color w:val="000000"/>
        </w:rPr>
        <w:t xml:space="preserve">urządzenia </w:t>
      </w:r>
      <w:r w:rsidRPr="00EE0E98">
        <w:rPr>
          <w:rFonts w:ascii="Times New Roman" w:hAnsi="Times New Roman" w:cs="Times New Roman"/>
          <w:color w:val="000000"/>
        </w:rPr>
        <w:t>odpowiada Wykonawca, który jest</w:t>
      </w:r>
      <w:r w:rsidR="00130E27" w:rsidRPr="00EE0E98">
        <w:rPr>
          <w:rFonts w:ascii="Times New Roman" w:hAnsi="Times New Roman" w:cs="Times New Roman"/>
          <w:color w:val="000000"/>
        </w:rPr>
        <w:t xml:space="preserve"> </w:t>
      </w:r>
      <w:r w:rsidRPr="00EE0E98">
        <w:rPr>
          <w:rFonts w:ascii="Times New Roman" w:hAnsi="Times New Roman" w:cs="Times New Roman"/>
          <w:color w:val="000000"/>
        </w:rPr>
        <w:t>zobowiązany do bezpłatnego ich usunięcia w ramach gwarancji jakości lub rękojmi za wady.</w:t>
      </w:r>
    </w:p>
    <w:p w14:paraId="38F24607" w14:textId="77777777" w:rsidR="00A26C78" w:rsidRPr="00EE0E98" w:rsidRDefault="00A26C78" w:rsidP="00130E27">
      <w:pPr>
        <w:pStyle w:val="Akapitzlist"/>
        <w:numPr>
          <w:ilvl w:val="0"/>
          <w:numId w:val="16"/>
        </w:numPr>
        <w:autoSpaceDE w:val="0"/>
        <w:autoSpaceDN w:val="0"/>
        <w:adjustRightInd w:val="0"/>
        <w:spacing w:after="0" w:line="240" w:lineRule="auto"/>
        <w:ind w:left="426"/>
        <w:jc w:val="both"/>
        <w:rPr>
          <w:rFonts w:ascii="Times New Roman" w:hAnsi="Times New Roman" w:cs="Times New Roman"/>
          <w:color w:val="000000"/>
        </w:rPr>
      </w:pPr>
      <w:r w:rsidRPr="00EE0E98">
        <w:rPr>
          <w:rFonts w:ascii="Times New Roman" w:hAnsi="Times New Roman" w:cs="Times New Roman"/>
          <w:color w:val="000000"/>
        </w:rPr>
        <w:t>Wykonawca udziela Zamawiającemu …</w:t>
      </w:r>
      <w:r w:rsidR="00E14E13">
        <w:rPr>
          <w:rFonts w:ascii="Times New Roman" w:hAnsi="Times New Roman" w:cs="Times New Roman"/>
          <w:color w:val="000000"/>
        </w:rPr>
        <w:t>...</w:t>
      </w:r>
      <w:r w:rsidRPr="00EE0E98">
        <w:rPr>
          <w:rFonts w:ascii="Times New Roman" w:hAnsi="Times New Roman" w:cs="Times New Roman"/>
          <w:color w:val="000000"/>
        </w:rPr>
        <w:t>.. miesięcznej gwarancji jakości i rękojmi za wady licząc od</w:t>
      </w:r>
      <w:r w:rsidR="00130E27" w:rsidRPr="00EE0E98">
        <w:rPr>
          <w:rFonts w:ascii="Times New Roman" w:hAnsi="Times New Roman" w:cs="Times New Roman"/>
          <w:color w:val="000000"/>
        </w:rPr>
        <w:t xml:space="preserve"> </w:t>
      </w:r>
      <w:r w:rsidRPr="00EE0E98">
        <w:rPr>
          <w:rFonts w:ascii="Times New Roman" w:hAnsi="Times New Roman" w:cs="Times New Roman"/>
          <w:color w:val="000000"/>
        </w:rPr>
        <w:t>dnia, w którym został podpisany protokół odbioru końcowego urządzenia.</w:t>
      </w:r>
    </w:p>
    <w:p w14:paraId="4175579B"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 xml:space="preserve">Wykonawca </w:t>
      </w:r>
      <w:r w:rsidR="00D65C1B">
        <w:rPr>
          <w:rFonts w:ascii="Times New Roman" w:hAnsi="Times New Roman" w:cs="Times New Roman"/>
          <w:szCs w:val="24"/>
        </w:rPr>
        <w:t>zapewni w okresie gwarancji</w:t>
      </w:r>
      <w:r w:rsidRPr="00EE0E98">
        <w:rPr>
          <w:rFonts w:ascii="Times New Roman" w:hAnsi="Times New Roman" w:cs="Times New Roman"/>
          <w:szCs w:val="24"/>
        </w:rPr>
        <w:t xml:space="preserve"> nieodpłatn</w:t>
      </w:r>
      <w:r w:rsidR="00D65C1B">
        <w:rPr>
          <w:rFonts w:ascii="Times New Roman" w:hAnsi="Times New Roman" w:cs="Times New Roman"/>
          <w:szCs w:val="24"/>
        </w:rPr>
        <w:t>y serwis gwarancyjny, konserwację i  przegląd</w:t>
      </w:r>
      <w:r w:rsidR="00CE1668">
        <w:rPr>
          <w:rFonts w:ascii="Times New Roman" w:hAnsi="Times New Roman" w:cs="Times New Roman"/>
          <w:szCs w:val="24"/>
        </w:rPr>
        <w:t>y</w:t>
      </w:r>
      <w:r w:rsidR="00D65C1B">
        <w:rPr>
          <w:rFonts w:ascii="Times New Roman" w:hAnsi="Times New Roman" w:cs="Times New Roman"/>
          <w:szCs w:val="24"/>
        </w:rPr>
        <w:t xml:space="preserve"> </w:t>
      </w:r>
      <w:r w:rsidR="00CE1668">
        <w:rPr>
          <w:rFonts w:ascii="Times New Roman" w:hAnsi="Times New Roman" w:cs="Times New Roman"/>
          <w:szCs w:val="24"/>
        </w:rPr>
        <w:t>techniczne</w:t>
      </w:r>
      <w:r w:rsidRPr="00EE0E98">
        <w:rPr>
          <w:rFonts w:ascii="Times New Roman" w:hAnsi="Times New Roman" w:cs="Times New Roman"/>
          <w:szCs w:val="24"/>
        </w:rPr>
        <w:t xml:space="preserve"> urządzenia</w:t>
      </w:r>
      <w:r w:rsidR="00D65C1B">
        <w:rPr>
          <w:rFonts w:ascii="Times New Roman" w:hAnsi="Times New Roman" w:cs="Times New Roman"/>
          <w:szCs w:val="24"/>
        </w:rPr>
        <w:t>, zgodnie ze wskazaniami producenta zawartymi w instrukcji użytkowania</w:t>
      </w:r>
      <w:r w:rsidR="00CE1668">
        <w:rPr>
          <w:rFonts w:ascii="Times New Roman" w:hAnsi="Times New Roman" w:cs="Times New Roman"/>
          <w:szCs w:val="24"/>
        </w:rPr>
        <w:t xml:space="preserve"> oraz wymagane kontrole dozymetryczne.</w:t>
      </w:r>
    </w:p>
    <w:p w14:paraId="4DAE9FB6"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Usługi gwarancyjne świadczone będą w miejscu eksploatacji</w:t>
      </w:r>
      <w:r>
        <w:rPr>
          <w:rFonts w:ascii="Times New Roman" w:hAnsi="Times New Roman" w:cs="Times New Roman"/>
          <w:szCs w:val="24"/>
        </w:rPr>
        <w:t>,</w:t>
      </w:r>
      <w:r w:rsidRPr="00EE0E98">
        <w:rPr>
          <w:rFonts w:ascii="Times New Roman" w:hAnsi="Times New Roman" w:cs="Times New Roman"/>
          <w:szCs w:val="24"/>
        </w:rPr>
        <w:t xml:space="preserve"> chyba, że z przyczyn technicznych lub technologicznych nie będzie to możliwe.</w:t>
      </w:r>
    </w:p>
    <w:p w14:paraId="3F31F11E"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Serwis gwarancyjny obejmuje diagnozowanie i naprawę usterek, usuwanie awarii i wad urządzenia ujawnionych lub powstałych w trakcie jego użytkowania a także wymianę wadliwych elementów lub zespołów/podzespołów urządzenia.</w:t>
      </w:r>
    </w:p>
    <w:p w14:paraId="79FBEA3B"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Wykonawca zobowiązany jest:</w:t>
      </w:r>
    </w:p>
    <w:p w14:paraId="5055CD92" w14:textId="77777777" w:rsidR="00EE0E98" w:rsidRPr="00EE0E98" w:rsidRDefault="00EE0E98" w:rsidP="00EE0E98">
      <w:pPr>
        <w:numPr>
          <w:ilvl w:val="0"/>
          <w:numId w:val="18"/>
        </w:numPr>
        <w:autoSpaceDE w:val="0"/>
        <w:autoSpaceDN w:val="0"/>
        <w:adjustRightInd w:val="0"/>
        <w:spacing w:after="0" w:line="240" w:lineRule="auto"/>
        <w:jc w:val="both"/>
        <w:rPr>
          <w:rFonts w:ascii="Times New Roman" w:hAnsi="Times New Roman" w:cs="Times New Roman"/>
          <w:szCs w:val="24"/>
        </w:rPr>
      </w:pPr>
      <w:bookmarkStart w:id="6" w:name="_Hlk86305272"/>
      <w:r w:rsidRPr="00EE0E98">
        <w:rPr>
          <w:rFonts w:ascii="Times New Roman" w:hAnsi="Times New Roman" w:cs="Times New Roman"/>
          <w:szCs w:val="24"/>
        </w:rPr>
        <w:t xml:space="preserve">zareagować na zgłoszoną usterkę, uszkodzenie, awarię lub wadę nie później niż </w:t>
      </w:r>
      <w:r w:rsidRPr="00EE0E98">
        <w:rPr>
          <w:rFonts w:ascii="Times New Roman" w:hAnsi="Times New Roman" w:cs="Times New Roman"/>
          <w:szCs w:val="24"/>
        </w:rPr>
        <w:br/>
        <w:t>w ciągu 24 godzin od momentu zgłoszenia</w:t>
      </w:r>
      <w:bookmarkEnd w:id="6"/>
      <w:r w:rsidRPr="00EE0E98">
        <w:rPr>
          <w:rFonts w:ascii="Times New Roman" w:hAnsi="Times New Roman" w:cs="Times New Roman"/>
          <w:szCs w:val="24"/>
        </w:rPr>
        <w:t>. Za reakcję na zgłoszenie przyjmuje się godzinę rozpoczęcia prac serwisowych  przy urządzeniu.</w:t>
      </w:r>
    </w:p>
    <w:p w14:paraId="06BC48DD" w14:textId="77777777" w:rsidR="00EE0E98" w:rsidRPr="00EE0E98" w:rsidRDefault="00EE0E98" w:rsidP="00EE0E98">
      <w:pPr>
        <w:numPr>
          <w:ilvl w:val="0"/>
          <w:numId w:val="18"/>
        </w:numPr>
        <w:autoSpaceDE w:val="0"/>
        <w:autoSpaceDN w:val="0"/>
        <w:adjustRightInd w:val="0"/>
        <w:spacing w:after="0" w:line="240" w:lineRule="auto"/>
        <w:jc w:val="both"/>
        <w:rPr>
          <w:rFonts w:ascii="Times New Roman" w:hAnsi="Times New Roman" w:cs="Times New Roman"/>
          <w:szCs w:val="24"/>
        </w:rPr>
      </w:pPr>
      <w:r w:rsidRPr="00EE0E98">
        <w:rPr>
          <w:rFonts w:ascii="Times New Roman" w:hAnsi="Times New Roman" w:cs="Times New Roman"/>
          <w:szCs w:val="24"/>
        </w:rPr>
        <w:t xml:space="preserve">usunąć usterki lub wady  w terminie nie dłuższym niż  14 dni licząc od daty zgłoszenia.  </w:t>
      </w:r>
    </w:p>
    <w:p w14:paraId="0043EC34"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 xml:space="preserve">Brak możliwości naprawy w terminie wskazanym w ust. </w:t>
      </w:r>
      <w:r w:rsidR="008432AA">
        <w:rPr>
          <w:rFonts w:ascii="Times New Roman" w:hAnsi="Times New Roman" w:cs="Times New Roman"/>
          <w:szCs w:val="24"/>
        </w:rPr>
        <w:t>6</w:t>
      </w:r>
      <w:r w:rsidRPr="00EE0E98">
        <w:rPr>
          <w:rFonts w:ascii="Times New Roman" w:hAnsi="Times New Roman" w:cs="Times New Roman"/>
          <w:szCs w:val="24"/>
        </w:rPr>
        <w:t xml:space="preserve"> pkt 2  spowoduje, że Wykonawca w dniu następnym po upływie tego terminu zobowiązany jest  dostarczyć, na okres naprawy, zastępcze urządzenie bądź zastępczą część urządzenia jako sprzęt zastępczy o  porównywalnych parametrach technicznych i użytkowych. W przypadku dostarczenia zastępczej części przedmiotu umowy Wykonawca jest zobowiązany do jej bezpłatnej instalacji tak, by urządzenie mogło być wykorzystywane zgodnie z przeznaczeniem.</w:t>
      </w:r>
    </w:p>
    <w:p w14:paraId="48C936EB"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Jeżeli Zamawiający po dostarczeniu przez Wykonawcę naprawionego urządzenia stwierdzi, iż w dalszym ciągu posiada ono wady lub usterki, może wyznaczyć Wykonawcy termin do 14 dni na dokonanie kolejnej naprawy (urządzenie zastępcze pozostaje u Zamawiającego, aż do dokonania ostatecznej naprawy lub w przypadku niemożności usunięcia wady lub usterki do momentu dostarczenia fabrycznie nowego urządzenia w stanie wolnym od wad).</w:t>
      </w:r>
    </w:p>
    <w:p w14:paraId="6A4CBFC5"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 xml:space="preserve">Maksymalny okres naprawy urządzenia nie może przekroczyć ogółem 35 dni, liczonych od dnia zgłoszenia wady lub usterki. Jeżeli uszkodzone urządzenie bądź element urządzenia (w zależności od rodzaju uszkodzenia), nie zostanie naprawiony w w/w terminie, Wykonawca zobowiązany jest dostarczyć Zamawiającemu  nowe urządzenie, bądź jego cześć, wolne od wad w terminie kolejnych 7 dni. W przypadku dostarczenia nowej i wolnej od wad części urządzenia, Wykonawca jest zobowiązany do jej bezpłatnej instalacji tak, by urządzenie mogło być wykorzystywane zgodnie z przeznaczeniem. </w:t>
      </w:r>
    </w:p>
    <w:p w14:paraId="1D65CE19"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bookmarkStart w:id="7" w:name="_Hlk71808647"/>
      <w:r w:rsidRPr="00EE0E98">
        <w:rPr>
          <w:rFonts w:ascii="Times New Roman" w:hAnsi="Times New Roman" w:cs="Times New Roman"/>
          <w:szCs w:val="24"/>
        </w:rPr>
        <w:lastRenderedPageBreak/>
        <w:t>W wypadku niemożliwości usunięcia usterki lub wady Wykonawca zobowiązany jest do wymiany urządzenia na fabrycznie nowe, a wypadku jego braku na rynku, na model nowszy o porównywalnej charakterystyce i parametrach.</w:t>
      </w:r>
    </w:p>
    <w:bookmarkEnd w:id="7"/>
    <w:p w14:paraId="65A04D47"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Zgłoszenia usterki lub wady dokonuje osoba upoważniona przez Zamawiającego do kontaktów z Wykonawcą drogą elektroniczną na adres e-mail: ……</w:t>
      </w:r>
      <w:r w:rsidR="008432AA">
        <w:rPr>
          <w:rFonts w:ascii="Times New Roman" w:hAnsi="Times New Roman" w:cs="Times New Roman"/>
          <w:szCs w:val="24"/>
        </w:rPr>
        <w:t>…………. Wykonawcy.</w:t>
      </w:r>
    </w:p>
    <w:p w14:paraId="51C17F79"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Termin wykonania napraw gwarancyjnych przedłuża okres gwarancyjny wymieniony w ust. 2, o czas trwania naprawy gwarancyjnej. Jednocześnie w przypadku wymiany pojedynczego elementu (podzespołu/części) Wykonawca udzieli Zamawiającemu bezpłatnego serwisu gwarancyjnego na wymieniony element zgodnie z ust. 2.</w:t>
      </w:r>
    </w:p>
    <w:p w14:paraId="07442744"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W przypadku nieuzasadnionej odmowy wykonania naprawy gwarancyjnej Zamawiającemu niezależnie od kary umownej, o której mowa w §</w:t>
      </w:r>
      <w:r w:rsidR="0073059B">
        <w:rPr>
          <w:rFonts w:ascii="Times New Roman" w:hAnsi="Times New Roman" w:cs="Times New Roman"/>
          <w:szCs w:val="24"/>
        </w:rPr>
        <w:t>6</w:t>
      </w:r>
      <w:r w:rsidRPr="00EE0E98">
        <w:rPr>
          <w:rFonts w:ascii="Times New Roman" w:hAnsi="Times New Roman" w:cs="Times New Roman"/>
          <w:szCs w:val="24"/>
        </w:rPr>
        <w:t xml:space="preserve"> ust. 1 pkt 2 umowy przysługuje prawo do zlecenia naprawy osobie trzeciej, na koszt i ryzyko Wykonawcy.</w:t>
      </w:r>
    </w:p>
    <w:p w14:paraId="5CA31B2A" w14:textId="77777777" w:rsidR="00EE0E98" w:rsidRPr="00EE0E98" w:rsidRDefault="00EE0E98" w:rsidP="00EE0E98">
      <w:pPr>
        <w:pStyle w:val="Akapitzlist"/>
        <w:numPr>
          <w:ilvl w:val="0"/>
          <w:numId w:val="16"/>
        </w:numPr>
        <w:autoSpaceDE w:val="0"/>
        <w:autoSpaceDN w:val="0"/>
        <w:adjustRightInd w:val="0"/>
        <w:spacing w:after="0" w:line="240" w:lineRule="auto"/>
        <w:ind w:left="426"/>
        <w:jc w:val="both"/>
        <w:rPr>
          <w:rFonts w:ascii="Times New Roman" w:hAnsi="Times New Roman" w:cs="Times New Roman"/>
          <w:szCs w:val="24"/>
        </w:rPr>
      </w:pPr>
      <w:r w:rsidRPr="00EE0E98">
        <w:rPr>
          <w:rFonts w:ascii="Times New Roman" w:hAnsi="Times New Roman" w:cs="Times New Roman"/>
          <w:szCs w:val="24"/>
        </w:rPr>
        <w:t>W przypadku zmiany numeru telefonu lub siedziby Wykonawca ma obowiązek powiadomienia o tym fakcie Zamawiającego drogą elektroniczną na adres e-mail: …………z siedmiodniowym wyprzedzeniem, co pozwoli na utrzymanie ciągłości obsługi serwisowej. W przypadku braku powiadomienia Zamawiającego o zmianie kontakt pod ostatni wskazany przez Wykonawcę numer telefonu lub adres siedziby uznaje się za skuteczny.</w:t>
      </w:r>
    </w:p>
    <w:p w14:paraId="785614B0" w14:textId="77777777" w:rsidR="00130E27" w:rsidRDefault="00130E27" w:rsidP="00130E27">
      <w:pPr>
        <w:autoSpaceDE w:val="0"/>
        <w:autoSpaceDN w:val="0"/>
        <w:adjustRightInd w:val="0"/>
        <w:spacing w:after="0" w:line="240" w:lineRule="auto"/>
        <w:jc w:val="center"/>
        <w:rPr>
          <w:rFonts w:ascii="Times New Roman" w:hAnsi="Times New Roman" w:cs="Times New Roman"/>
          <w:b/>
          <w:bCs/>
          <w:color w:val="000000"/>
          <w:highlight w:val="yellow"/>
        </w:rPr>
      </w:pPr>
    </w:p>
    <w:p w14:paraId="19649C80" w14:textId="77777777" w:rsidR="00A26C78" w:rsidRDefault="00A26C78" w:rsidP="00130E27">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w:t>
      </w:r>
      <w:r w:rsidR="00E74139">
        <w:rPr>
          <w:rFonts w:ascii="Times New Roman" w:hAnsi="Times New Roman" w:cs="Times New Roman"/>
          <w:b/>
          <w:bCs/>
          <w:color w:val="000000"/>
        </w:rPr>
        <w:t xml:space="preserve"> </w:t>
      </w:r>
      <w:r w:rsidRPr="00170575">
        <w:rPr>
          <w:rFonts w:ascii="Times New Roman" w:hAnsi="Times New Roman" w:cs="Times New Roman"/>
          <w:b/>
          <w:bCs/>
          <w:color w:val="000000"/>
        </w:rPr>
        <w:t>5</w:t>
      </w:r>
    </w:p>
    <w:p w14:paraId="43D49804" w14:textId="77777777" w:rsidR="00A26C78" w:rsidRDefault="00A26C78" w:rsidP="00130E27">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ODSTĄPIENIE OD UMOWY</w:t>
      </w:r>
    </w:p>
    <w:p w14:paraId="4DD8B029" w14:textId="77777777" w:rsidR="00B244F8" w:rsidRPr="00170575" w:rsidRDefault="00B244F8" w:rsidP="00130E27">
      <w:pPr>
        <w:autoSpaceDE w:val="0"/>
        <w:autoSpaceDN w:val="0"/>
        <w:adjustRightInd w:val="0"/>
        <w:spacing w:after="0" w:line="240" w:lineRule="auto"/>
        <w:jc w:val="center"/>
        <w:rPr>
          <w:rFonts w:ascii="Times New Roman" w:hAnsi="Times New Roman" w:cs="Times New Roman"/>
          <w:b/>
          <w:bCs/>
          <w:color w:val="000000"/>
        </w:rPr>
      </w:pPr>
    </w:p>
    <w:p w14:paraId="0CEB0584" w14:textId="77777777" w:rsidR="00170575" w:rsidRPr="00390483" w:rsidRDefault="00754ECB" w:rsidP="00170575">
      <w:pPr>
        <w:pStyle w:val="Akapitzlist"/>
        <w:numPr>
          <w:ilvl w:val="0"/>
          <w:numId w:val="20"/>
        </w:numPr>
        <w:autoSpaceDE w:val="0"/>
        <w:autoSpaceDN w:val="0"/>
        <w:adjustRightInd w:val="0"/>
        <w:spacing w:after="0" w:line="240" w:lineRule="auto"/>
        <w:ind w:left="426"/>
        <w:jc w:val="both"/>
        <w:rPr>
          <w:rFonts w:ascii="Times New Roman" w:hAnsi="Times New Roman" w:cs="Times New Roman"/>
          <w:color w:val="000000"/>
        </w:rPr>
      </w:pPr>
      <w:r w:rsidRPr="00243C93">
        <w:rPr>
          <w:rFonts w:ascii="Times New Roman" w:hAnsi="Times New Roman" w:cs="Times New Roman"/>
        </w:rPr>
        <w:t>Zamawiający może odstąpić od umowy w przypadku</w:t>
      </w:r>
      <w:r w:rsidR="00170575" w:rsidRPr="00390483">
        <w:rPr>
          <w:rFonts w:ascii="Times New Roman" w:hAnsi="Times New Roman" w:cs="Times New Roman"/>
          <w:color w:val="000000"/>
        </w:rPr>
        <w:t xml:space="preserve">: </w:t>
      </w:r>
    </w:p>
    <w:p w14:paraId="2F3F4CA8" w14:textId="77777777" w:rsidR="00170575" w:rsidRPr="00390483" w:rsidRDefault="00170575" w:rsidP="0061278E">
      <w:pPr>
        <w:pStyle w:val="Akapitzlist"/>
        <w:numPr>
          <w:ilvl w:val="1"/>
          <w:numId w:val="22"/>
        </w:numPr>
        <w:autoSpaceDE w:val="0"/>
        <w:autoSpaceDN w:val="0"/>
        <w:adjustRightInd w:val="0"/>
        <w:spacing w:after="0" w:line="240" w:lineRule="auto"/>
        <w:ind w:left="851"/>
        <w:jc w:val="both"/>
        <w:rPr>
          <w:rFonts w:ascii="Times New Roman" w:hAnsi="Times New Roman" w:cs="Times New Roman"/>
          <w:color w:val="000000"/>
        </w:rPr>
      </w:pPr>
      <w:r w:rsidRPr="00390483">
        <w:rPr>
          <w:rFonts w:ascii="Times New Roman" w:hAnsi="Times New Roman" w:cs="Times New Roman"/>
          <w:color w:val="000000"/>
        </w:rPr>
        <w:t xml:space="preserve">braku dostarczenia urządzenia przez Wykonawcę w terminie określonym w </w:t>
      </w:r>
      <w:bookmarkStart w:id="8" w:name="_Hlk71803955"/>
      <w:r w:rsidRPr="00390483">
        <w:rPr>
          <w:rFonts w:ascii="Times New Roman" w:hAnsi="Times New Roman" w:cs="Times New Roman"/>
          <w:color w:val="000000"/>
        </w:rPr>
        <w:t>§2 ust. 1 umowy</w:t>
      </w:r>
      <w:bookmarkEnd w:id="8"/>
      <w:r w:rsidRPr="00390483">
        <w:rPr>
          <w:rFonts w:ascii="Times New Roman" w:hAnsi="Times New Roman" w:cs="Times New Roman"/>
          <w:color w:val="000000"/>
        </w:rPr>
        <w:t xml:space="preserve">, bez wyznaczania dodatkowego terminu; </w:t>
      </w:r>
    </w:p>
    <w:p w14:paraId="2A6C893F" w14:textId="77777777" w:rsidR="00170575" w:rsidRPr="00E7284E" w:rsidRDefault="00754ECB" w:rsidP="0061278E">
      <w:pPr>
        <w:pStyle w:val="Akapitzlist"/>
        <w:numPr>
          <w:ilvl w:val="1"/>
          <w:numId w:val="22"/>
        </w:numPr>
        <w:autoSpaceDE w:val="0"/>
        <w:autoSpaceDN w:val="0"/>
        <w:adjustRightInd w:val="0"/>
        <w:spacing w:after="0" w:line="240" w:lineRule="auto"/>
        <w:ind w:left="851"/>
        <w:jc w:val="both"/>
        <w:rPr>
          <w:rFonts w:ascii="Times New Roman" w:hAnsi="Times New Roman" w:cs="Times New Roman"/>
          <w:color w:val="000000"/>
        </w:rPr>
      </w:pPr>
      <w:r w:rsidRPr="00E7284E">
        <w:rPr>
          <w:rFonts w:ascii="Times New Roman" w:hAnsi="Times New Roman" w:cs="Times New Roman"/>
        </w:rPr>
        <w:t>odmowy dokonania odbioru końcowego, o którym mowa w §2, lub odmowy usunięcia stwierdzonych przez Zamawiającego wad albo jeśli Wykonawca nie usunie stwierdzonych wad w terminie wyznaczonym jako nowy termin odbioru w trybie</w:t>
      </w:r>
      <w:r w:rsidR="00170575" w:rsidRPr="00E7284E">
        <w:rPr>
          <w:rFonts w:ascii="Times New Roman" w:hAnsi="Times New Roman" w:cs="Times New Roman"/>
          <w:color w:val="000000"/>
        </w:rPr>
        <w:t xml:space="preserve"> §2 ust. </w:t>
      </w:r>
      <w:r w:rsidR="004C3DA5" w:rsidRPr="00E7284E">
        <w:rPr>
          <w:rFonts w:ascii="Times New Roman" w:hAnsi="Times New Roman" w:cs="Times New Roman"/>
          <w:color w:val="000000"/>
        </w:rPr>
        <w:t>7</w:t>
      </w:r>
      <w:r w:rsidR="00170575" w:rsidRPr="00E7284E">
        <w:rPr>
          <w:rFonts w:ascii="Times New Roman" w:hAnsi="Times New Roman" w:cs="Times New Roman"/>
          <w:color w:val="000000"/>
        </w:rPr>
        <w:t xml:space="preserve"> umowy; </w:t>
      </w:r>
    </w:p>
    <w:p w14:paraId="20DA02EA" w14:textId="21120559" w:rsidR="00AA3992" w:rsidRPr="004310A3" w:rsidRDefault="0007357F" w:rsidP="0061278E">
      <w:pPr>
        <w:pStyle w:val="Akapitzlist"/>
        <w:numPr>
          <w:ilvl w:val="1"/>
          <w:numId w:val="22"/>
        </w:numPr>
        <w:autoSpaceDE w:val="0"/>
        <w:autoSpaceDN w:val="0"/>
        <w:adjustRightInd w:val="0"/>
        <w:spacing w:after="0" w:line="240" w:lineRule="auto"/>
        <w:ind w:left="851"/>
        <w:jc w:val="both"/>
        <w:rPr>
          <w:rFonts w:ascii="Times New Roman" w:hAnsi="Times New Roman" w:cs="Times New Roman"/>
          <w:color w:val="000000"/>
        </w:rPr>
      </w:pPr>
      <w:r w:rsidRPr="004310A3">
        <w:rPr>
          <w:rFonts w:ascii="Times New Roman" w:hAnsi="Times New Roman" w:cs="Times New Roman"/>
          <w:color w:val="000000"/>
        </w:rPr>
        <w:t>nieprzeprowadzenia szkoleń,</w:t>
      </w:r>
      <w:r w:rsidR="00AA3992" w:rsidRPr="004310A3">
        <w:rPr>
          <w:rFonts w:ascii="Times New Roman" w:hAnsi="Times New Roman" w:cs="Times New Roman"/>
          <w:color w:val="000000"/>
        </w:rPr>
        <w:t xml:space="preserve"> o którym mowa w </w:t>
      </w:r>
      <w:r w:rsidR="00E7284E" w:rsidRPr="004310A3">
        <w:rPr>
          <w:rFonts w:ascii="Times New Roman" w:hAnsi="Times New Roman" w:cs="Times New Roman"/>
          <w:color w:val="000000"/>
        </w:rPr>
        <w:t xml:space="preserve">§1 ust. 3 </w:t>
      </w:r>
      <w:r w:rsidR="00AA3992" w:rsidRPr="004310A3">
        <w:rPr>
          <w:rFonts w:ascii="Times New Roman" w:hAnsi="Times New Roman" w:cs="Times New Roman"/>
          <w:color w:val="000000"/>
        </w:rPr>
        <w:t xml:space="preserve">  umowy;</w:t>
      </w:r>
    </w:p>
    <w:p w14:paraId="66AE9A5B" w14:textId="77777777" w:rsidR="00AA3992" w:rsidRPr="00E7284E" w:rsidRDefault="00754ECB" w:rsidP="0061278E">
      <w:pPr>
        <w:pStyle w:val="Akapitzlist"/>
        <w:numPr>
          <w:ilvl w:val="1"/>
          <w:numId w:val="22"/>
        </w:numPr>
        <w:autoSpaceDE w:val="0"/>
        <w:autoSpaceDN w:val="0"/>
        <w:adjustRightInd w:val="0"/>
        <w:spacing w:after="0" w:line="240" w:lineRule="auto"/>
        <w:ind w:left="851"/>
        <w:jc w:val="both"/>
        <w:rPr>
          <w:rFonts w:ascii="Times New Roman" w:hAnsi="Times New Roman" w:cs="Times New Roman"/>
          <w:color w:val="000000"/>
        </w:rPr>
      </w:pPr>
      <w:r w:rsidRPr="00243C93">
        <w:rPr>
          <w:rFonts w:ascii="Times New Roman" w:hAnsi="Times New Roman" w:cs="Times New Roman"/>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zażądać wyłącznie wynagrodzenia należnego z tytułu wykonania części umowy</w:t>
      </w:r>
      <w:r>
        <w:rPr>
          <w:rFonts w:ascii="Times New Roman" w:hAnsi="Times New Roman" w:cs="Times New Roman"/>
        </w:rPr>
        <w:t>.</w:t>
      </w:r>
    </w:p>
    <w:p w14:paraId="53647C9C" w14:textId="6BAE8430" w:rsidR="00AA3992" w:rsidRPr="00E7284E" w:rsidRDefault="00AA3992" w:rsidP="0061278E">
      <w:pPr>
        <w:pStyle w:val="Akapitzlist"/>
        <w:numPr>
          <w:ilvl w:val="1"/>
          <w:numId w:val="22"/>
        </w:numPr>
        <w:autoSpaceDE w:val="0"/>
        <w:autoSpaceDN w:val="0"/>
        <w:adjustRightInd w:val="0"/>
        <w:spacing w:after="0" w:line="240" w:lineRule="auto"/>
        <w:ind w:left="851"/>
        <w:jc w:val="both"/>
        <w:rPr>
          <w:rFonts w:ascii="Times New Roman" w:hAnsi="Times New Roman" w:cs="Times New Roman"/>
          <w:color w:val="000000"/>
        </w:rPr>
      </w:pPr>
      <w:r w:rsidRPr="00E7284E">
        <w:rPr>
          <w:rFonts w:ascii="Times New Roman" w:hAnsi="Times New Roman" w:cs="Times New Roman"/>
        </w:rPr>
        <w:t>jeżeli suma naliczonych kar umownych osiągnie 20 % wynagrodzenia brutto, określonego w §</w:t>
      </w:r>
      <w:r w:rsidR="0061278E">
        <w:rPr>
          <w:rFonts w:ascii="Times New Roman" w:hAnsi="Times New Roman" w:cs="Times New Roman"/>
        </w:rPr>
        <w:t>3</w:t>
      </w:r>
      <w:r w:rsidRPr="00E7284E">
        <w:rPr>
          <w:rFonts w:ascii="Times New Roman" w:hAnsi="Times New Roman" w:cs="Times New Roman"/>
        </w:rPr>
        <w:t xml:space="preserve"> ust. 1.</w:t>
      </w:r>
    </w:p>
    <w:p w14:paraId="510D478F" w14:textId="77777777" w:rsidR="00170575" w:rsidRPr="00390483" w:rsidRDefault="00170575" w:rsidP="00170575">
      <w:pPr>
        <w:pStyle w:val="Akapitzlist"/>
        <w:numPr>
          <w:ilvl w:val="0"/>
          <w:numId w:val="20"/>
        </w:numPr>
        <w:autoSpaceDE w:val="0"/>
        <w:autoSpaceDN w:val="0"/>
        <w:adjustRightInd w:val="0"/>
        <w:spacing w:after="0" w:line="240" w:lineRule="auto"/>
        <w:ind w:left="426"/>
        <w:jc w:val="both"/>
        <w:rPr>
          <w:rFonts w:ascii="Times New Roman" w:hAnsi="Times New Roman" w:cs="Times New Roman"/>
          <w:color w:val="000000"/>
        </w:rPr>
      </w:pPr>
      <w:r w:rsidRPr="00390483">
        <w:rPr>
          <w:rFonts w:ascii="Times New Roman" w:hAnsi="Times New Roman" w:cs="Times New Roman"/>
          <w:color w:val="000000"/>
        </w:rPr>
        <w:t xml:space="preserve">Prawo odstąpienia od umowy wykonuje się poprzez złożenie pisemnego oświadczenia o odstąpieniu od umowy w terminie 30 dni od daty powzięcia informacji o okoliczności uprawniającej do skorzystania z prawa do odstąpienia, przesłanego listem poleconym na adres Wykonawcy. </w:t>
      </w:r>
      <w:r w:rsidR="00B244F8" w:rsidRPr="00243C93">
        <w:rPr>
          <w:rFonts w:ascii="Times New Roman" w:hAnsi="Times New Roman" w:cs="Times New Roman"/>
        </w:rPr>
        <w:t>Strony zastrzegają formę pisemną oświadczenia pod rygorem nieważności.</w:t>
      </w:r>
    </w:p>
    <w:p w14:paraId="057F1F74" w14:textId="77777777" w:rsidR="00170575" w:rsidRPr="00390483" w:rsidRDefault="00170575" w:rsidP="00170575">
      <w:pPr>
        <w:pStyle w:val="Akapitzlist"/>
        <w:numPr>
          <w:ilvl w:val="0"/>
          <w:numId w:val="20"/>
        </w:numPr>
        <w:autoSpaceDE w:val="0"/>
        <w:autoSpaceDN w:val="0"/>
        <w:adjustRightInd w:val="0"/>
        <w:spacing w:after="0" w:line="240" w:lineRule="auto"/>
        <w:ind w:left="426"/>
        <w:jc w:val="both"/>
        <w:rPr>
          <w:rFonts w:ascii="Times New Roman" w:hAnsi="Times New Roman" w:cs="Times New Roman"/>
          <w:color w:val="000000"/>
        </w:rPr>
      </w:pPr>
      <w:r w:rsidRPr="00390483">
        <w:rPr>
          <w:rFonts w:ascii="Times New Roman" w:hAnsi="Times New Roman" w:cs="Times New Roman"/>
          <w:color w:val="000000"/>
        </w:rPr>
        <w:t>W wypadku odstąpienia od umowy aktualne pozostają obowiązki Wykonawcy do zapłaty kar umownych</w:t>
      </w:r>
      <w:r w:rsidR="00B244F8">
        <w:rPr>
          <w:rFonts w:ascii="Times New Roman" w:hAnsi="Times New Roman" w:cs="Times New Roman"/>
          <w:color w:val="000000"/>
        </w:rPr>
        <w:t xml:space="preserve">, o których mowa w §6 </w:t>
      </w:r>
      <w:r w:rsidRPr="00390483">
        <w:rPr>
          <w:rFonts w:ascii="Times New Roman" w:hAnsi="Times New Roman" w:cs="Times New Roman"/>
          <w:color w:val="000000"/>
        </w:rPr>
        <w:t>z tytułu niewykonania lub nienależytego wykonania umowy, w tym zwrotu kosztów wykonania zastępczego</w:t>
      </w:r>
      <w:r w:rsidRPr="00390483">
        <w:rPr>
          <w:rFonts w:ascii="Times New Roman" w:hAnsi="Times New Roman" w:cs="Times New Roman"/>
          <w:b/>
          <w:bCs/>
          <w:color w:val="000000"/>
        </w:rPr>
        <w:t xml:space="preserve">. </w:t>
      </w:r>
    </w:p>
    <w:p w14:paraId="78E66B32" w14:textId="77777777" w:rsidR="00170575" w:rsidRDefault="00170575" w:rsidP="00170575">
      <w:pPr>
        <w:autoSpaceDE w:val="0"/>
        <w:autoSpaceDN w:val="0"/>
        <w:adjustRightInd w:val="0"/>
        <w:spacing w:after="0" w:line="240" w:lineRule="auto"/>
        <w:jc w:val="center"/>
        <w:rPr>
          <w:rFonts w:ascii="Times New Roman" w:hAnsi="Times New Roman" w:cs="Times New Roman"/>
          <w:b/>
          <w:bCs/>
          <w:color w:val="000000"/>
        </w:rPr>
      </w:pPr>
    </w:p>
    <w:p w14:paraId="3AAB5700" w14:textId="77777777" w:rsidR="00A26C78" w:rsidRPr="00170575" w:rsidRDefault="00A26C78" w:rsidP="00170575">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w:t>
      </w:r>
      <w:r w:rsidR="00E74139">
        <w:rPr>
          <w:rFonts w:ascii="Times New Roman" w:hAnsi="Times New Roman" w:cs="Times New Roman"/>
          <w:b/>
          <w:bCs/>
          <w:color w:val="000000"/>
        </w:rPr>
        <w:t xml:space="preserve"> </w:t>
      </w:r>
      <w:r w:rsidRPr="00170575">
        <w:rPr>
          <w:rFonts w:ascii="Times New Roman" w:hAnsi="Times New Roman" w:cs="Times New Roman"/>
          <w:b/>
          <w:bCs/>
          <w:color w:val="000000"/>
        </w:rPr>
        <w:t>6</w:t>
      </w:r>
    </w:p>
    <w:p w14:paraId="5A355BF6" w14:textId="77777777" w:rsidR="00A26C78" w:rsidRDefault="00A26C78" w:rsidP="00170575">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KARY UMOWNE</w:t>
      </w:r>
    </w:p>
    <w:p w14:paraId="4C15D8B7" w14:textId="77777777" w:rsidR="00FC0CB0" w:rsidRPr="00170575" w:rsidRDefault="00FC0CB0" w:rsidP="00170575">
      <w:pPr>
        <w:autoSpaceDE w:val="0"/>
        <w:autoSpaceDN w:val="0"/>
        <w:adjustRightInd w:val="0"/>
        <w:spacing w:after="0" w:line="240" w:lineRule="auto"/>
        <w:jc w:val="center"/>
        <w:rPr>
          <w:rFonts w:ascii="Times New Roman" w:hAnsi="Times New Roman" w:cs="Times New Roman"/>
          <w:b/>
          <w:bCs/>
          <w:color w:val="000000"/>
        </w:rPr>
      </w:pPr>
    </w:p>
    <w:p w14:paraId="7D27B0FB" w14:textId="77777777" w:rsidR="00390483" w:rsidRPr="00390483" w:rsidRDefault="00390483" w:rsidP="00390483">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390483">
        <w:rPr>
          <w:rFonts w:ascii="Times New Roman" w:hAnsi="Times New Roman" w:cs="Times New Roman"/>
          <w:color w:val="000000"/>
        </w:rPr>
        <w:t xml:space="preserve">Zamawiający </w:t>
      </w:r>
      <w:r w:rsidR="00D513CB">
        <w:rPr>
          <w:rFonts w:ascii="Times New Roman" w:hAnsi="Times New Roman" w:cs="Times New Roman"/>
          <w:color w:val="000000"/>
        </w:rPr>
        <w:t>zastrzega sobie uprawnienie</w:t>
      </w:r>
      <w:r w:rsidRPr="00390483">
        <w:rPr>
          <w:rFonts w:ascii="Times New Roman" w:hAnsi="Times New Roman" w:cs="Times New Roman"/>
          <w:color w:val="000000"/>
        </w:rPr>
        <w:t xml:space="preserve"> do naliczenia </w:t>
      </w:r>
      <w:r w:rsidR="0073059B">
        <w:rPr>
          <w:rFonts w:ascii="Times New Roman" w:hAnsi="Times New Roman" w:cs="Times New Roman"/>
          <w:color w:val="000000"/>
        </w:rPr>
        <w:t xml:space="preserve">i dochodzenia </w:t>
      </w:r>
      <w:r w:rsidRPr="00390483">
        <w:rPr>
          <w:rFonts w:ascii="Times New Roman" w:hAnsi="Times New Roman" w:cs="Times New Roman"/>
          <w:color w:val="000000"/>
        </w:rPr>
        <w:t>kary umownej:</w:t>
      </w:r>
    </w:p>
    <w:p w14:paraId="76BD787A" w14:textId="77777777" w:rsidR="00390483" w:rsidRPr="00390483" w:rsidRDefault="0073059B" w:rsidP="00390483">
      <w:pPr>
        <w:pStyle w:val="Akapitzlist"/>
        <w:numPr>
          <w:ilvl w:val="1"/>
          <w:numId w:val="24"/>
        </w:numPr>
        <w:autoSpaceDE w:val="0"/>
        <w:autoSpaceDN w:val="0"/>
        <w:adjustRightInd w:val="0"/>
        <w:spacing w:after="0" w:line="240" w:lineRule="auto"/>
        <w:ind w:left="851"/>
        <w:jc w:val="both"/>
        <w:rPr>
          <w:rFonts w:ascii="Times New Roman" w:hAnsi="Times New Roman" w:cs="Times New Roman"/>
          <w:color w:val="000000"/>
        </w:rPr>
      </w:pPr>
      <w:r w:rsidRPr="0073059B">
        <w:rPr>
          <w:rFonts w:ascii="Times New Roman" w:hAnsi="Times New Roman" w:cs="Times New Roman"/>
          <w:color w:val="000000"/>
        </w:rPr>
        <w:t>w wysokości 0,5 % wynagrodzenia brutto określonego w §3 ust. 1 umowy, za każdy rozpoczęty dzień zwłoki w przypadku opóźnienia Wykonawcy w dostawie przedmiotu umowy w terminie określonym w §</w:t>
      </w:r>
      <w:r w:rsidR="00F87490">
        <w:rPr>
          <w:rFonts w:ascii="Times New Roman" w:hAnsi="Times New Roman" w:cs="Times New Roman"/>
          <w:color w:val="000000"/>
        </w:rPr>
        <w:t>2</w:t>
      </w:r>
      <w:r w:rsidRPr="0073059B">
        <w:rPr>
          <w:rFonts w:ascii="Times New Roman" w:hAnsi="Times New Roman" w:cs="Times New Roman"/>
          <w:color w:val="000000"/>
        </w:rPr>
        <w:t xml:space="preserve"> ust.1 umowy</w:t>
      </w:r>
      <w:r w:rsidR="00390483" w:rsidRPr="00390483">
        <w:rPr>
          <w:rFonts w:ascii="Times New Roman" w:hAnsi="Times New Roman" w:cs="Times New Roman"/>
          <w:color w:val="000000"/>
        </w:rPr>
        <w:t>;</w:t>
      </w:r>
    </w:p>
    <w:p w14:paraId="5DC3E4B8" w14:textId="77777777" w:rsidR="0073059B" w:rsidRDefault="0073059B" w:rsidP="00390483">
      <w:pPr>
        <w:pStyle w:val="Akapitzlist"/>
        <w:numPr>
          <w:ilvl w:val="1"/>
          <w:numId w:val="24"/>
        </w:numPr>
        <w:autoSpaceDE w:val="0"/>
        <w:autoSpaceDN w:val="0"/>
        <w:adjustRightInd w:val="0"/>
        <w:spacing w:after="0" w:line="240" w:lineRule="auto"/>
        <w:ind w:left="851"/>
        <w:jc w:val="both"/>
        <w:rPr>
          <w:rFonts w:ascii="Times New Roman" w:hAnsi="Times New Roman" w:cs="Times New Roman"/>
          <w:color w:val="000000"/>
        </w:rPr>
      </w:pPr>
      <w:r w:rsidRPr="0073059B">
        <w:rPr>
          <w:rFonts w:ascii="Times New Roman" w:hAnsi="Times New Roman" w:cs="Times New Roman"/>
          <w:color w:val="000000"/>
        </w:rPr>
        <w:t>w wysokości 0,5% wynagrodzenia brutto określonego w §3 ust. 1 umowy, za każdy rozpoczęty dzień zwłoki w usunięciu wad i usterek stwierdzonych przy odbiorze końcowym przedmiotu umowy lub ujawnionych w okresie gwarancji lub rękojmi, liczony od dnia następnego po terminie wyznaczonym na ich usunięcie</w:t>
      </w:r>
      <w:r>
        <w:rPr>
          <w:rFonts w:ascii="Times New Roman" w:hAnsi="Times New Roman" w:cs="Times New Roman"/>
          <w:color w:val="000000"/>
        </w:rPr>
        <w:t>;</w:t>
      </w:r>
    </w:p>
    <w:p w14:paraId="3F2A3F2F" w14:textId="77777777" w:rsidR="00390483" w:rsidRPr="0042711D" w:rsidRDefault="0073059B" w:rsidP="00390483">
      <w:pPr>
        <w:pStyle w:val="Akapitzlist"/>
        <w:numPr>
          <w:ilvl w:val="1"/>
          <w:numId w:val="24"/>
        </w:numPr>
        <w:autoSpaceDE w:val="0"/>
        <w:autoSpaceDN w:val="0"/>
        <w:adjustRightInd w:val="0"/>
        <w:spacing w:after="0" w:line="240" w:lineRule="auto"/>
        <w:ind w:left="851"/>
        <w:jc w:val="both"/>
        <w:rPr>
          <w:rFonts w:ascii="Times New Roman" w:hAnsi="Times New Roman" w:cs="Times New Roman"/>
          <w:color w:val="000000"/>
        </w:rPr>
      </w:pPr>
      <w:r w:rsidRPr="0073059B">
        <w:rPr>
          <w:rFonts w:ascii="Times New Roman" w:hAnsi="Times New Roman" w:cs="Times New Roman"/>
          <w:color w:val="000000"/>
        </w:rPr>
        <w:t xml:space="preserve">w wysokości 0,2% wynagrodzenia brutto określonego w §3 ust. 1 umowy, za każdy rozpoczęty dzień zwłoki w dostarczeniu zastępczego elementu urządzenia bądź zastępczego całego urządzenia (w zależności od rodzaju uszkodzenia) przewidzianego §4 ust. </w:t>
      </w:r>
      <w:r w:rsidR="001A4E24">
        <w:rPr>
          <w:rFonts w:ascii="Times New Roman" w:hAnsi="Times New Roman" w:cs="Times New Roman"/>
          <w:color w:val="000000"/>
        </w:rPr>
        <w:t>7,</w:t>
      </w:r>
      <w:r w:rsidRPr="0073059B">
        <w:rPr>
          <w:rFonts w:ascii="Times New Roman" w:hAnsi="Times New Roman" w:cs="Times New Roman"/>
          <w:color w:val="000000"/>
        </w:rPr>
        <w:t xml:space="preserve"> a także z </w:t>
      </w:r>
      <w:r w:rsidRPr="0073059B">
        <w:rPr>
          <w:rFonts w:ascii="Times New Roman" w:hAnsi="Times New Roman" w:cs="Times New Roman"/>
          <w:color w:val="000000"/>
        </w:rPr>
        <w:lastRenderedPageBreak/>
        <w:t>powodu naruszenia terminów, o których mowa w §4  ust</w:t>
      </w:r>
      <w:r w:rsidR="001A4E24">
        <w:rPr>
          <w:rFonts w:ascii="Times New Roman" w:hAnsi="Times New Roman" w:cs="Times New Roman"/>
          <w:color w:val="000000"/>
        </w:rPr>
        <w:t xml:space="preserve">. 9 </w:t>
      </w:r>
      <w:r w:rsidRPr="0073059B">
        <w:rPr>
          <w:rFonts w:ascii="Times New Roman" w:hAnsi="Times New Roman" w:cs="Times New Roman"/>
          <w:color w:val="000000"/>
        </w:rPr>
        <w:t>za każdy rozpoczęty dzień zwłoki liczony od upływu terminu wyznaczonego w niniejszej umowie</w:t>
      </w:r>
      <w:r>
        <w:rPr>
          <w:rFonts w:ascii="Times New Roman" w:hAnsi="Times New Roman" w:cs="Times New Roman"/>
          <w:color w:val="000000"/>
        </w:rPr>
        <w:t>;</w:t>
      </w:r>
    </w:p>
    <w:p w14:paraId="52C6CDD5" w14:textId="77777777" w:rsidR="00687269" w:rsidRPr="0042711D" w:rsidRDefault="001A4E24" w:rsidP="00390483">
      <w:pPr>
        <w:pStyle w:val="Akapitzlist"/>
        <w:numPr>
          <w:ilvl w:val="1"/>
          <w:numId w:val="24"/>
        </w:numPr>
        <w:autoSpaceDE w:val="0"/>
        <w:autoSpaceDN w:val="0"/>
        <w:adjustRightInd w:val="0"/>
        <w:spacing w:after="0" w:line="240" w:lineRule="auto"/>
        <w:ind w:left="851"/>
        <w:jc w:val="both"/>
        <w:rPr>
          <w:rFonts w:ascii="Times New Roman" w:hAnsi="Times New Roman" w:cs="Times New Roman"/>
          <w:color w:val="000000"/>
        </w:rPr>
      </w:pPr>
      <w:r w:rsidRPr="001A4E24">
        <w:rPr>
          <w:rFonts w:ascii="Times New Roman" w:hAnsi="Times New Roman" w:cs="Times New Roman"/>
        </w:rPr>
        <w:t>za odstąpienie od umowy z przyczyn leżących po stronie Wykonawcy – w wysokości 10 % wynagrodzenia brutto, o którym mowa w §3 ust. 1</w:t>
      </w:r>
      <w:r w:rsidR="007C5D77" w:rsidRPr="0042711D">
        <w:rPr>
          <w:rFonts w:ascii="Times New Roman" w:hAnsi="Times New Roman" w:cs="Times New Roman"/>
        </w:rPr>
        <w:t>.</w:t>
      </w:r>
    </w:p>
    <w:p w14:paraId="2FD34377" w14:textId="77777777" w:rsidR="00390483" w:rsidRPr="00646FAA" w:rsidRDefault="00390483" w:rsidP="00390483">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646FAA">
        <w:rPr>
          <w:rFonts w:ascii="Times New Roman" w:hAnsi="Times New Roman" w:cs="Times New Roman"/>
          <w:color w:val="000000"/>
        </w:rPr>
        <w:t xml:space="preserve">Zamawiającemu przysługuje prawo do potrącenia naliczonych kar umownych z wynagrodzenia przysługującego Wykonawcy lub wezwania Wykonawcy do zapłaty kary w terminie 14 dni od daty otrzymania wezwania. </w:t>
      </w:r>
    </w:p>
    <w:p w14:paraId="56CFF2F6" w14:textId="77777777" w:rsidR="00390483" w:rsidRPr="00646FAA" w:rsidRDefault="00390483" w:rsidP="00390483">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646FAA">
        <w:rPr>
          <w:rFonts w:ascii="Times New Roman" w:hAnsi="Times New Roman" w:cs="Times New Roman"/>
          <w:color w:val="000000"/>
        </w:rPr>
        <w:t>Niezależnie od wysokości kar umownych Zamawiający może dochodzić odszkodowania uzupełniającego na zasadach ogólnych.</w:t>
      </w:r>
    </w:p>
    <w:p w14:paraId="02A8B331" w14:textId="77777777" w:rsidR="00390483" w:rsidRPr="00646FAA" w:rsidRDefault="00390483" w:rsidP="00390483">
      <w:pPr>
        <w:pStyle w:val="Akapitzlist"/>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646FAA">
        <w:rPr>
          <w:rFonts w:ascii="Times New Roman" w:hAnsi="Times New Roman" w:cs="Times New Roman"/>
          <w:color w:val="000000"/>
        </w:rPr>
        <w:t>Suma kar umownych nie może przekroczyć 20% wynagrodzenia  brutto, określonego w §3 ust. 1.</w:t>
      </w:r>
    </w:p>
    <w:p w14:paraId="1CEF20E4" w14:textId="77777777" w:rsidR="004D6176" w:rsidRDefault="004D6176" w:rsidP="00170575">
      <w:pPr>
        <w:autoSpaceDE w:val="0"/>
        <w:autoSpaceDN w:val="0"/>
        <w:adjustRightInd w:val="0"/>
        <w:spacing w:after="0" w:line="240" w:lineRule="auto"/>
        <w:jc w:val="center"/>
        <w:rPr>
          <w:rFonts w:ascii="Times New Roman" w:hAnsi="Times New Roman" w:cs="Times New Roman"/>
          <w:b/>
          <w:bCs/>
          <w:color w:val="000000"/>
        </w:rPr>
      </w:pPr>
    </w:p>
    <w:p w14:paraId="1CCD8640" w14:textId="77777777" w:rsidR="00A26C78" w:rsidRPr="00170575" w:rsidRDefault="00A26C78" w:rsidP="00170575">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w:t>
      </w:r>
      <w:r w:rsidR="00E74139">
        <w:rPr>
          <w:rFonts w:ascii="Times New Roman" w:hAnsi="Times New Roman" w:cs="Times New Roman"/>
          <w:b/>
          <w:bCs/>
          <w:color w:val="000000"/>
        </w:rPr>
        <w:t xml:space="preserve"> </w:t>
      </w:r>
      <w:r w:rsidRPr="00170575">
        <w:rPr>
          <w:rFonts w:ascii="Times New Roman" w:hAnsi="Times New Roman" w:cs="Times New Roman"/>
          <w:b/>
          <w:bCs/>
          <w:color w:val="000000"/>
        </w:rPr>
        <w:t>7</w:t>
      </w:r>
    </w:p>
    <w:p w14:paraId="13A4114E" w14:textId="77777777" w:rsidR="00A26C78" w:rsidRDefault="00A26C78" w:rsidP="00170575">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OCHRONA DANYCH OSOBOWYCH</w:t>
      </w:r>
    </w:p>
    <w:p w14:paraId="18389ED3" w14:textId="77777777" w:rsidR="00FC0CB0" w:rsidRPr="00170575" w:rsidRDefault="00FC0CB0" w:rsidP="00170575">
      <w:pPr>
        <w:autoSpaceDE w:val="0"/>
        <w:autoSpaceDN w:val="0"/>
        <w:adjustRightInd w:val="0"/>
        <w:spacing w:after="0" w:line="240" w:lineRule="auto"/>
        <w:jc w:val="center"/>
        <w:rPr>
          <w:rFonts w:ascii="Times New Roman" w:hAnsi="Times New Roman" w:cs="Times New Roman"/>
          <w:b/>
          <w:bCs/>
          <w:color w:val="000000"/>
        </w:rPr>
      </w:pPr>
    </w:p>
    <w:p w14:paraId="4F31D50D" w14:textId="77777777" w:rsidR="00A26C78" w:rsidRPr="001413C3" w:rsidRDefault="00A26C78" w:rsidP="001413C3">
      <w:pPr>
        <w:pStyle w:val="Akapitzlist"/>
        <w:numPr>
          <w:ilvl w:val="0"/>
          <w:numId w:val="26"/>
        </w:numPr>
        <w:autoSpaceDE w:val="0"/>
        <w:autoSpaceDN w:val="0"/>
        <w:adjustRightInd w:val="0"/>
        <w:spacing w:after="0" w:line="240" w:lineRule="auto"/>
        <w:ind w:left="426"/>
        <w:jc w:val="both"/>
        <w:rPr>
          <w:rFonts w:ascii="Times New Roman" w:hAnsi="Times New Roman" w:cs="Times New Roman"/>
          <w:color w:val="000000"/>
        </w:rPr>
      </w:pPr>
      <w:r w:rsidRPr="001413C3">
        <w:rPr>
          <w:rFonts w:ascii="Times New Roman" w:hAnsi="Times New Roman" w:cs="Times New Roman"/>
          <w:color w:val="000000"/>
        </w:rPr>
        <w:t>Strony oświadczają, że dane kontaktowe pracowników, współpracowników i reprezentantów</w:t>
      </w:r>
      <w:r w:rsidR="004D6176" w:rsidRPr="001413C3">
        <w:rPr>
          <w:rFonts w:ascii="Times New Roman" w:hAnsi="Times New Roman" w:cs="Times New Roman"/>
          <w:color w:val="000000"/>
        </w:rPr>
        <w:t xml:space="preserve"> </w:t>
      </w:r>
      <w:r w:rsidRPr="001413C3">
        <w:rPr>
          <w:rFonts w:ascii="Times New Roman" w:hAnsi="Times New Roman" w:cs="Times New Roman"/>
          <w:color w:val="000000"/>
        </w:rPr>
        <w:t>Stron udostępniane wzajemnie w niniejszej umowie lub udostępnione drugiej Stronie</w:t>
      </w:r>
      <w:r w:rsidR="004D6176" w:rsidRPr="001413C3">
        <w:rPr>
          <w:rFonts w:ascii="Times New Roman" w:hAnsi="Times New Roman" w:cs="Times New Roman"/>
          <w:color w:val="000000"/>
        </w:rPr>
        <w:t xml:space="preserve"> </w:t>
      </w:r>
      <w:r w:rsidRPr="001413C3">
        <w:rPr>
          <w:rFonts w:ascii="Times New Roman" w:hAnsi="Times New Roman" w:cs="Times New Roman"/>
          <w:color w:val="000000"/>
        </w:rPr>
        <w:t>w jakikolwiek sposób w okresie obowiązywania niniejszej umowy przekazywane są w związku</w:t>
      </w:r>
      <w:r w:rsidR="004D6176" w:rsidRPr="001413C3">
        <w:rPr>
          <w:rFonts w:ascii="Times New Roman" w:hAnsi="Times New Roman" w:cs="Times New Roman"/>
          <w:color w:val="000000"/>
        </w:rPr>
        <w:t xml:space="preserve"> </w:t>
      </w:r>
      <w:r w:rsidRPr="001413C3">
        <w:rPr>
          <w:rFonts w:ascii="Times New Roman" w:hAnsi="Times New Roman" w:cs="Times New Roman"/>
          <w:color w:val="000000"/>
        </w:rPr>
        <w:t>z wykonywaniem umowy. Udostępniane dane kontaktowe mogą obejmować: imię i nazwisko,</w:t>
      </w:r>
      <w:r w:rsidR="004D6176" w:rsidRPr="001413C3">
        <w:rPr>
          <w:rFonts w:ascii="Times New Roman" w:hAnsi="Times New Roman" w:cs="Times New Roman"/>
          <w:color w:val="000000"/>
        </w:rPr>
        <w:t xml:space="preserve"> </w:t>
      </w:r>
      <w:r w:rsidRPr="001413C3">
        <w:rPr>
          <w:rFonts w:ascii="Times New Roman" w:hAnsi="Times New Roman" w:cs="Times New Roman"/>
          <w:color w:val="000000"/>
        </w:rPr>
        <w:t>adres e-mail, stanowisko służbowe i numer telefonu służbowego. Każda ze Stron będzie</w:t>
      </w:r>
      <w:r w:rsidR="004D6176" w:rsidRPr="001413C3">
        <w:rPr>
          <w:rFonts w:ascii="Times New Roman" w:hAnsi="Times New Roman" w:cs="Times New Roman"/>
          <w:color w:val="000000"/>
        </w:rPr>
        <w:t xml:space="preserve"> </w:t>
      </w:r>
      <w:r w:rsidRPr="001413C3">
        <w:rPr>
          <w:rFonts w:ascii="Times New Roman" w:hAnsi="Times New Roman" w:cs="Times New Roman"/>
          <w:color w:val="000000"/>
        </w:rPr>
        <w:t>administratorem będzie administratorem danych kontaktowych, które zostały jej udostępnione</w:t>
      </w:r>
      <w:r w:rsidR="004D6176" w:rsidRPr="001413C3">
        <w:rPr>
          <w:rFonts w:ascii="Times New Roman" w:hAnsi="Times New Roman" w:cs="Times New Roman"/>
          <w:color w:val="000000"/>
        </w:rPr>
        <w:t xml:space="preserve"> </w:t>
      </w:r>
      <w:r w:rsidRPr="001413C3">
        <w:rPr>
          <w:rFonts w:ascii="Times New Roman" w:hAnsi="Times New Roman" w:cs="Times New Roman"/>
          <w:color w:val="000000"/>
        </w:rPr>
        <w:t>w ramach umowy.</w:t>
      </w:r>
    </w:p>
    <w:p w14:paraId="45C729BE" w14:textId="77777777" w:rsidR="001413C3" w:rsidRPr="007A105C" w:rsidRDefault="001413C3" w:rsidP="001413C3">
      <w:pPr>
        <w:pStyle w:val="Akapitzlist"/>
        <w:numPr>
          <w:ilvl w:val="0"/>
          <w:numId w:val="26"/>
        </w:numPr>
        <w:autoSpaceDE w:val="0"/>
        <w:autoSpaceDN w:val="0"/>
        <w:adjustRightInd w:val="0"/>
        <w:spacing w:after="0" w:line="240" w:lineRule="auto"/>
        <w:ind w:left="426"/>
        <w:jc w:val="both"/>
        <w:rPr>
          <w:rFonts w:ascii="Times New Roman" w:hAnsi="Times New Roman" w:cs="Times New Roman"/>
          <w:color w:val="000000"/>
        </w:rPr>
      </w:pPr>
      <w:r w:rsidRPr="007A105C">
        <w:rPr>
          <w:rFonts w:ascii="Times New Roman" w:hAnsi="Times New Roman" w:cs="Times New Roman"/>
        </w:rPr>
        <w:t>Wykonawca zobowiązuje się do przekazania wszystkim osobom, których dane udostępnił, informacji, o których mowa w art</w:t>
      </w:r>
      <w:r w:rsidRPr="007A105C">
        <w:rPr>
          <w:rFonts w:ascii="Times New Roman" w:hAnsi="Times New Roman" w:cs="Times New Roman"/>
          <w:color w:val="000000" w:themeColor="text1"/>
        </w:rPr>
        <w:t xml:space="preserve">. </w:t>
      </w:r>
      <w:r w:rsidRPr="007A105C">
        <w:rPr>
          <w:rFonts w:ascii="Times New Roman" w:hAnsi="Times New Roman" w:cs="Times New Roman"/>
        </w:rPr>
        <w:t xml:space="preserve">13 lub art. 14 Rozporządzenia Parlamentu Europejskiego i Rady (UE) 2016/679 z dnia 27 kwietnia 2016 r. w sprawie ochrony osób fizycznych w związku z przetwarzaniem danych osobowych i w sprawie swobodnego przepływu takich danych oraz uchylenia dyrektywy 95/46/WE (RODO). </w:t>
      </w:r>
    </w:p>
    <w:p w14:paraId="04992595" w14:textId="77777777" w:rsidR="00D52BA9" w:rsidRDefault="00D52BA9" w:rsidP="001413C3">
      <w:pPr>
        <w:pStyle w:val="Default"/>
        <w:jc w:val="center"/>
        <w:rPr>
          <w:rFonts w:ascii="Times New Roman" w:hAnsi="Times New Roman" w:cs="Times New Roman"/>
          <w:b/>
          <w:bCs/>
          <w:color w:val="auto"/>
          <w:sz w:val="22"/>
          <w:szCs w:val="22"/>
        </w:rPr>
      </w:pPr>
    </w:p>
    <w:p w14:paraId="02438A84" w14:textId="77777777" w:rsidR="001413C3" w:rsidRPr="00243C93" w:rsidRDefault="001413C3" w:rsidP="001413C3">
      <w:pPr>
        <w:pStyle w:val="Default"/>
        <w:jc w:val="center"/>
        <w:rPr>
          <w:rFonts w:ascii="Times New Roman" w:hAnsi="Times New Roman" w:cs="Times New Roman"/>
          <w:b/>
          <w:bCs/>
          <w:color w:val="auto"/>
          <w:sz w:val="22"/>
          <w:szCs w:val="22"/>
        </w:rPr>
      </w:pPr>
      <w:r w:rsidRPr="00243C93">
        <w:rPr>
          <w:rFonts w:ascii="Times New Roman" w:hAnsi="Times New Roman" w:cs="Times New Roman"/>
          <w:b/>
          <w:bCs/>
          <w:color w:val="auto"/>
          <w:sz w:val="22"/>
          <w:szCs w:val="22"/>
        </w:rPr>
        <w:t>§</w:t>
      </w:r>
      <w:r w:rsidR="00E74139">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8</w:t>
      </w:r>
    </w:p>
    <w:p w14:paraId="7425A512" w14:textId="77777777" w:rsidR="001413C3" w:rsidRDefault="001413C3" w:rsidP="001413C3">
      <w:pPr>
        <w:pStyle w:val="Default"/>
        <w:jc w:val="center"/>
        <w:rPr>
          <w:rFonts w:ascii="Times New Roman" w:hAnsi="Times New Roman" w:cs="Times New Roman"/>
          <w:b/>
          <w:bCs/>
          <w:color w:val="auto"/>
          <w:sz w:val="22"/>
          <w:szCs w:val="22"/>
        </w:rPr>
      </w:pPr>
      <w:r w:rsidRPr="00243C93">
        <w:rPr>
          <w:rFonts w:ascii="Times New Roman" w:hAnsi="Times New Roman" w:cs="Times New Roman"/>
          <w:b/>
          <w:bCs/>
          <w:color w:val="auto"/>
          <w:sz w:val="22"/>
          <w:szCs w:val="22"/>
        </w:rPr>
        <w:t>PODWYKONAWSTWO</w:t>
      </w:r>
    </w:p>
    <w:p w14:paraId="633A8971" w14:textId="77777777" w:rsidR="00FC0CB0" w:rsidRPr="00243C93" w:rsidRDefault="00FC0CB0" w:rsidP="001413C3">
      <w:pPr>
        <w:pStyle w:val="Default"/>
        <w:jc w:val="center"/>
        <w:rPr>
          <w:rFonts w:ascii="Times New Roman" w:hAnsi="Times New Roman" w:cs="Times New Roman"/>
          <w:color w:val="auto"/>
          <w:sz w:val="22"/>
          <w:szCs w:val="22"/>
        </w:rPr>
      </w:pPr>
    </w:p>
    <w:p w14:paraId="57B7A62A" w14:textId="77777777" w:rsidR="00FC0CB0" w:rsidRDefault="001413C3" w:rsidP="00FC0CB0">
      <w:pPr>
        <w:pStyle w:val="Default"/>
        <w:numPr>
          <w:ilvl w:val="0"/>
          <w:numId w:val="28"/>
        </w:numPr>
        <w:spacing w:after="25"/>
        <w:ind w:left="426"/>
        <w:jc w:val="both"/>
        <w:rPr>
          <w:rFonts w:ascii="Times New Roman" w:hAnsi="Times New Roman" w:cs="Times New Roman"/>
          <w:color w:val="auto"/>
          <w:sz w:val="22"/>
          <w:szCs w:val="22"/>
        </w:rPr>
      </w:pPr>
      <w:r w:rsidRPr="00243C93">
        <w:rPr>
          <w:rFonts w:ascii="Times New Roman" w:hAnsi="Times New Roman" w:cs="Times New Roman"/>
          <w:color w:val="auto"/>
          <w:sz w:val="22"/>
          <w:szCs w:val="22"/>
        </w:rPr>
        <w:t xml:space="preserve">W przypadku powierzenia przez Wykonawcę wykonania części umowy podwykonawcy, Wykonawca przed przystąpieniem do wykonania umowy zobowiązuje się podać nazwy, dane kontaktowe oraz przedstawicieli, podwykonawców zaangażowanych. Wykonawca zobowiązuje się do zawiadomienia </w:t>
      </w:r>
      <w:r>
        <w:rPr>
          <w:rFonts w:ascii="Times New Roman" w:hAnsi="Times New Roman" w:cs="Times New Roman"/>
          <w:color w:val="auto"/>
          <w:sz w:val="22"/>
          <w:szCs w:val="22"/>
        </w:rPr>
        <w:t>Za</w:t>
      </w:r>
      <w:r w:rsidRPr="00243C93">
        <w:rPr>
          <w:rFonts w:ascii="Times New Roman" w:hAnsi="Times New Roman" w:cs="Times New Roman"/>
          <w:color w:val="auto"/>
          <w:sz w:val="22"/>
          <w:szCs w:val="22"/>
        </w:rPr>
        <w:t xml:space="preserve">mawiającego o wszelkich zmianach w odniesieniu do informacji, o których mowa w zdaniu pierwszym, w trakcie realizacji umowy, w sposób określony w §4 ust. </w:t>
      </w:r>
      <w:r>
        <w:rPr>
          <w:rFonts w:ascii="Times New Roman" w:hAnsi="Times New Roman" w:cs="Times New Roman"/>
          <w:color w:val="auto"/>
          <w:sz w:val="22"/>
          <w:szCs w:val="22"/>
        </w:rPr>
        <w:t>1</w:t>
      </w:r>
      <w:r w:rsidR="00D52BA9">
        <w:rPr>
          <w:rFonts w:ascii="Times New Roman" w:hAnsi="Times New Roman" w:cs="Times New Roman"/>
          <w:color w:val="auto"/>
          <w:sz w:val="22"/>
          <w:szCs w:val="22"/>
        </w:rPr>
        <w:t>4</w:t>
      </w:r>
      <w:r w:rsidRPr="00243C93">
        <w:rPr>
          <w:rFonts w:ascii="Times New Roman" w:hAnsi="Times New Roman" w:cs="Times New Roman"/>
          <w:color w:val="auto"/>
          <w:sz w:val="22"/>
          <w:szCs w:val="22"/>
        </w:rPr>
        <w:t>.</w:t>
      </w:r>
    </w:p>
    <w:p w14:paraId="3B6E8B99" w14:textId="77777777" w:rsidR="001413C3" w:rsidRPr="00FC0CB0" w:rsidRDefault="001413C3" w:rsidP="00FC0CB0">
      <w:pPr>
        <w:pStyle w:val="Default"/>
        <w:numPr>
          <w:ilvl w:val="0"/>
          <w:numId w:val="28"/>
        </w:numPr>
        <w:spacing w:after="25"/>
        <w:ind w:left="426"/>
        <w:jc w:val="both"/>
        <w:rPr>
          <w:rFonts w:ascii="Times New Roman" w:hAnsi="Times New Roman" w:cs="Times New Roman"/>
          <w:color w:val="auto"/>
          <w:sz w:val="22"/>
          <w:szCs w:val="22"/>
        </w:rPr>
      </w:pPr>
      <w:r w:rsidRPr="00FC0CB0">
        <w:rPr>
          <w:rFonts w:ascii="Times New Roman" w:hAnsi="Times New Roman" w:cs="Times New Roman"/>
          <w:color w:val="auto"/>
          <w:sz w:val="22"/>
          <w:szCs w:val="22"/>
        </w:rPr>
        <w:t xml:space="preserve">Powierzenie wykonania części umowy podwykonawcom nie zwalnia </w:t>
      </w:r>
      <w:r w:rsidR="00FC0CB0">
        <w:rPr>
          <w:rFonts w:ascii="Times New Roman" w:hAnsi="Times New Roman" w:cs="Times New Roman"/>
          <w:color w:val="auto"/>
          <w:sz w:val="22"/>
          <w:szCs w:val="22"/>
        </w:rPr>
        <w:t>W</w:t>
      </w:r>
      <w:r w:rsidRPr="00FC0CB0">
        <w:rPr>
          <w:rFonts w:ascii="Times New Roman" w:hAnsi="Times New Roman" w:cs="Times New Roman"/>
          <w:color w:val="auto"/>
          <w:sz w:val="22"/>
          <w:szCs w:val="22"/>
        </w:rPr>
        <w:t xml:space="preserve">ykonawcy z odpowiedzialności za należyte wykonanie niniejszej umowy. </w:t>
      </w:r>
    </w:p>
    <w:p w14:paraId="1AEE4D78" w14:textId="77777777" w:rsidR="001413C3" w:rsidRDefault="001413C3" w:rsidP="001413C3">
      <w:pPr>
        <w:autoSpaceDE w:val="0"/>
        <w:autoSpaceDN w:val="0"/>
        <w:adjustRightInd w:val="0"/>
        <w:spacing w:after="0" w:line="240" w:lineRule="auto"/>
        <w:jc w:val="both"/>
        <w:rPr>
          <w:rFonts w:ascii="Times New Roman" w:hAnsi="Times New Roman" w:cs="Times New Roman"/>
          <w:color w:val="000000"/>
        </w:rPr>
      </w:pPr>
    </w:p>
    <w:p w14:paraId="431EA2C0" w14:textId="77777777" w:rsidR="00F87490" w:rsidRPr="00F87490" w:rsidRDefault="00F87490" w:rsidP="00F87490">
      <w:pPr>
        <w:pStyle w:val="Default"/>
        <w:jc w:val="center"/>
        <w:rPr>
          <w:rFonts w:ascii="Times New Roman" w:hAnsi="Times New Roman" w:cs="Times New Roman"/>
          <w:b/>
          <w:bCs/>
          <w:color w:val="auto"/>
          <w:sz w:val="22"/>
          <w:szCs w:val="22"/>
        </w:rPr>
      </w:pPr>
      <w:r w:rsidRPr="00F87490">
        <w:rPr>
          <w:rFonts w:ascii="Times New Roman" w:hAnsi="Times New Roman" w:cs="Times New Roman"/>
          <w:b/>
          <w:bCs/>
          <w:color w:val="auto"/>
          <w:sz w:val="22"/>
          <w:szCs w:val="22"/>
        </w:rPr>
        <w:t>§ 9</w:t>
      </w:r>
    </w:p>
    <w:p w14:paraId="09567566" w14:textId="77777777" w:rsidR="00F87490" w:rsidRPr="00F87490" w:rsidRDefault="00F87490" w:rsidP="00F87490">
      <w:pPr>
        <w:pStyle w:val="Default"/>
        <w:spacing w:line="360" w:lineRule="auto"/>
        <w:jc w:val="center"/>
        <w:rPr>
          <w:rFonts w:ascii="Times New Roman" w:hAnsi="Times New Roman" w:cs="Times New Roman"/>
          <w:b/>
          <w:bCs/>
          <w:color w:val="auto"/>
          <w:sz w:val="22"/>
          <w:szCs w:val="22"/>
        </w:rPr>
      </w:pPr>
      <w:r w:rsidRPr="00F87490">
        <w:rPr>
          <w:rFonts w:ascii="Times New Roman" w:hAnsi="Times New Roman" w:cs="Times New Roman"/>
          <w:b/>
          <w:bCs/>
          <w:color w:val="auto"/>
          <w:sz w:val="22"/>
          <w:szCs w:val="22"/>
        </w:rPr>
        <w:t>ZMIANA UMOWY</w:t>
      </w:r>
    </w:p>
    <w:p w14:paraId="54E26EC5" w14:textId="77777777" w:rsidR="00F87490" w:rsidRDefault="00F87490" w:rsidP="001413C3">
      <w:pPr>
        <w:autoSpaceDE w:val="0"/>
        <w:autoSpaceDN w:val="0"/>
        <w:adjustRightInd w:val="0"/>
        <w:spacing w:after="0" w:line="240" w:lineRule="auto"/>
        <w:jc w:val="both"/>
        <w:rPr>
          <w:rFonts w:ascii="Times New Roman" w:hAnsi="Times New Roman" w:cs="Times New Roman"/>
          <w:color w:val="000000"/>
        </w:rPr>
      </w:pPr>
    </w:p>
    <w:p w14:paraId="0DC0558F" w14:textId="77777777" w:rsidR="00BE5EED" w:rsidRPr="00BE5EED" w:rsidRDefault="00BE5EED" w:rsidP="00BE5EED">
      <w:pPr>
        <w:pStyle w:val="Zwykytekst"/>
        <w:jc w:val="both"/>
        <w:rPr>
          <w:rFonts w:ascii="Times New Roman" w:hAnsi="Times New Roman" w:cs="Times New Roman"/>
        </w:rPr>
      </w:pPr>
      <w:r w:rsidRPr="00BE5EED">
        <w:rPr>
          <w:rFonts w:ascii="Times New Roman" w:hAnsi="Times New Roman" w:cs="Times New Roman"/>
        </w:rPr>
        <w:t>1. Zmiana niniejszej umowy jest możliwa w przypadku:</w:t>
      </w:r>
    </w:p>
    <w:p w14:paraId="269F0832" w14:textId="77777777" w:rsidR="00BE5EED" w:rsidRPr="00BE5EED" w:rsidRDefault="00BE5EED" w:rsidP="0061278E">
      <w:pPr>
        <w:pStyle w:val="Zwykytekst"/>
        <w:ind w:left="567" w:hanging="283"/>
        <w:jc w:val="both"/>
        <w:rPr>
          <w:rFonts w:ascii="Times New Roman" w:hAnsi="Times New Roman" w:cs="Times New Roman"/>
        </w:rPr>
      </w:pPr>
      <w:r w:rsidRPr="00BE5EED">
        <w:rPr>
          <w:rFonts w:ascii="Times New Roman" w:hAnsi="Times New Roman" w:cs="Times New Roman"/>
        </w:rPr>
        <w:t>a) zmiany adresu/siedziby Wykonawcy;</w:t>
      </w:r>
    </w:p>
    <w:p w14:paraId="3E0A3750" w14:textId="77777777" w:rsidR="00BE5EED" w:rsidRPr="00BE5EED" w:rsidRDefault="00BE5EED" w:rsidP="0061278E">
      <w:pPr>
        <w:pStyle w:val="Zwykytekst"/>
        <w:ind w:left="567" w:hanging="283"/>
        <w:jc w:val="both"/>
        <w:rPr>
          <w:rFonts w:ascii="Times New Roman" w:hAnsi="Times New Roman" w:cs="Times New Roman"/>
        </w:rPr>
      </w:pPr>
      <w:r w:rsidRPr="00BE5EED">
        <w:rPr>
          <w:rFonts w:ascii="Times New Roman" w:hAnsi="Times New Roman" w:cs="Times New Roman"/>
        </w:rPr>
        <w:t>b) zmiany będącej skutkiem poprawy oczywistej omyłki pisarskiej lub rachunkowej;</w:t>
      </w:r>
    </w:p>
    <w:p w14:paraId="28F8C70A" w14:textId="77777777" w:rsidR="00BE5EED" w:rsidRPr="00BE5EED" w:rsidRDefault="00BE5EED" w:rsidP="0061278E">
      <w:pPr>
        <w:pStyle w:val="Zwykytekst"/>
        <w:ind w:left="567" w:hanging="283"/>
        <w:jc w:val="both"/>
        <w:rPr>
          <w:rFonts w:ascii="Times New Roman" w:hAnsi="Times New Roman" w:cs="Times New Roman"/>
        </w:rPr>
      </w:pPr>
      <w:r w:rsidRPr="00BE5EED">
        <w:rPr>
          <w:rFonts w:ascii="Times New Roman" w:hAnsi="Times New Roman" w:cs="Times New Roman"/>
        </w:rPr>
        <w:t>c) zmiany terminu wykonania umowy z przyczyn niezależnych od Wykonawcy;</w:t>
      </w:r>
    </w:p>
    <w:p w14:paraId="6AF88F57" w14:textId="77777777" w:rsidR="00BE5EED" w:rsidRPr="00BE5EED" w:rsidRDefault="00BE5EED" w:rsidP="0061278E">
      <w:pPr>
        <w:pStyle w:val="Zwykytekst"/>
        <w:ind w:left="567" w:hanging="283"/>
        <w:jc w:val="both"/>
        <w:rPr>
          <w:rFonts w:ascii="Times New Roman" w:hAnsi="Times New Roman" w:cs="Times New Roman"/>
        </w:rPr>
      </w:pPr>
      <w:r w:rsidRPr="00BE5EED">
        <w:rPr>
          <w:rFonts w:ascii="Times New Roman" w:hAnsi="Times New Roman" w:cs="Times New Roman"/>
        </w:rPr>
        <w:t>d) ustawowej zmiany stawki podatku VAT - jeśli zmiana stawki VAT będzie powodować zmianę kosztów wykonania umowy, Zamawiający dopuszcza możliwość zmiany wynagrodzenia o kwotę różnicy w kwocie podatku zapłaconego przez Wykonawcę, przy czym wynagrodzenie netto pozostaje bez zmian;</w:t>
      </w:r>
    </w:p>
    <w:p w14:paraId="5C9FEC19" w14:textId="77777777" w:rsidR="00BE5EED" w:rsidRPr="00BE5EED" w:rsidRDefault="00BE5EED" w:rsidP="0061278E">
      <w:pPr>
        <w:pStyle w:val="Zwykytekst"/>
        <w:ind w:left="567" w:hanging="283"/>
        <w:jc w:val="both"/>
        <w:rPr>
          <w:rFonts w:ascii="Times New Roman" w:hAnsi="Times New Roman" w:cs="Times New Roman"/>
        </w:rPr>
      </w:pPr>
      <w:r w:rsidRPr="00BE5EED">
        <w:rPr>
          <w:rFonts w:ascii="Times New Roman" w:hAnsi="Times New Roman" w:cs="Times New Roman"/>
        </w:rPr>
        <w:t>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E315FB5" w14:textId="77777777" w:rsidR="00BE5EED" w:rsidRPr="00BE5EED" w:rsidRDefault="00BE5EED" w:rsidP="0061278E">
      <w:pPr>
        <w:pStyle w:val="Zwykytekst"/>
        <w:ind w:left="284" w:hanging="284"/>
        <w:jc w:val="both"/>
        <w:rPr>
          <w:rFonts w:ascii="Times New Roman" w:hAnsi="Times New Roman" w:cs="Times New Roman"/>
        </w:rPr>
      </w:pPr>
      <w:r w:rsidRPr="00BE5EED">
        <w:rPr>
          <w:rFonts w:ascii="Times New Roman" w:hAnsi="Times New Roman" w:cs="Times New Roman"/>
        </w:rPr>
        <w:t>2. Zmiana postanowień niniejszej umowy na podstawie ust. 1 lit. c następuje na wniosek Wykonawcy, złożony Zamawiającemu w formie pisemnej. Wniosek musi zawierać uzasadnienie konieczności wprowadzenia zmian do umowy oraz wszelkie niezbędne dokumenty potwierdzające zaistnienie okoliczności stanowiących podstawę dokonania zmian w umowie.</w:t>
      </w:r>
    </w:p>
    <w:p w14:paraId="4731A0C8" w14:textId="77777777" w:rsidR="00F87490" w:rsidRDefault="00F87490" w:rsidP="001413C3">
      <w:pPr>
        <w:autoSpaceDE w:val="0"/>
        <w:autoSpaceDN w:val="0"/>
        <w:adjustRightInd w:val="0"/>
        <w:spacing w:after="0" w:line="240" w:lineRule="auto"/>
        <w:jc w:val="both"/>
        <w:rPr>
          <w:rFonts w:ascii="Times New Roman" w:hAnsi="Times New Roman" w:cs="Times New Roman"/>
          <w:color w:val="000000"/>
        </w:rPr>
      </w:pPr>
    </w:p>
    <w:p w14:paraId="55F20693" w14:textId="60FE4E09" w:rsidR="00A26C78" w:rsidRPr="00170575" w:rsidRDefault="002D1DF6" w:rsidP="0017057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br/>
      </w:r>
      <w:r w:rsidR="00A26C78" w:rsidRPr="00170575">
        <w:rPr>
          <w:rFonts w:ascii="Times New Roman" w:hAnsi="Times New Roman" w:cs="Times New Roman"/>
          <w:b/>
          <w:bCs/>
          <w:color w:val="000000"/>
        </w:rPr>
        <w:t>§</w:t>
      </w:r>
      <w:r w:rsidR="00E74139">
        <w:rPr>
          <w:rFonts w:ascii="Times New Roman" w:hAnsi="Times New Roman" w:cs="Times New Roman"/>
          <w:b/>
          <w:bCs/>
          <w:color w:val="000000"/>
        </w:rPr>
        <w:t xml:space="preserve"> </w:t>
      </w:r>
      <w:r w:rsidR="00F87490">
        <w:rPr>
          <w:rFonts w:ascii="Times New Roman" w:hAnsi="Times New Roman" w:cs="Times New Roman"/>
          <w:b/>
          <w:bCs/>
          <w:color w:val="000000"/>
        </w:rPr>
        <w:t>10</w:t>
      </w:r>
    </w:p>
    <w:p w14:paraId="40F32126" w14:textId="77777777" w:rsidR="00A26C78" w:rsidRPr="00170575" w:rsidRDefault="00A26C78" w:rsidP="00170575">
      <w:pPr>
        <w:autoSpaceDE w:val="0"/>
        <w:autoSpaceDN w:val="0"/>
        <w:adjustRightInd w:val="0"/>
        <w:spacing w:after="0" w:line="240" w:lineRule="auto"/>
        <w:jc w:val="center"/>
        <w:rPr>
          <w:rFonts w:ascii="Times New Roman" w:hAnsi="Times New Roman" w:cs="Times New Roman"/>
          <w:b/>
          <w:bCs/>
          <w:color w:val="000000"/>
        </w:rPr>
      </w:pPr>
      <w:r w:rsidRPr="00170575">
        <w:rPr>
          <w:rFonts w:ascii="Times New Roman" w:hAnsi="Times New Roman" w:cs="Times New Roman"/>
          <w:b/>
          <w:bCs/>
          <w:color w:val="000000"/>
        </w:rPr>
        <w:t>POSTANOWIENIA KOŃCOWE</w:t>
      </w:r>
    </w:p>
    <w:p w14:paraId="4A4B9049" w14:textId="77777777" w:rsidR="00FC0CB0" w:rsidRDefault="00FC0CB0" w:rsidP="00A26C78">
      <w:pPr>
        <w:autoSpaceDE w:val="0"/>
        <w:autoSpaceDN w:val="0"/>
        <w:adjustRightInd w:val="0"/>
        <w:spacing w:after="0" w:line="240" w:lineRule="auto"/>
        <w:rPr>
          <w:rFonts w:ascii="Times New Roman" w:hAnsi="Times New Roman" w:cs="Times New Roman"/>
          <w:color w:val="000000"/>
          <w:highlight w:val="yellow"/>
        </w:rPr>
      </w:pPr>
    </w:p>
    <w:p w14:paraId="4FEB266C" w14:textId="77777777" w:rsidR="00FC0CB0" w:rsidRPr="00243C93" w:rsidRDefault="00FC0CB0" w:rsidP="00FC0CB0">
      <w:pPr>
        <w:pStyle w:val="Default"/>
        <w:numPr>
          <w:ilvl w:val="0"/>
          <w:numId w:val="30"/>
        </w:numPr>
        <w:spacing w:after="25"/>
        <w:ind w:left="426"/>
        <w:jc w:val="both"/>
        <w:rPr>
          <w:rFonts w:ascii="Times New Roman" w:hAnsi="Times New Roman" w:cs="Times New Roman"/>
          <w:color w:val="auto"/>
          <w:sz w:val="22"/>
          <w:szCs w:val="22"/>
        </w:rPr>
      </w:pPr>
      <w:r w:rsidRPr="00243C93">
        <w:rPr>
          <w:rFonts w:ascii="Times New Roman" w:hAnsi="Times New Roman" w:cs="Times New Roman"/>
          <w:color w:val="auto"/>
          <w:sz w:val="22"/>
          <w:szCs w:val="22"/>
        </w:rPr>
        <w:t xml:space="preserve">Wszelkie zmiany i uzupełnienia niniejszej umowy wymagają, zachowania formy pisemnej, pod rygorem nieważności. Postanowienie to nie dotyczy zmian, o których mowa w ust. </w:t>
      </w:r>
      <w:r w:rsidR="0042711D">
        <w:rPr>
          <w:rFonts w:ascii="Times New Roman" w:hAnsi="Times New Roman" w:cs="Times New Roman"/>
          <w:color w:val="auto"/>
          <w:sz w:val="22"/>
          <w:szCs w:val="22"/>
        </w:rPr>
        <w:t>5</w:t>
      </w:r>
      <w:r w:rsidR="00DE2A02">
        <w:rPr>
          <w:rFonts w:ascii="Times New Roman" w:hAnsi="Times New Roman" w:cs="Times New Roman"/>
          <w:color w:val="auto"/>
          <w:sz w:val="22"/>
          <w:szCs w:val="22"/>
        </w:rPr>
        <w:t>,</w:t>
      </w:r>
      <w:r w:rsidRPr="00243C93">
        <w:rPr>
          <w:rFonts w:ascii="Times New Roman" w:hAnsi="Times New Roman" w:cs="Times New Roman"/>
          <w:color w:val="auto"/>
          <w:sz w:val="22"/>
          <w:szCs w:val="22"/>
        </w:rPr>
        <w:t xml:space="preserve"> §</w:t>
      </w:r>
      <w:r w:rsidR="00DE2A02">
        <w:rPr>
          <w:rFonts w:ascii="Times New Roman" w:hAnsi="Times New Roman" w:cs="Times New Roman"/>
          <w:color w:val="auto"/>
          <w:sz w:val="22"/>
          <w:szCs w:val="22"/>
        </w:rPr>
        <w:t xml:space="preserve"> 2 ust. 4 oraz § 4 </w:t>
      </w:r>
      <w:r w:rsidRPr="00243C93">
        <w:rPr>
          <w:rFonts w:ascii="Times New Roman" w:hAnsi="Times New Roman" w:cs="Times New Roman"/>
          <w:color w:val="auto"/>
          <w:sz w:val="22"/>
          <w:szCs w:val="22"/>
        </w:rPr>
        <w:t xml:space="preserve">ust. </w:t>
      </w:r>
      <w:r w:rsidR="0042711D">
        <w:rPr>
          <w:rFonts w:ascii="Times New Roman" w:hAnsi="Times New Roman" w:cs="Times New Roman"/>
          <w:color w:val="auto"/>
          <w:sz w:val="22"/>
          <w:szCs w:val="22"/>
        </w:rPr>
        <w:t>14</w:t>
      </w:r>
      <w:r w:rsidRPr="00243C93">
        <w:rPr>
          <w:rFonts w:ascii="Times New Roman" w:hAnsi="Times New Roman" w:cs="Times New Roman"/>
          <w:color w:val="auto"/>
          <w:sz w:val="22"/>
          <w:szCs w:val="22"/>
        </w:rPr>
        <w:t>.</w:t>
      </w:r>
    </w:p>
    <w:p w14:paraId="0B2DD847" w14:textId="77777777" w:rsidR="00FC0CB0" w:rsidRPr="00243C93" w:rsidRDefault="00FC0CB0" w:rsidP="00FC0CB0">
      <w:pPr>
        <w:pStyle w:val="Default"/>
        <w:numPr>
          <w:ilvl w:val="0"/>
          <w:numId w:val="30"/>
        </w:numPr>
        <w:spacing w:after="25"/>
        <w:ind w:left="426"/>
        <w:jc w:val="both"/>
        <w:rPr>
          <w:rFonts w:ascii="Times New Roman" w:hAnsi="Times New Roman" w:cs="Times New Roman"/>
          <w:color w:val="auto"/>
          <w:sz w:val="22"/>
          <w:szCs w:val="22"/>
        </w:rPr>
      </w:pPr>
      <w:r w:rsidRPr="00243C93">
        <w:rPr>
          <w:rFonts w:ascii="Times New Roman" w:hAnsi="Times New Roman" w:cs="Times New Roman"/>
          <w:color w:val="auto"/>
          <w:sz w:val="22"/>
          <w:szCs w:val="22"/>
        </w:rPr>
        <w:t xml:space="preserve">Wszelkie ewentualne spory wynikłe na tle realizacji niniejszej umowy Strony poddają pod rozstrzygnięcie sądowi powszechnemu właściwemu miejscowo dla siedziby Zamawiającego. </w:t>
      </w:r>
    </w:p>
    <w:p w14:paraId="78CEC380" w14:textId="77777777" w:rsidR="00FC0CB0" w:rsidRPr="00243C93" w:rsidRDefault="00FC0CB0" w:rsidP="00FC0CB0">
      <w:pPr>
        <w:pStyle w:val="Default"/>
        <w:numPr>
          <w:ilvl w:val="0"/>
          <w:numId w:val="30"/>
        </w:numPr>
        <w:spacing w:after="25"/>
        <w:ind w:left="426"/>
        <w:jc w:val="both"/>
        <w:rPr>
          <w:rFonts w:ascii="Times New Roman" w:hAnsi="Times New Roman" w:cs="Times New Roman"/>
          <w:color w:val="auto"/>
          <w:sz w:val="22"/>
          <w:szCs w:val="22"/>
        </w:rPr>
      </w:pPr>
      <w:r w:rsidRPr="00243C93">
        <w:rPr>
          <w:rFonts w:ascii="Times New Roman" w:hAnsi="Times New Roman" w:cs="Times New Roman"/>
          <w:color w:val="auto"/>
          <w:sz w:val="22"/>
          <w:szCs w:val="22"/>
        </w:rPr>
        <w:t>Umowę sporządzono w trzech jednobrzmiących egzemplarzach, jeden dla Wykonawcy i dwa dla Zamawiającego.</w:t>
      </w:r>
    </w:p>
    <w:p w14:paraId="2F2F100B" w14:textId="77777777" w:rsidR="00FC0CB0" w:rsidRPr="00243C93" w:rsidRDefault="00FC0CB0" w:rsidP="00FC0CB0">
      <w:pPr>
        <w:pStyle w:val="Default"/>
        <w:numPr>
          <w:ilvl w:val="0"/>
          <w:numId w:val="30"/>
        </w:numPr>
        <w:spacing w:after="25"/>
        <w:ind w:left="426"/>
        <w:jc w:val="both"/>
        <w:rPr>
          <w:rFonts w:ascii="Times New Roman" w:hAnsi="Times New Roman" w:cs="Times New Roman"/>
          <w:color w:val="auto"/>
          <w:sz w:val="22"/>
          <w:szCs w:val="22"/>
        </w:rPr>
      </w:pPr>
      <w:r w:rsidRPr="00243C93">
        <w:rPr>
          <w:rFonts w:ascii="Times New Roman" w:hAnsi="Times New Roman" w:cs="Times New Roman"/>
          <w:color w:val="auto"/>
          <w:sz w:val="22"/>
          <w:szCs w:val="22"/>
        </w:rPr>
        <w:t>Osobami upoważnionymi do kontaktów w sprawach związanych z realizacją przedmiotu umowy</w:t>
      </w:r>
      <w:r w:rsidR="001B1B16">
        <w:rPr>
          <w:rFonts w:ascii="Times New Roman" w:hAnsi="Times New Roman" w:cs="Times New Roman"/>
          <w:color w:val="auto"/>
          <w:sz w:val="22"/>
          <w:szCs w:val="22"/>
        </w:rPr>
        <w:t xml:space="preserve"> </w:t>
      </w:r>
      <w:r w:rsidRPr="00243C93">
        <w:rPr>
          <w:rFonts w:ascii="Times New Roman" w:hAnsi="Times New Roman" w:cs="Times New Roman"/>
          <w:color w:val="auto"/>
          <w:sz w:val="22"/>
          <w:szCs w:val="22"/>
        </w:rPr>
        <w:t xml:space="preserve"> będą w imieniu: </w:t>
      </w:r>
    </w:p>
    <w:p w14:paraId="3B874A4B" w14:textId="77777777" w:rsidR="00A26C78" w:rsidRPr="00FC0CB0" w:rsidRDefault="00A26C78" w:rsidP="00FC0CB0">
      <w:pPr>
        <w:autoSpaceDE w:val="0"/>
        <w:autoSpaceDN w:val="0"/>
        <w:adjustRightInd w:val="0"/>
        <w:spacing w:after="0" w:line="240" w:lineRule="auto"/>
        <w:ind w:left="426"/>
        <w:rPr>
          <w:rFonts w:ascii="Times New Roman" w:hAnsi="Times New Roman" w:cs="Times New Roman"/>
          <w:color w:val="000000"/>
        </w:rPr>
      </w:pPr>
      <w:r w:rsidRPr="00FC0CB0">
        <w:rPr>
          <w:rFonts w:ascii="Times New Roman" w:hAnsi="Times New Roman" w:cs="Times New Roman"/>
          <w:color w:val="000000"/>
        </w:rPr>
        <w:t>1) Zamawiającego:</w:t>
      </w:r>
    </w:p>
    <w:p w14:paraId="5039DFFC" w14:textId="77777777" w:rsidR="00A26C78" w:rsidRPr="00FC0CB0" w:rsidRDefault="00A26C78" w:rsidP="00FC0CB0">
      <w:pPr>
        <w:autoSpaceDE w:val="0"/>
        <w:autoSpaceDN w:val="0"/>
        <w:adjustRightInd w:val="0"/>
        <w:spacing w:after="0" w:line="240" w:lineRule="auto"/>
        <w:ind w:left="426"/>
        <w:rPr>
          <w:rFonts w:ascii="Times New Roman" w:hAnsi="Times New Roman" w:cs="Times New Roman"/>
          <w:color w:val="000000"/>
        </w:rPr>
      </w:pPr>
      <w:r w:rsidRPr="00FC0CB0">
        <w:rPr>
          <w:rFonts w:ascii="Times New Roman" w:hAnsi="Times New Roman" w:cs="Times New Roman"/>
          <w:color w:val="000000"/>
        </w:rPr>
        <w:t>…………………………, nr telefonu …………………………, e-mail ………………………..</w:t>
      </w:r>
    </w:p>
    <w:p w14:paraId="57529DFD" w14:textId="77777777" w:rsidR="00A26C78" w:rsidRPr="00FC0CB0" w:rsidRDefault="00A26C78" w:rsidP="00FC0CB0">
      <w:pPr>
        <w:autoSpaceDE w:val="0"/>
        <w:autoSpaceDN w:val="0"/>
        <w:adjustRightInd w:val="0"/>
        <w:spacing w:after="0" w:line="240" w:lineRule="auto"/>
        <w:ind w:left="426"/>
        <w:rPr>
          <w:rFonts w:ascii="Times New Roman" w:hAnsi="Times New Roman" w:cs="Times New Roman"/>
          <w:color w:val="000000"/>
        </w:rPr>
      </w:pPr>
      <w:r w:rsidRPr="00FC0CB0">
        <w:rPr>
          <w:rFonts w:ascii="Times New Roman" w:hAnsi="Times New Roman" w:cs="Times New Roman"/>
          <w:color w:val="000000"/>
        </w:rPr>
        <w:t>2) Wykonawcy:</w:t>
      </w:r>
    </w:p>
    <w:p w14:paraId="1783CBC7" w14:textId="77777777" w:rsidR="00A26C78" w:rsidRPr="00FC0CB0" w:rsidRDefault="00A26C78" w:rsidP="00FC0CB0">
      <w:pPr>
        <w:autoSpaceDE w:val="0"/>
        <w:autoSpaceDN w:val="0"/>
        <w:adjustRightInd w:val="0"/>
        <w:spacing w:after="0" w:line="240" w:lineRule="auto"/>
        <w:ind w:left="426"/>
        <w:rPr>
          <w:rFonts w:ascii="Times New Roman" w:hAnsi="Times New Roman" w:cs="Times New Roman"/>
          <w:color w:val="000000"/>
        </w:rPr>
      </w:pPr>
      <w:r w:rsidRPr="00FC0CB0">
        <w:rPr>
          <w:rFonts w:ascii="Times New Roman" w:hAnsi="Times New Roman" w:cs="Times New Roman"/>
          <w:color w:val="000000"/>
        </w:rPr>
        <w:t>…………………………, nr telefonu …………………………, e-mail ………………………..</w:t>
      </w:r>
    </w:p>
    <w:p w14:paraId="362D551B" w14:textId="77777777" w:rsidR="00FC0CB0" w:rsidRPr="00FC0CB0" w:rsidRDefault="00FC0CB0" w:rsidP="00FC0CB0">
      <w:pPr>
        <w:pStyle w:val="Akapitzlist"/>
        <w:numPr>
          <w:ilvl w:val="0"/>
          <w:numId w:val="30"/>
        </w:numPr>
        <w:autoSpaceDE w:val="0"/>
        <w:autoSpaceDN w:val="0"/>
        <w:adjustRightInd w:val="0"/>
        <w:spacing w:after="0" w:line="240" w:lineRule="auto"/>
        <w:ind w:left="426"/>
        <w:jc w:val="both"/>
        <w:rPr>
          <w:rFonts w:ascii="Times New Roman" w:hAnsi="Times New Roman" w:cs="Times New Roman"/>
          <w:color w:val="000000"/>
        </w:rPr>
      </w:pPr>
      <w:r w:rsidRPr="00243C93">
        <w:rPr>
          <w:rFonts w:ascii="Times New Roman" w:hAnsi="Times New Roman" w:cs="Times New Roman"/>
        </w:rPr>
        <w:t xml:space="preserve"> </w:t>
      </w:r>
      <w:r w:rsidRPr="00FC0CB0">
        <w:rPr>
          <w:rFonts w:ascii="Times New Roman" w:hAnsi="Times New Roman" w:cs="Times New Roman"/>
        </w:rPr>
        <w:t xml:space="preserve">Zmianę osoby, o której mowa w ust. 4 Strony zobowiązują się wzajemnie zgłosić w sposób wskazany w §4 ust. </w:t>
      </w:r>
      <w:r>
        <w:rPr>
          <w:rFonts w:ascii="Times New Roman" w:hAnsi="Times New Roman" w:cs="Times New Roman"/>
        </w:rPr>
        <w:t>1</w:t>
      </w:r>
      <w:r w:rsidR="004C3DA5">
        <w:rPr>
          <w:rFonts w:ascii="Times New Roman" w:hAnsi="Times New Roman" w:cs="Times New Roman"/>
        </w:rPr>
        <w:t>4.</w:t>
      </w:r>
    </w:p>
    <w:p w14:paraId="0426AF0D" w14:textId="77777777" w:rsidR="00170575" w:rsidRDefault="00170575" w:rsidP="00FC0CB0">
      <w:pPr>
        <w:pStyle w:val="Akapitzlist"/>
        <w:autoSpaceDE w:val="0"/>
        <w:autoSpaceDN w:val="0"/>
        <w:adjustRightInd w:val="0"/>
        <w:spacing w:after="0" w:line="240" w:lineRule="auto"/>
        <w:ind w:left="426"/>
        <w:jc w:val="both"/>
        <w:rPr>
          <w:rFonts w:ascii="Times New Roman" w:hAnsi="Times New Roman" w:cs="Times New Roman"/>
          <w:color w:val="000000"/>
        </w:rPr>
      </w:pPr>
    </w:p>
    <w:p w14:paraId="5B1628B6" w14:textId="77777777" w:rsidR="00FC0CB0" w:rsidRDefault="00FC0CB0" w:rsidP="00FC0CB0">
      <w:pPr>
        <w:pStyle w:val="Akapitzlist"/>
        <w:autoSpaceDE w:val="0"/>
        <w:autoSpaceDN w:val="0"/>
        <w:adjustRightInd w:val="0"/>
        <w:spacing w:after="0" w:line="240" w:lineRule="auto"/>
        <w:ind w:left="426"/>
        <w:jc w:val="both"/>
        <w:rPr>
          <w:rFonts w:ascii="Times New Roman" w:hAnsi="Times New Roman" w:cs="Times New Roman"/>
          <w:color w:val="000000"/>
        </w:rPr>
      </w:pPr>
    </w:p>
    <w:p w14:paraId="7C24C7A6" w14:textId="77777777" w:rsidR="00FC0CB0" w:rsidRDefault="00FC0CB0" w:rsidP="00FC0CB0">
      <w:pPr>
        <w:pStyle w:val="Akapitzlist"/>
        <w:autoSpaceDE w:val="0"/>
        <w:autoSpaceDN w:val="0"/>
        <w:adjustRightInd w:val="0"/>
        <w:spacing w:after="0" w:line="240" w:lineRule="auto"/>
        <w:ind w:left="426"/>
        <w:jc w:val="both"/>
        <w:rPr>
          <w:rFonts w:ascii="Times New Roman" w:hAnsi="Times New Roman" w:cs="Times New Roman"/>
          <w:color w:val="000000"/>
        </w:rPr>
      </w:pPr>
    </w:p>
    <w:p w14:paraId="2A0C1CF9" w14:textId="77777777" w:rsidR="00FC0CB0" w:rsidRDefault="00FC0CB0" w:rsidP="00FC0CB0">
      <w:pPr>
        <w:pStyle w:val="Akapitzlist"/>
        <w:autoSpaceDE w:val="0"/>
        <w:autoSpaceDN w:val="0"/>
        <w:adjustRightInd w:val="0"/>
        <w:spacing w:after="0" w:line="240" w:lineRule="auto"/>
        <w:ind w:left="426"/>
        <w:jc w:val="both"/>
        <w:rPr>
          <w:rFonts w:ascii="Times New Roman" w:hAnsi="Times New Roman" w:cs="Times New Roman"/>
          <w:color w:val="000000"/>
        </w:rPr>
      </w:pPr>
    </w:p>
    <w:p w14:paraId="2DC04510" w14:textId="77777777" w:rsidR="00FC0CB0" w:rsidRDefault="00FC0CB0" w:rsidP="00FC0CB0">
      <w:pPr>
        <w:pStyle w:val="Akapitzlist"/>
        <w:autoSpaceDE w:val="0"/>
        <w:autoSpaceDN w:val="0"/>
        <w:adjustRightInd w:val="0"/>
        <w:spacing w:after="0" w:line="240" w:lineRule="auto"/>
        <w:ind w:left="426"/>
        <w:jc w:val="both"/>
        <w:rPr>
          <w:rFonts w:ascii="Times New Roman" w:hAnsi="Times New Roman" w:cs="Times New Roman"/>
          <w:color w:val="000000"/>
        </w:rPr>
      </w:pPr>
    </w:p>
    <w:p w14:paraId="44265107" w14:textId="77777777" w:rsidR="00FC0CB0" w:rsidRPr="00FC0CB0" w:rsidRDefault="00FC0CB0" w:rsidP="00FC0CB0">
      <w:pPr>
        <w:pStyle w:val="Akapitzlist"/>
        <w:autoSpaceDE w:val="0"/>
        <w:autoSpaceDN w:val="0"/>
        <w:adjustRightInd w:val="0"/>
        <w:spacing w:after="0" w:line="240" w:lineRule="auto"/>
        <w:ind w:left="426"/>
        <w:jc w:val="both"/>
        <w:rPr>
          <w:rFonts w:ascii="Times New Roman" w:hAnsi="Times New Roman" w:cs="Times New Roman"/>
          <w:color w:val="000000"/>
        </w:rPr>
      </w:pPr>
    </w:p>
    <w:p w14:paraId="0CFF47B2" w14:textId="77777777" w:rsidR="00170575" w:rsidRDefault="00170575" w:rsidP="00A26C78">
      <w:pPr>
        <w:autoSpaceDE w:val="0"/>
        <w:autoSpaceDN w:val="0"/>
        <w:adjustRightInd w:val="0"/>
        <w:spacing w:after="0" w:line="240" w:lineRule="auto"/>
        <w:rPr>
          <w:rFonts w:ascii="Times New Roman" w:hAnsi="Times New Roman" w:cs="Times New Roman"/>
          <w:color w:val="000000"/>
          <w:highlight w:val="yellow"/>
        </w:rPr>
      </w:pPr>
    </w:p>
    <w:p w14:paraId="386E3C73" w14:textId="77777777" w:rsidR="00A26C78" w:rsidRPr="00170575" w:rsidRDefault="00A26C78" w:rsidP="00A26C78">
      <w:pPr>
        <w:autoSpaceDE w:val="0"/>
        <w:autoSpaceDN w:val="0"/>
        <w:adjustRightInd w:val="0"/>
        <w:spacing w:after="0" w:line="240" w:lineRule="auto"/>
        <w:rPr>
          <w:rFonts w:ascii="Times New Roman" w:hAnsi="Times New Roman" w:cs="Times New Roman"/>
          <w:color w:val="000000"/>
        </w:rPr>
      </w:pPr>
      <w:r w:rsidRPr="00170575">
        <w:rPr>
          <w:rFonts w:ascii="Times New Roman" w:hAnsi="Times New Roman" w:cs="Times New Roman"/>
          <w:color w:val="000000"/>
        </w:rPr>
        <w:t xml:space="preserve">ZAMAWIAJĄCY </w:t>
      </w:r>
      <w:r w:rsidR="00170575" w:rsidRPr="00170575">
        <w:rPr>
          <w:rFonts w:ascii="Times New Roman" w:hAnsi="Times New Roman" w:cs="Times New Roman"/>
          <w:color w:val="000000"/>
        </w:rPr>
        <w:t xml:space="preserve"> </w:t>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Pr="00170575">
        <w:rPr>
          <w:rFonts w:ascii="Times New Roman" w:hAnsi="Times New Roman" w:cs="Times New Roman"/>
          <w:color w:val="000000"/>
        </w:rPr>
        <w:t>WYKONAWCA</w:t>
      </w:r>
    </w:p>
    <w:p w14:paraId="7811D7DF" w14:textId="77777777" w:rsidR="0042711D" w:rsidRDefault="0042711D" w:rsidP="00A26C78">
      <w:pPr>
        <w:autoSpaceDE w:val="0"/>
        <w:autoSpaceDN w:val="0"/>
        <w:adjustRightInd w:val="0"/>
        <w:spacing w:after="0" w:line="240" w:lineRule="auto"/>
        <w:rPr>
          <w:rFonts w:ascii="Times New Roman" w:hAnsi="Times New Roman" w:cs="Times New Roman"/>
          <w:color w:val="000000"/>
        </w:rPr>
      </w:pPr>
    </w:p>
    <w:p w14:paraId="5F938CE2" w14:textId="77777777" w:rsidR="0042711D" w:rsidRDefault="0042711D" w:rsidP="00A26C78">
      <w:pPr>
        <w:autoSpaceDE w:val="0"/>
        <w:autoSpaceDN w:val="0"/>
        <w:adjustRightInd w:val="0"/>
        <w:spacing w:after="0" w:line="240" w:lineRule="auto"/>
        <w:rPr>
          <w:rFonts w:ascii="Times New Roman" w:hAnsi="Times New Roman" w:cs="Times New Roman"/>
          <w:color w:val="000000"/>
        </w:rPr>
      </w:pPr>
    </w:p>
    <w:p w14:paraId="3A909225" w14:textId="77777777" w:rsidR="0042711D" w:rsidRDefault="0042711D" w:rsidP="00A26C78">
      <w:pPr>
        <w:autoSpaceDE w:val="0"/>
        <w:autoSpaceDN w:val="0"/>
        <w:adjustRightInd w:val="0"/>
        <w:spacing w:after="0" w:line="240" w:lineRule="auto"/>
        <w:rPr>
          <w:rFonts w:ascii="Times New Roman" w:hAnsi="Times New Roman" w:cs="Times New Roman"/>
          <w:color w:val="000000"/>
        </w:rPr>
      </w:pPr>
    </w:p>
    <w:p w14:paraId="57435953" w14:textId="77777777" w:rsidR="00A26C78" w:rsidRPr="00170575" w:rsidRDefault="00A26C78" w:rsidP="00A26C78">
      <w:pPr>
        <w:autoSpaceDE w:val="0"/>
        <w:autoSpaceDN w:val="0"/>
        <w:adjustRightInd w:val="0"/>
        <w:spacing w:after="0" w:line="240" w:lineRule="auto"/>
        <w:rPr>
          <w:rFonts w:ascii="Times New Roman" w:hAnsi="Times New Roman" w:cs="Times New Roman"/>
          <w:color w:val="000000"/>
        </w:rPr>
      </w:pPr>
      <w:r w:rsidRPr="00170575">
        <w:rPr>
          <w:rFonts w:ascii="Times New Roman" w:hAnsi="Times New Roman" w:cs="Times New Roman"/>
          <w:color w:val="000000"/>
        </w:rPr>
        <w:t xml:space="preserve">………………………………….. </w:t>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00170575" w:rsidRPr="00170575">
        <w:rPr>
          <w:rFonts w:ascii="Times New Roman" w:hAnsi="Times New Roman" w:cs="Times New Roman"/>
          <w:color w:val="000000"/>
        </w:rPr>
        <w:tab/>
      </w:r>
      <w:r w:rsidRPr="00170575">
        <w:rPr>
          <w:rFonts w:ascii="Times New Roman" w:hAnsi="Times New Roman" w:cs="Times New Roman"/>
          <w:color w:val="000000"/>
        </w:rPr>
        <w:t>…………………………………..</w:t>
      </w:r>
    </w:p>
    <w:p w14:paraId="4DC6B4B8" w14:textId="77777777" w:rsidR="00170575" w:rsidRDefault="00170575" w:rsidP="00A26C78">
      <w:pPr>
        <w:autoSpaceDE w:val="0"/>
        <w:autoSpaceDN w:val="0"/>
        <w:adjustRightInd w:val="0"/>
        <w:spacing w:after="0" w:line="240" w:lineRule="auto"/>
        <w:rPr>
          <w:rFonts w:ascii="Times New Roman" w:hAnsi="Times New Roman" w:cs="Times New Roman"/>
          <w:color w:val="000000"/>
          <w:highlight w:val="yellow"/>
        </w:rPr>
      </w:pPr>
    </w:p>
    <w:p w14:paraId="5B0FE270" w14:textId="77777777" w:rsidR="0042711D" w:rsidRDefault="0042711D" w:rsidP="00A26C78">
      <w:pPr>
        <w:autoSpaceDE w:val="0"/>
        <w:autoSpaceDN w:val="0"/>
        <w:adjustRightInd w:val="0"/>
        <w:spacing w:after="0" w:line="240" w:lineRule="auto"/>
        <w:rPr>
          <w:rFonts w:ascii="Times New Roman" w:hAnsi="Times New Roman" w:cs="Times New Roman"/>
          <w:color w:val="000000"/>
          <w:highlight w:val="yellow"/>
        </w:rPr>
      </w:pPr>
    </w:p>
    <w:p w14:paraId="0B6EDC99" w14:textId="77777777" w:rsidR="0042711D" w:rsidRDefault="0042711D" w:rsidP="00A26C78">
      <w:pPr>
        <w:autoSpaceDE w:val="0"/>
        <w:autoSpaceDN w:val="0"/>
        <w:adjustRightInd w:val="0"/>
        <w:spacing w:after="0" w:line="240" w:lineRule="auto"/>
        <w:rPr>
          <w:rFonts w:ascii="Times New Roman" w:hAnsi="Times New Roman" w:cs="Times New Roman"/>
          <w:color w:val="000000"/>
          <w:highlight w:val="yellow"/>
        </w:rPr>
      </w:pPr>
    </w:p>
    <w:p w14:paraId="3711A15D" w14:textId="77777777" w:rsidR="00170575" w:rsidRDefault="00170575" w:rsidP="00A26C78">
      <w:pPr>
        <w:autoSpaceDE w:val="0"/>
        <w:autoSpaceDN w:val="0"/>
        <w:adjustRightInd w:val="0"/>
        <w:spacing w:after="0" w:line="240" w:lineRule="auto"/>
        <w:rPr>
          <w:rFonts w:ascii="Times New Roman" w:hAnsi="Times New Roman" w:cs="Times New Roman"/>
          <w:color w:val="000000"/>
          <w:highlight w:val="yellow"/>
        </w:rPr>
      </w:pPr>
    </w:p>
    <w:p w14:paraId="3A684713"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Załączniki do umowy:</w:t>
      </w:r>
    </w:p>
    <w:p w14:paraId="4D7B7905"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1. Załącznik nr 1 – kopia upoważnienia,</w:t>
      </w:r>
    </w:p>
    <w:p w14:paraId="14DE9BD9"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2. Załącznik nr 2 – wydruk z KRS,</w:t>
      </w:r>
    </w:p>
    <w:p w14:paraId="3B0D7DF1"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3. Załącznik nr 3 –</w:t>
      </w:r>
      <w:r w:rsidR="00121CFB" w:rsidRPr="00C86B1F">
        <w:rPr>
          <w:rFonts w:ascii="Times New Roman" w:hAnsi="Times New Roman" w:cs="Times New Roman"/>
          <w:color w:val="000000"/>
        </w:rPr>
        <w:t xml:space="preserve"> </w:t>
      </w:r>
      <w:r w:rsidRPr="00C86B1F">
        <w:rPr>
          <w:rFonts w:ascii="Times New Roman" w:hAnsi="Times New Roman" w:cs="Times New Roman"/>
          <w:color w:val="000000"/>
        </w:rPr>
        <w:t>opis przedmiotu zamówienia,</w:t>
      </w:r>
    </w:p>
    <w:p w14:paraId="0FA5638A"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4. Załącznik nr 4 – oferta Wykonawcy,</w:t>
      </w:r>
    </w:p>
    <w:p w14:paraId="56E86891"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5. Załącznik nr 5 –</w:t>
      </w:r>
      <w:r w:rsidR="0042711D">
        <w:rPr>
          <w:rFonts w:ascii="Times New Roman" w:hAnsi="Times New Roman" w:cs="Times New Roman"/>
          <w:color w:val="000000"/>
        </w:rPr>
        <w:t xml:space="preserve"> wzór</w:t>
      </w:r>
      <w:r w:rsidRPr="00C86B1F">
        <w:rPr>
          <w:rFonts w:ascii="Times New Roman" w:hAnsi="Times New Roman" w:cs="Times New Roman"/>
          <w:color w:val="000000"/>
        </w:rPr>
        <w:t xml:space="preserve"> protok</w:t>
      </w:r>
      <w:r w:rsidR="0042711D">
        <w:rPr>
          <w:rFonts w:ascii="Times New Roman" w:hAnsi="Times New Roman" w:cs="Times New Roman"/>
          <w:color w:val="000000"/>
        </w:rPr>
        <w:t>o</w:t>
      </w:r>
      <w:r w:rsidRPr="00C86B1F">
        <w:rPr>
          <w:rFonts w:ascii="Times New Roman" w:hAnsi="Times New Roman" w:cs="Times New Roman"/>
          <w:color w:val="000000"/>
        </w:rPr>
        <w:t>ł</w:t>
      </w:r>
      <w:r w:rsidR="0042711D">
        <w:rPr>
          <w:rFonts w:ascii="Times New Roman" w:hAnsi="Times New Roman" w:cs="Times New Roman"/>
          <w:color w:val="000000"/>
        </w:rPr>
        <w:t>u</w:t>
      </w:r>
      <w:r w:rsidRPr="00C86B1F">
        <w:rPr>
          <w:rFonts w:ascii="Times New Roman" w:hAnsi="Times New Roman" w:cs="Times New Roman"/>
          <w:color w:val="000000"/>
        </w:rPr>
        <w:t xml:space="preserve"> potwierdzając</w:t>
      </w:r>
      <w:r w:rsidR="0042711D">
        <w:rPr>
          <w:rFonts w:ascii="Times New Roman" w:hAnsi="Times New Roman" w:cs="Times New Roman"/>
          <w:color w:val="000000"/>
        </w:rPr>
        <w:t>ego</w:t>
      </w:r>
      <w:r w:rsidRPr="00C86B1F">
        <w:rPr>
          <w:rFonts w:ascii="Times New Roman" w:hAnsi="Times New Roman" w:cs="Times New Roman"/>
          <w:color w:val="000000"/>
        </w:rPr>
        <w:t xml:space="preserve"> przeprowadzenie szkoleń operatorskich,</w:t>
      </w:r>
    </w:p>
    <w:p w14:paraId="2D006ECC"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 xml:space="preserve">6. Załącznik nr 6 – </w:t>
      </w:r>
      <w:r w:rsidR="0042711D">
        <w:rPr>
          <w:rFonts w:ascii="Times New Roman" w:hAnsi="Times New Roman" w:cs="Times New Roman"/>
          <w:color w:val="000000"/>
        </w:rPr>
        <w:t xml:space="preserve">wzór </w:t>
      </w:r>
      <w:r w:rsidRPr="00C86B1F">
        <w:rPr>
          <w:rFonts w:ascii="Times New Roman" w:hAnsi="Times New Roman" w:cs="Times New Roman"/>
          <w:color w:val="000000"/>
        </w:rPr>
        <w:t>protok</w:t>
      </w:r>
      <w:r w:rsidR="0042711D">
        <w:rPr>
          <w:rFonts w:ascii="Times New Roman" w:hAnsi="Times New Roman" w:cs="Times New Roman"/>
          <w:color w:val="000000"/>
        </w:rPr>
        <w:t>o</w:t>
      </w:r>
      <w:r w:rsidRPr="00C86B1F">
        <w:rPr>
          <w:rFonts w:ascii="Times New Roman" w:hAnsi="Times New Roman" w:cs="Times New Roman"/>
          <w:color w:val="000000"/>
        </w:rPr>
        <w:t>ł</w:t>
      </w:r>
      <w:r w:rsidR="0042711D">
        <w:rPr>
          <w:rFonts w:ascii="Times New Roman" w:hAnsi="Times New Roman" w:cs="Times New Roman"/>
          <w:color w:val="000000"/>
        </w:rPr>
        <w:t>u</w:t>
      </w:r>
      <w:r w:rsidRPr="00C86B1F">
        <w:rPr>
          <w:rFonts w:ascii="Times New Roman" w:hAnsi="Times New Roman" w:cs="Times New Roman"/>
          <w:color w:val="000000"/>
        </w:rPr>
        <w:t xml:space="preserve"> potwierdzając</w:t>
      </w:r>
      <w:r w:rsidR="0042711D">
        <w:rPr>
          <w:rFonts w:ascii="Times New Roman" w:hAnsi="Times New Roman" w:cs="Times New Roman"/>
          <w:color w:val="000000"/>
        </w:rPr>
        <w:t>ego</w:t>
      </w:r>
      <w:r w:rsidRPr="00C86B1F">
        <w:rPr>
          <w:rFonts w:ascii="Times New Roman" w:hAnsi="Times New Roman" w:cs="Times New Roman"/>
          <w:color w:val="000000"/>
        </w:rPr>
        <w:t xml:space="preserve"> przeprowadzenie szkole</w:t>
      </w:r>
      <w:r w:rsidR="00736E41">
        <w:rPr>
          <w:rFonts w:ascii="Times New Roman" w:hAnsi="Times New Roman" w:cs="Times New Roman"/>
          <w:color w:val="000000"/>
        </w:rPr>
        <w:t>ń</w:t>
      </w:r>
      <w:r w:rsidRPr="00C86B1F">
        <w:rPr>
          <w:rFonts w:ascii="Times New Roman" w:hAnsi="Times New Roman" w:cs="Times New Roman"/>
          <w:color w:val="000000"/>
        </w:rPr>
        <w:t xml:space="preserve"> trenerski</w:t>
      </w:r>
      <w:r w:rsidR="00736E41">
        <w:rPr>
          <w:rFonts w:ascii="Times New Roman" w:hAnsi="Times New Roman" w:cs="Times New Roman"/>
          <w:color w:val="000000"/>
        </w:rPr>
        <w:t>ch</w:t>
      </w:r>
      <w:r w:rsidRPr="00C86B1F">
        <w:rPr>
          <w:rFonts w:ascii="Times New Roman" w:hAnsi="Times New Roman" w:cs="Times New Roman"/>
          <w:color w:val="000000"/>
        </w:rPr>
        <w:t>,</w:t>
      </w:r>
    </w:p>
    <w:p w14:paraId="04A76613" w14:textId="77777777" w:rsidR="00A26C78" w:rsidRPr="00C86B1F"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7. Załącznik nr 7 -</w:t>
      </w:r>
      <w:r w:rsidR="0042711D">
        <w:rPr>
          <w:rFonts w:ascii="Times New Roman" w:hAnsi="Times New Roman" w:cs="Times New Roman"/>
          <w:color w:val="000000"/>
        </w:rPr>
        <w:t xml:space="preserve"> wzór</w:t>
      </w:r>
      <w:r w:rsidRPr="00C86B1F">
        <w:rPr>
          <w:rFonts w:ascii="Times New Roman" w:hAnsi="Times New Roman" w:cs="Times New Roman"/>
          <w:color w:val="000000"/>
        </w:rPr>
        <w:t xml:space="preserve"> protok</w:t>
      </w:r>
      <w:r w:rsidR="0042711D">
        <w:rPr>
          <w:rFonts w:ascii="Times New Roman" w:hAnsi="Times New Roman" w:cs="Times New Roman"/>
          <w:color w:val="000000"/>
        </w:rPr>
        <w:t>o</w:t>
      </w:r>
      <w:r w:rsidRPr="00C86B1F">
        <w:rPr>
          <w:rFonts w:ascii="Times New Roman" w:hAnsi="Times New Roman" w:cs="Times New Roman"/>
          <w:color w:val="000000"/>
        </w:rPr>
        <w:t>ł</w:t>
      </w:r>
      <w:r w:rsidR="0042711D">
        <w:rPr>
          <w:rFonts w:ascii="Times New Roman" w:hAnsi="Times New Roman" w:cs="Times New Roman"/>
          <w:color w:val="000000"/>
        </w:rPr>
        <w:t>u</w:t>
      </w:r>
      <w:r w:rsidRPr="00C86B1F">
        <w:rPr>
          <w:rFonts w:ascii="Times New Roman" w:hAnsi="Times New Roman" w:cs="Times New Roman"/>
          <w:color w:val="000000"/>
        </w:rPr>
        <w:t xml:space="preserve"> odbioru końcowego urządzenia,</w:t>
      </w:r>
    </w:p>
    <w:p w14:paraId="250391D7" w14:textId="6414FDD8" w:rsidR="00FC0CB0" w:rsidRDefault="00A26C78" w:rsidP="00A26C78">
      <w:pPr>
        <w:autoSpaceDE w:val="0"/>
        <w:autoSpaceDN w:val="0"/>
        <w:adjustRightInd w:val="0"/>
        <w:spacing w:after="0" w:line="240" w:lineRule="auto"/>
        <w:rPr>
          <w:rFonts w:ascii="Times New Roman" w:hAnsi="Times New Roman" w:cs="Times New Roman"/>
          <w:color w:val="000000"/>
        </w:rPr>
      </w:pPr>
      <w:r w:rsidRPr="00C86B1F">
        <w:rPr>
          <w:rFonts w:ascii="Times New Roman" w:hAnsi="Times New Roman" w:cs="Times New Roman"/>
          <w:color w:val="000000"/>
        </w:rPr>
        <w:t xml:space="preserve">8. Załącznik nr 8 – </w:t>
      </w:r>
      <w:r w:rsidR="007A105C">
        <w:rPr>
          <w:rFonts w:ascii="Times New Roman" w:hAnsi="Times New Roman" w:cs="Times New Roman"/>
          <w:color w:val="000000"/>
        </w:rPr>
        <w:t>klauzula RODO</w:t>
      </w:r>
      <w:r w:rsidRPr="00C86B1F">
        <w:rPr>
          <w:rFonts w:ascii="Times New Roman" w:hAnsi="Times New Roman" w:cs="Times New Roman"/>
          <w:color w:val="000000"/>
        </w:rPr>
        <w:t>.</w:t>
      </w:r>
    </w:p>
    <w:p w14:paraId="145B2A4D" w14:textId="36044F84" w:rsidR="00CC09EB" w:rsidRDefault="00CC09EB" w:rsidP="00A26C78">
      <w:pPr>
        <w:autoSpaceDE w:val="0"/>
        <w:autoSpaceDN w:val="0"/>
        <w:adjustRightInd w:val="0"/>
        <w:spacing w:after="0" w:line="240" w:lineRule="auto"/>
        <w:rPr>
          <w:rFonts w:ascii="Times New Roman" w:hAnsi="Times New Roman" w:cs="Times New Roman"/>
          <w:color w:val="000000"/>
        </w:rPr>
      </w:pPr>
    </w:p>
    <w:p w14:paraId="5E6B4D99" w14:textId="751D1584" w:rsidR="00CC09EB" w:rsidRDefault="00CC09EB" w:rsidP="00A26C78">
      <w:pPr>
        <w:autoSpaceDE w:val="0"/>
        <w:autoSpaceDN w:val="0"/>
        <w:adjustRightInd w:val="0"/>
        <w:spacing w:after="0" w:line="240" w:lineRule="auto"/>
        <w:rPr>
          <w:rFonts w:ascii="Times New Roman" w:hAnsi="Times New Roman" w:cs="Times New Roman"/>
          <w:color w:val="000000"/>
        </w:rPr>
      </w:pPr>
    </w:p>
    <w:p w14:paraId="77CF6388" w14:textId="147FA9FB" w:rsidR="00CC09EB" w:rsidRDefault="00CC09EB" w:rsidP="00A26C78">
      <w:pPr>
        <w:autoSpaceDE w:val="0"/>
        <w:autoSpaceDN w:val="0"/>
        <w:adjustRightInd w:val="0"/>
        <w:spacing w:after="0" w:line="240" w:lineRule="auto"/>
        <w:rPr>
          <w:rFonts w:ascii="Times New Roman" w:hAnsi="Times New Roman" w:cs="Times New Roman"/>
          <w:color w:val="000000"/>
        </w:rPr>
      </w:pPr>
    </w:p>
    <w:p w14:paraId="00A8B045" w14:textId="0E907722" w:rsidR="00CC09EB" w:rsidRDefault="00CC09EB" w:rsidP="00A26C78">
      <w:pPr>
        <w:autoSpaceDE w:val="0"/>
        <w:autoSpaceDN w:val="0"/>
        <w:adjustRightInd w:val="0"/>
        <w:spacing w:after="0" w:line="240" w:lineRule="auto"/>
        <w:rPr>
          <w:rFonts w:ascii="Times New Roman" w:hAnsi="Times New Roman" w:cs="Times New Roman"/>
          <w:color w:val="000000"/>
        </w:rPr>
      </w:pPr>
    </w:p>
    <w:p w14:paraId="57370674" w14:textId="5F68B849" w:rsidR="00CC09EB" w:rsidRDefault="00CC09EB" w:rsidP="00A26C78">
      <w:pPr>
        <w:autoSpaceDE w:val="0"/>
        <w:autoSpaceDN w:val="0"/>
        <w:adjustRightInd w:val="0"/>
        <w:spacing w:after="0" w:line="240" w:lineRule="auto"/>
        <w:rPr>
          <w:rFonts w:ascii="Times New Roman" w:hAnsi="Times New Roman" w:cs="Times New Roman"/>
          <w:color w:val="000000"/>
        </w:rPr>
      </w:pPr>
    </w:p>
    <w:p w14:paraId="4F72BADC" w14:textId="35FD4ABD" w:rsidR="00CC09EB" w:rsidRDefault="00CC09EB" w:rsidP="00A26C78">
      <w:pPr>
        <w:autoSpaceDE w:val="0"/>
        <w:autoSpaceDN w:val="0"/>
        <w:adjustRightInd w:val="0"/>
        <w:spacing w:after="0" w:line="240" w:lineRule="auto"/>
        <w:rPr>
          <w:rFonts w:ascii="Times New Roman" w:hAnsi="Times New Roman" w:cs="Times New Roman"/>
          <w:color w:val="000000"/>
        </w:rPr>
      </w:pPr>
    </w:p>
    <w:p w14:paraId="5128F97B" w14:textId="293BB902" w:rsidR="00CC09EB" w:rsidRDefault="00CC09EB" w:rsidP="00A26C78">
      <w:pPr>
        <w:autoSpaceDE w:val="0"/>
        <w:autoSpaceDN w:val="0"/>
        <w:adjustRightInd w:val="0"/>
        <w:spacing w:after="0" w:line="240" w:lineRule="auto"/>
        <w:rPr>
          <w:rFonts w:ascii="Times New Roman" w:hAnsi="Times New Roman" w:cs="Times New Roman"/>
          <w:color w:val="000000"/>
        </w:rPr>
      </w:pPr>
    </w:p>
    <w:p w14:paraId="733538A5" w14:textId="3EF94AB3" w:rsidR="00CC09EB" w:rsidRDefault="00CC09EB" w:rsidP="00A26C78">
      <w:pPr>
        <w:autoSpaceDE w:val="0"/>
        <w:autoSpaceDN w:val="0"/>
        <w:adjustRightInd w:val="0"/>
        <w:spacing w:after="0" w:line="240" w:lineRule="auto"/>
        <w:rPr>
          <w:rFonts w:ascii="Times New Roman" w:hAnsi="Times New Roman" w:cs="Times New Roman"/>
          <w:color w:val="000000"/>
        </w:rPr>
      </w:pPr>
    </w:p>
    <w:p w14:paraId="7CB37C6E" w14:textId="013CF497" w:rsidR="00CC09EB" w:rsidRDefault="00CC09EB" w:rsidP="00A26C78">
      <w:pPr>
        <w:autoSpaceDE w:val="0"/>
        <w:autoSpaceDN w:val="0"/>
        <w:adjustRightInd w:val="0"/>
        <w:spacing w:after="0" w:line="240" w:lineRule="auto"/>
        <w:rPr>
          <w:rFonts w:ascii="Times New Roman" w:hAnsi="Times New Roman" w:cs="Times New Roman"/>
          <w:color w:val="000000"/>
        </w:rPr>
      </w:pPr>
    </w:p>
    <w:p w14:paraId="1A7FE7ED" w14:textId="4A036E5E" w:rsidR="00CC09EB" w:rsidRDefault="00CC09EB" w:rsidP="00A26C78">
      <w:pPr>
        <w:autoSpaceDE w:val="0"/>
        <w:autoSpaceDN w:val="0"/>
        <w:adjustRightInd w:val="0"/>
        <w:spacing w:after="0" w:line="240" w:lineRule="auto"/>
        <w:rPr>
          <w:rFonts w:ascii="Times New Roman" w:hAnsi="Times New Roman" w:cs="Times New Roman"/>
          <w:color w:val="000000"/>
        </w:rPr>
      </w:pPr>
    </w:p>
    <w:p w14:paraId="00ADE11F" w14:textId="632FE019" w:rsidR="00CC09EB" w:rsidRDefault="00CC09EB" w:rsidP="00A26C78">
      <w:pPr>
        <w:autoSpaceDE w:val="0"/>
        <w:autoSpaceDN w:val="0"/>
        <w:adjustRightInd w:val="0"/>
        <w:spacing w:after="0" w:line="240" w:lineRule="auto"/>
        <w:rPr>
          <w:rFonts w:ascii="Times New Roman" w:hAnsi="Times New Roman" w:cs="Times New Roman"/>
          <w:color w:val="000000"/>
        </w:rPr>
      </w:pPr>
    </w:p>
    <w:p w14:paraId="3EB50CA1" w14:textId="768EBE2C" w:rsidR="00CC09EB" w:rsidRDefault="00CC09EB" w:rsidP="00A26C78">
      <w:pPr>
        <w:autoSpaceDE w:val="0"/>
        <w:autoSpaceDN w:val="0"/>
        <w:adjustRightInd w:val="0"/>
        <w:spacing w:after="0" w:line="240" w:lineRule="auto"/>
        <w:rPr>
          <w:rFonts w:ascii="Times New Roman" w:hAnsi="Times New Roman" w:cs="Times New Roman"/>
          <w:color w:val="000000"/>
        </w:rPr>
      </w:pPr>
    </w:p>
    <w:p w14:paraId="5D229D5C" w14:textId="295EBD14" w:rsidR="00CC09EB" w:rsidRDefault="00CC09EB" w:rsidP="00A26C78">
      <w:pPr>
        <w:autoSpaceDE w:val="0"/>
        <w:autoSpaceDN w:val="0"/>
        <w:adjustRightInd w:val="0"/>
        <w:spacing w:after="0" w:line="240" w:lineRule="auto"/>
        <w:rPr>
          <w:rFonts w:ascii="Times New Roman" w:hAnsi="Times New Roman" w:cs="Times New Roman"/>
          <w:color w:val="000000"/>
        </w:rPr>
      </w:pPr>
    </w:p>
    <w:p w14:paraId="32887C56" w14:textId="3A8F4187" w:rsidR="00CC09EB" w:rsidRDefault="00CC09EB" w:rsidP="00A26C78">
      <w:pPr>
        <w:autoSpaceDE w:val="0"/>
        <w:autoSpaceDN w:val="0"/>
        <w:adjustRightInd w:val="0"/>
        <w:spacing w:after="0" w:line="240" w:lineRule="auto"/>
        <w:rPr>
          <w:rFonts w:ascii="Times New Roman" w:hAnsi="Times New Roman" w:cs="Times New Roman"/>
          <w:color w:val="000000"/>
        </w:rPr>
      </w:pPr>
    </w:p>
    <w:p w14:paraId="69EB40E4" w14:textId="1257F3C0" w:rsidR="00CC09EB" w:rsidRDefault="00CC09EB" w:rsidP="00A26C78">
      <w:pPr>
        <w:autoSpaceDE w:val="0"/>
        <w:autoSpaceDN w:val="0"/>
        <w:adjustRightInd w:val="0"/>
        <w:spacing w:after="0" w:line="240" w:lineRule="auto"/>
        <w:rPr>
          <w:rFonts w:ascii="Times New Roman" w:hAnsi="Times New Roman" w:cs="Times New Roman"/>
          <w:color w:val="000000"/>
        </w:rPr>
      </w:pPr>
    </w:p>
    <w:p w14:paraId="38B627DB" w14:textId="75678E19" w:rsidR="00CC09EB" w:rsidRDefault="00CC09EB" w:rsidP="00A26C78">
      <w:pPr>
        <w:autoSpaceDE w:val="0"/>
        <w:autoSpaceDN w:val="0"/>
        <w:adjustRightInd w:val="0"/>
        <w:spacing w:after="0" w:line="240" w:lineRule="auto"/>
        <w:rPr>
          <w:rFonts w:ascii="Times New Roman" w:hAnsi="Times New Roman" w:cs="Times New Roman"/>
          <w:color w:val="000000"/>
        </w:rPr>
      </w:pPr>
    </w:p>
    <w:p w14:paraId="2FA0AF22" w14:textId="5B281C59" w:rsidR="00D706A7" w:rsidRDefault="00D706A7" w:rsidP="00A26C78">
      <w:pPr>
        <w:autoSpaceDE w:val="0"/>
        <w:autoSpaceDN w:val="0"/>
        <w:adjustRightInd w:val="0"/>
        <w:spacing w:after="0" w:line="240" w:lineRule="auto"/>
        <w:rPr>
          <w:rFonts w:ascii="Times New Roman" w:hAnsi="Times New Roman" w:cs="Times New Roman"/>
          <w:color w:val="000000"/>
        </w:rPr>
      </w:pPr>
      <w:r w:rsidRPr="00D706A7">
        <w:rPr>
          <w:rFonts w:ascii="Times New Roman" w:hAnsi="Times New Roman" w:cs="Times New Roman"/>
          <w:color w:val="000000"/>
        </w:rPr>
        <w:object w:dxaOrig="9072" w:dyaOrig="11132" w14:anchorId="38447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56.5pt" o:ole="">
            <v:imagedata r:id="rId7" o:title=""/>
          </v:shape>
          <o:OLEObject Type="Embed" ProgID="Word.Document.12" ShapeID="_x0000_i1025" DrawAspect="Content" ObjectID="_1697869027" r:id="rId8">
            <o:FieldCodes>\s</o:FieldCodes>
          </o:OLEObject>
        </w:object>
      </w:r>
    </w:p>
    <w:p w14:paraId="67B0B8E3" w14:textId="77777777" w:rsidR="00D706A7" w:rsidRPr="00D706A7" w:rsidRDefault="00D706A7" w:rsidP="00D706A7">
      <w:pPr>
        <w:rPr>
          <w:rFonts w:ascii="Times New Roman" w:hAnsi="Times New Roman" w:cs="Times New Roman"/>
        </w:rPr>
      </w:pPr>
    </w:p>
    <w:p w14:paraId="1ADF322C" w14:textId="77777777" w:rsidR="00D706A7" w:rsidRPr="00D706A7" w:rsidRDefault="00D706A7" w:rsidP="00D706A7">
      <w:pPr>
        <w:rPr>
          <w:rFonts w:ascii="Times New Roman" w:hAnsi="Times New Roman" w:cs="Times New Roman"/>
        </w:rPr>
      </w:pPr>
    </w:p>
    <w:p w14:paraId="2CD4586D" w14:textId="5B9096CC" w:rsidR="00D706A7" w:rsidRDefault="00D706A7" w:rsidP="00D706A7">
      <w:pPr>
        <w:rPr>
          <w:rFonts w:ascii="Times New Roman" w:hAnsi="Times New Roman" w:cs="Times New Roman"/>
        </w:rPr>
      </w:pPr>
    </w:p>
    <w:p w14:paraId="54F5EC75" w14:textId="7918CE68" w:rsidR="00CC09EB" w:rsidRDefault="00D706A7" w:rsidP="00D706A7">
      <w:pPr>
        <w:tabs>
          <w:tab w:val="left" w:pos="5160"/>
        </w:tabs>
        <w:rPr>
          <w:rFonts w:ascii="Times New Roman" w:hAnsi="Times New Roman" w:cs="Times New Roman"/>
        </w:rPr>
      </w:pPr>
      <w:r>
        <w:rPr>
          <w:rFonts w:ascii="Times New Roman" w:hAnsi="Times New Roman" w:cs="Times New Roman"/>
        </w:rPr>
        <w:tab/>
      </w:r>
    </w:p>
    <w:p w14:paraId="47B36A1C" w14:textId="378E6D01" w:rsidR="00D706A7" w:rsidRDefault="00D706A7" w:rsidP="00D706A7">
      <w:pPr>
        <w:tabs>
          <w:tab w:val="left" w:pos="5160"/>
        </w:tabs>
        <w:rPr>
          <w:rFonts w:ascii="Times New Roman" w:hAnsi="Times New Roman" w:cs="Times New Roman"/>
        </w:rPr>
      </w:pPr>
    </w:p>
    <w:p w14:paraId="6DF88A97" w14:textId="6FFB00F3" w:rsidR="00D706A7" w:rsidRDefault="00D706A7" w:rsidP="00D706A7">
      <w:pPr>
        <w:tabs>
          <w:tab w:val="left" w:pos="5160"/>
        </w:tabs>
        <w:rPr>
          <w:rFonts w:ascii="Times New Roman" w:hAnsi="Times New Roman" w:cs="Times New Roman"/>
        </w:rPr>
      </w:pPr>
    </w:p>
    <w:p w14:paraId="7C4F08A9" w14:textId="77777777" w:rsidR="002D1DF6" w:rsidRDefault="002D1DF6" w:rsidP="00D706A7">
      <w:pPr>
        <w:autoSpaceDE w:val="0"/>
        <w:autoSpaceDN w:val="0"/>
        <w:adjustRightInd w:val="0"/>
        <w:spacing w:after="0" w:line="240" w:lineRule="auto"/>
        <w:ind w:left="5664" w:firstLine="708"/>
        <w:rPr>
          <w:rFonts w:ascii="Times New Roman" w:hAnsi="Times New Roman" w:cs="Times New Roman"/>
        </w:rPr>
      </w:pPr>
    </w:p>
    <w:p w14:paraId="279A3B2B" w14:textId="77777777" w:rsidR="002D1DF6" w:rsidRDefault="002D1DF6" w:rsidP="00D706A7">
      <w:pPr>
        <w:autoSpaceDE w:val="0"/>
        <w:autoSpaceDN w:val="0"/>
        <w:adjustRightInd w:val="0"/>
        <w:spacing w:after="0" w:line="240" w:lineRule="auto"/>
        <w:ind w:left="5664" w:firstLine="708"/>
        <w:rPr>
          <w:rFonts w:ascii="Times New Roman" w:hAnsi="Times New Roman" w:cs="Times New Roman"/>
        </w:rPr>
      </w:pPr>
    </w:p>
    <w:p w14:paraId="4BF5AEE7" w14:textId="77777777" w:rsidR="002D1DF6" w:rsidRDefault="002D1DF6" w:rsidP="00D706A7">
      <w:pPr>
        <w:autoSpaceDE w:val="0"/>
        <w:autoSpaceDN w:val="0"/>
        <w:adjustRightInd w:val="0"/>
        <w:spacing w:after="0" w:line="240" w:lineRule="auto"/>
        <w:ind w:left="5664" w:firstLine="708"/>
        <w:rPr>
          <w:rFonts w:ascii="Times New Roman" w:hAnsi="Times New Roman" w:cs="Times New Roman"/>
        </w:rPr>
      </w:pPr>
    </w:p>
    <w:p w14:paraId="18CDB58B" w14:textId="77777777" w:rsidR="002D1DF6" w:rsidRDefault="002D1DF6" w:rsidP="00D706A7">
      <w:pPr>
        <w:autoSpaceDE w:val="0"/>
        <w:autoSpaceDN w:val="0"/>
        <w:adjustRightInd w:val="0"/>
        <w:spacing w:after="0" w:line="240" w:lineRule="auto"/>
        <w:ind w:left="5664" w:firstLine="708"/>
        <w:rPr>
          <w:rFonts w:ascii="Times New Roman" w:hAnsi="Times New Roman" w:cs="Times New Roman"/>
        </w:rPr>
      </w:pPr>
    </w:p>
    <w:p w14:paraId="2A86FEEF" w14:textId="598D3240" w:rsidR="00D706A7" w:rsidRDefault="00D706A7" w:rsidP="00D706A7">
      <w:pPr>
        <w:autoSpaceDE w:val="0"/>
        <w:autoSpaceDN w:val="0"/>
        <w:adjustRightInd w:val="0"/>
        <w:spacing w:after="0" w:line="240" w:lineRule="auto"/>
        <w:ind w:left="5664" w:firstLine="708"/>
        <w:rPr>
          <w:rFonts w:ascii="Times New Roman" w:hAnsi="Times New Roman" w:cs="Times New Roman"/>
        </w:rPr>
      </w:pPr>
      <w:r>
        <w:rPr>
          <w:rFonts w:ascii="Times New Roman" w:hAnsi="Times New Roman" w:cs="Times New Roman"/>
        </w:rPr>
        <w:t xml:space="preserve">Załącznik nr 6  do umowy </w:t>
      </w:r>
    </w:p>
    <w:p w14:paraId="17EED0D2" w14:textId="77777777" w:rsidR="00D706A7" w:rsidRDefault="00D706A7" w:rsidP="00D706A7">
      <w:pPr>
        <w:autoSpaceDE w:val="0"/>
        <w:autoSpaceDN w:val="0"/>
        <w:adjustRightInd w:val="0"/>
        <w:spacing w:after="0" w:line="240" w:lineRule="auto"/>
        <w:rPr>
          <w:rFonts w:ascii="CIDFont+F4" w:hAnsi="CIDFont+F4" w:cs="CIDFont+F4"/>
        </w:rPr>
      </w:pPr>
    </w:p>
    <w:p w14:paraId="3FCDD265" w14:textId="77777777" w:rsidR="00D706A7" w:rsidRDefault="00D706A7" w:rsidP="00D706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PROTOKÓŁ Z PRZEPROWADZONYCH SZKOLEŃ TRENERSKICH</w:t>
      </w:r>
    </w:p>
    <w:p w14:paraId="560D38D1" w14:textId="77777777" w:rsidR="00D706A7" w:rsidRDefault="00D706A7" w:rsidP="00D706A7">
      <w:pPr>
        <w:autoSpaceDE w:val="0"/>
        <w:autoSpaceDN w:val="0"/>
        <w:adjustRightInd w:val="0"/>
        <w:spacing w:after="0" w:line="240" w:lineRule="auto"/>
        <w:jc w:val="center"/>
        <w:rPr>
          <w:rFonts w:ascii="Times New Roman" w:hAnsi="Times New Roman" w:cs="Times New Roman"/>
          <w:sz w:val="24"/>
          <w:szCs w:val="24"/>
        </w:rPr>
      </w:pPr>
    </w:p>
    <w:p w14:paraId="544998BE" w14:textId="77777777" w:rsidR="00D706A7" w:rsidRDefault="00D706A7" w:rsidP="00D706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sporządzony dnia ………………………………………. 2021 r.</w:t>
      </w:r>
    </w:p>
    <w:p w14:paraId="2675A3AA" w14:textId="77777777" w:rsidR="00D706A7" w:rsidRDefault="00D706A7" w:rsidP="00D706A7">
      <w:pPr>
        <w:autoSpaceDE w:val="0"/>
        <w:autoSpaceDN w:val="0"/>
        <w:adjustRightInd w:val="0"/>
        <w:spacing w:after="0" w:line="240" w:lineRule="auto"/>
        <w:jc w:val="center"/>
        <w:rPr>
          <w:rFonts w:ascii="Times New Roman" w:hAnsi="Times New Roman" w:cs="Times New Roman"/>
          <w:sz w:val="24"/>
          <w:szCs w:val="24"/>
        </w:rPr>
      </w:pPr>
    </w:p>
    <w:p w14:paraId="0A148727" w14:textId="77777777" w:rsidR="00D706A7" w:rsidRDefault="00D706A7" w:rsidP="00D706A7">
      <w:pPr>
        <w:autoSpaceDE w:val="0"/>
        <w:autoSpaceDN w:val="0"/>
        <w:adjustRightInd w:val="0"/>
        <w:spacing w:after="0" w:line="240" w:lineRule="auto"/>
        <w:jc w:val="center"/>
        <w:rPr>
          <w:rFonts w:ascii="Times New Roman" w:hAnsi="Times New Roman" w:cs="Times New Roman"/>
          <w:sz w:val="24"/>
          <w:szCs w:val="24"/>
        </w:rPr>
      </w:pPr>
    </w:p>
    <w:p w14:paraId="5091A734" w14:textId="77777777" w:rsidR="00D706A7" w:rsidRDefault="00D706A7" w:rsidP="00D706A7">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na okoliczność realizacji umowy nr ……………….. z dnia …………………. pomiędzy Skarbem Państwa - Dolnośląskim Urzędem Wojewódzkim we Wrocławiu, 50-153 Wrocław, pl. Powstańców Warszawy 1 (Zamawiający), a …………………………….. (Wykonawca), </w:t>
      </w:r>
    </w:p>
    <w:p w14:paraId="7EC84D07" w14:textId="77777777" w:rsidR="00D706A7" w:rsidRDefault="00D706A7" w:rsidP="00D706A7">
      <w:pPr>
        <w:spacing w:line="23" w:lineRule="atLeast"/>
        <w:jc w:val="both"/>
        <w:rPr>
          <w:rFonts w:ascii="Times New Roman" w:hAnsi="Times New Roman" w:cs="Times New Roman"/>
          <w:sz w:val="24"/>
          <w:szCs w:val="24"/>
        </w:rPr>
      </w:pPr>
      <w:r>
        <w:rPr>
          <w:rFonts w:ascii="Times New Roman" w:hAnsi="Times New Roman" w:cs="Times New Roman"/>
          <w:sz w:val="24"/>
          <w:szCs w:val="24"/>
        </w:rPr>
        <w:t>dotyczącej zakupu i dostawy przenośnego zestawu RTG z przeznaczeniem dla funkcjonariuszy Oddziału Celnego Osobowego Port Lotniczy Wrocław-</w:t>
      </w:r>
      <w:proofErr w:type="spellStart"/>
      <w:r>
        <w:rPr>
          <w:rFonts w:ascii="Times New Roman" w:hAnsi="Times New Roman" w:cs="Times New Roman"/>
          <w:sz w:val="24"/>
          <w:szCs w:val="24"/>
        </w:rPr>
        <w:t>Strachowice</w:t>
      </w:r>
      <w:proofErr w:type="spellEnd"/>
      <w:r>
        <w:rPr>
          <w:rFonts w:ascii="Times New Roman" w:hAnsi="Times New Roman" w:cs="Times New Roman"/>
          <w:sz w:val="24"/>
          <w:szCs w:val="24"/>
        </w:rPr>
        <w:t>, realizującego zadania na lotniczym przejściu granicznym Wrocław-</w:t>
      </w:r>
      <w:proofErr w:type="spellStart"/>
      <w:r>
        <w:rPr>
          <w:rFonts w:ascii="Times New Roman" w:hAnsi="Times New Roman" w:cs="Times New Roman"/>
          <w:sz w:val="24"/>
          <w:szCs w:val="24"/>
        </w:rPr>
        <w:t>Strachowice</w:t>
      </w:r>
      <w:proofErr w:type="spellEnd"/>
      <w:r>
        <w:rPr>
          <w:rFonts w:ascii="Times New Roman" w:hAnsi="Times New Roman" w:cs="Times New Roman"/>
          <w:sz w:val="24"/>
          <w:szCs w:val="24"/>
        </w:rPr>
        <w:t xml:space="preserve"> (Użytkownik końcowy).</w:t>
      </w:r>
    </w:p>
    <w:p w14:paraId="65400F42"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659651C8"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52CC5AB2" w14:textId="77777777" w:rsidR="00D706A7" w:rsidRDefault="00D706A7" w:rsidP="00D706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dniu / dniach …………………...  Wykonawca przeprowadził szkolenie trenerskie dla  funkcjonariuszy Użytkownika końcowego, </w:t>
      </w:r>
      <w:r>
        <w:rPr>
          <w:rFonts w:ascii="Times New Roman" w:hAnsi="Times New Roman" w:cs="Times New Roman"/>
          <w:color w:val="000000"/>
        </w:rPr>
        <w:t>mające na celu nabycie umiejętności samodzielnego prowadzenia szkoleń stanowiskowych dla nowych operatorów w zakresie obsługi i uruchamiania urządzenia, wykorzystywania i posługiwania się funkcjami analizy i interpretacji obrazów RTG.</w:t>
      </w:r>
    </w:p>
    <w:p w14:paraId="04C02DDE"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5BAC50E6" w14:textId="77777777" w:rsidR="00D706A7" w:rsidRDefault="00D706A7" w:rsidP="00D706A7">
      <w:pPr>
        <w:autoSpaceDE w:val="0"/>
        <w:autoSpaceDN w:val="0"/>
        <w:adjustRightInd w:val="0"/>
        <w:spacing w:after="0" w:line="240" w:lineRule="auto"/>
        <w:ind w:right="-284"/>
        <w:rPr>
          <w:rFonts w:ascii="Times New Roman" w:hAnsi="Times New Roman" w:cs="Times New Roman"/>
          <w:sz w:val="24"/>
          <w:szCs w:val="24"/>
        </w:rPr>
      </w:pPr>
      <w:r>
        <w:rPr>
          <w:rFonts w:ascii="Times New Roman" w:hAnsi="Times New Roman" w:cs="Times New Roman"/>
          <w:sz w:val="24"/>
          <w:szCs w:val="24"/>
        </w:rPr>
        <w:t>Wykaz przeszkolonych osób, którym Wykonawca wystawił imienne certyfikaty/zaświadczenia :</w:t>
      </w:r>
    </w:p>
    <w:p w14:paraId="7CA86AAE" w14:textId="77777777" w:rsidR="00D706A7" w:rsidRDefault="00D706A7" w:rsidP="00D706A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411A153" w14:textId="77777777" w:rsidR="00D706A7" w:rsidRDefault="00D706A7" w:rsidP="00D706A7">
      <w:pPr>
        <w:pStyle w:val="Akapitzlist"/>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366E0C5"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6CC9A374"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0E909AB2"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Uwagi/zastrzeżenia:</w:t>
      </w:r>
    </w:p>
    <w:p w14:paraId="5C8B5463"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8313CDE"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3F907DC"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43AF5C63"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39781729"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4F1D4786"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Wykonawca: ……………………………….</w:t>
      </w:r>
    </w:p>
    <w:p w14:paraId="314DD265"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118D4A0E"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Użytkownik końcowy: ……………………………………… …</w:t>
      </w:r>
    </w:p>
    <w:p w14:paraId="745EBAFF" w14:textId="77777777" w:rsidR="00D706A7" w:rsidRDefault="00D706A7" w:rsidP="00D706A7">
      <w:pPr>
        <w:autoSpaceDE w:val="0"/>
        <w:autoSpaceDN w:val="0"/>
        <w:adjustRightInd w:val="0"/>
        <w:spacing w:after="0" w:line="240" w:lineRule="auto"/>
        <w:rPr>
          <w:rFonts w:ascii="Times New Roman" w:hAnsi="Times New Roman" w:cs="Times New Roman"/>
          <w:sz w:val="24"/>
          <w:szCs w:val="24"/>
        </w:rPr>
      </w:pPr>
    </w:p>
    <w:p w14:paraId="0B604C96" w14:textId="7E13D973" w:rsidR="00D706A7" w:rsidRDefault="00D706A7" w:rsidP="00D706A7">
      <w:pPr>
        <w:tabs>
          <w:tab w:val="left" w:pos="5160"/>
        </w:tabs>
        <w:rPr>
          <w:rFonts w:ascii="Times New Roman" w:hAnsi="Times New Roman" w:cs="Times New Roman"/>
        </w:rPr>
      </w:pPr>
    </w:p>
    <w:p w14:paraId="5A8A1506" w14:textId="2572F5B2" w:rsidR="00D706A7" w:rsidRDefault="00D706A7" w:rsidP="00D706A7">
      <w:pPr>
        <w:tabs>
          <w:tab w:val="left" w:pos="5160"/>
        </w:tabs>
        <w:rPr>
          <w:rFonts w:ascii="Times New Roman" w:hAnsi="Times New Roman" w:cs="Times New Roman"/>
        </w:rPr>
      </w:pPr>
    </w:p>
    <w:p w14:paraId="46486C01" w14:textId="421838C4" w:rsidR="00D706A7" w:rsidRDefault="00D706A7" w:rsidP="00D706A7">
      <w:pPr>
        <w:tabs>
          <w:tab w:val="left" w:pos="5160"/>
        </w:tabs>
        <w:rPr>
          <w:rFonts w:ascii="Times New Roman" w:hAnsi="Times New Roman" w:cs="Times New Roman"/>
        </w:rPr>
      </w:pPr>
    </w:p>
    <w:p w14:paraId="36469B3C" w14:textId="4601DB77" w:rsidR="00D706A7" w:rsidRDefault="00D706A7" w:rsidP="00D706A7">
      <w:pPr>
        <w:tabs>
          <w:tab w:val="left" w:pos="5160"/>
        </w:tabs>
        <w:rPr>
          <w:rFonts w:ascii="Times New Roman" w:hAnsi="Times New Roman" w:cs="Times New Roman"/>
        </w:rPr>
      </w:pPr>
    </w:p>
    <w:p w14:paraId="504D3753" w14:textId="3CBC1E17" w:rsidR="00D706A7" w:rsidRDefault="00D706A7" w:rsidP="00D706A7">
      <w:pPr>
        <w:tabs>
          <w:tab w:val="left" w:pos="5160"/>
        </w:tabs>
        <w:rPr>
          <w:rFonts w:ascii="Times New Roman" w:hAnsi="Times New Roman" w:cs="Times New Roman"/>
        </w:rPr>
      </w:pPr>
    </w:p>
    <w:p w14:paraId="17DB2A1B" w14:textId="30FDEB66" w:rsidR="00D706A7" w:rsidRDefault="00D706A7" w:rsidP="00D706A7">
      <w:pPr>
        <w:tabs>
          <w:tab w:val="left" w:pos="5160"/>
        </w:tabs>
        <w:rPr>
          <w:rFonts w:ascii="Times New Roman" w:hAnsi="Times New Roman" w:cs="Times New Roman"/>
        </w:rPr>
      </w:pPr>
    </w:p>
    <w:p w14:paraId="183C7E73" w14:textId="290A5C50" w:rsidR="00D706A7" w:rsidRDefault="00D706A7" w:rsidP="00D706A7">
      <w:pPr>
        <w:tabs>
          <w:tab w:val="left" w:pos="5160"/>
        </w:tabs>
        <w:rPr>
          <w:rFonts w:ascii="Times New Roman" w:hAnsi="Times New Roman" w:cs="Times New Roman"/>
        </w:rPr>
      </w:pPr>
    </w:p>
    <w:p w14:paraId="0D844082" w14:textId="15292BEF" w:rsidR="00D706A7" w:rsidRDefault="00D706A7" w:rsidP="00D706A7">
      <w:pPr>
        <w:tabs>
          <w:tab w:val="left" w:pos="5160"/>
        </w:tabs>
        <w:rPr>
          <w:rFonts w:ascii="Times New Roman" w:hAnsi="Times New Roman" w:cs="Times New Roman"/>
        </w:rPr>
      </w:pPr>
    </w:p>
    <w:p w14:paraId="7FDA2E47" w14:textId="77777777" w:rsidR="002D1DF6" w:rsidRDefault="002D1DF6" w:rsidP="00D706A7">
      <w:pPr>
        <w:ind w:left="5664" w:firstLine="708"/>
        <w:rPr>
          <w:rFonts w:ascii="Times New Roman" w:hAnsi="Times New Roman" w:cs="Times New Roman"/>
          <w:sz w:val="24"/>
          <w:szCs w:val="24"/>
        </w:rPr>
      </w:pPr>
    </w:p>
    <w:p w14:paraId="0EB796F7" w14:textId="33B9F434" w:rsidR="00D706A7" w:rsidRDefault="00D706A7" w:rsidP="00D706A7">
      <w:pPr>
        <w:ind w:left="5664" w:firstLine="708"/>
        <w:rPr>
          <w:rFonts w:ascii="Times New Roman" w:hAnsi="Times New Roman" w:cs="Times New Roman"/>
          <w:sz w:val="24"/>
          <w:szCs w:val="24"/>
        </w:rPr>
      </w:pPr>
      <w:r>
        <w:rPr>
          <w:rFonts w:ascii="Times New Roman" w:hAnsi="Times New Roman" w:cs="Times New Roman"/>
          <w:sz w:val="24"/>
          <w:szCs w:val="24"/>
        </w:rPr>
        <w:lastRenderedPageBreak/>
        <w:t xml:space="preserve">Załącznik nr 7 do umowy </w:t>
      </w:r>
    </w:p>
    <w:p w14:paraId="34273E59" w14:textId="77777777" w:rsidR="00D706A7" w:rsidRDefault="00D706A7" w:rsidP="00D706A7">
      <w:pPr>
        <w:ind w:left="4956" w:firstLine="708"/>
        <w:rPr>
          <w:rFonts w:ascii="Times New Roman" w:hAnsi="Times New Roman" w:cs="Times New Roman"/>
          <w:sz w:val="24"/>
          <w:szCs w:val="24"/>
        </w:rPr>
      </w:pPr>
    </w:p>
    <w:p w14:paraId="608FB425" w14:textId="77777777" w:rsidR="00D706A7" w:rsidRDefault="00D706A7" w:rsidP="00D706A7">
      <w:pPr>
        <w:jc w:val="center"/>
        <w:rPr>
          <w:rFonts w:ascii="Times New Roman" w:hAnsi="Times New Roman" w:cs="Times New Roman"/>
          <w:sz w:val="24"/>
          <w:szCs w:val="24"/>
        </w:rPr>
      </w:pPr>
      <w:r>
        <w:rPr>
          <w:rFonts w:ascii="Times New Roman" w:hAnsi="Times New Roman" w:cs="Times New Roman"/>
          <w:sz w:val="24"/>
          <w:szCs w:val="24"/>
        </w:rPr>
        <w:t>PROTOKÓŁ ODBIORU KOŃCOWEGO</w:t>
      </w:r>
    </w:p>
    <w:p w14:paraId="03FEEB27" w14:textId="77777777" w:rsidR="00D706A7" w:rsidRDefault="00D706A7" w:rsidP="00D706A7">
      <w:pPr>
        <w:ind w:left="2124" w:firstLine="708"/>
        <w:rPr>
          <w:rFonts w:ascii="Times New Roman" w:hAnsi="Times New Roman" w:cs="Times New Roman"/>
          <w:sz w:val="24"/>
          <w:szCs w:val="24"/>
        </w:rPr>
      </w:pPr>
      <w:r>
        <w:rPr>
          <w:rFonts w:ascii="Times New Roman" w:hAnsi="Times New Roman" w:cs="Times New Roman"/>
          <w:sz w:val="24"/>
          <w:szCs w:val="24"/>
        </w:rPr>
        <w:t xml:space="preserve">sporządzony dnia ………….. 2021 r. </w:t>
      </w:r>
    </w:p>
    <w:p w14:paraId="658FE65F" w14:textId="77777777" w:rsidR="00D706A7" w:rsidRDefault="00D706A7" w:rsidP="00D706A7">
      <w:pPr>
        <w:rPr>
          <w:rFonts w:ascii="Times New Roman" w:hAnsi="Times New Roman" w:cs="Times New Roman"/>
          <w:sz w:val="24"/>
          <w:szCs w:val="24"/>
        </w:rPr>
      </w:pPr>
    </w:p>
    <w:p w14:paraId="5C85B4FC" w14:textId="77777777" w:rsidR="00D706A7" w:rsidRDefault="00D706A7" w:rsidP="00D706A7">
      <w:pPr>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na okoliczność realizacji umowy nr ……………….. z dnia …………………. pomiędzy Skarbem Państwa - Dolnośląskim Urzędem Wojewódzkim we Wrocławiu, 50-153 Wrocław, pl. Powstańców Warszawy 1 (Zamawiający), a …………………………….. (Wykonawca): </w:t>
      </w:r>
    </w:p>
    <w:p w14:paraId="107D05A9" w14:textId="77777777" w:rsidR="00D706A7" w:rsidRDefault="00D706A7" w:rsidP="00D706A7">
      <w:pPr>
        <w:spacing w:line="23" w:lineRule="atLeast"/>
        <w:jc w:val="both"/>
        <w:rPr>
          <w:rFonts w:ascii="Times New Roman" w:hAnsi="Times New Roman" w:cs="Times New Roman"/>
          <w:sz w:val="24"/>
          <w:szCs w:val="24"/>
        </w:rPr>
      </w:pPr>
      <w:r>
        <w:rPr>
          <w:rFonts w:ascii="Times New Roman" w:hAnsi="Times New Roman" w:cs="Times New Roman"/>
          <w:sz w:val="24"/>
          <w:szCs w:val="24"/>
        </w:rPr>
        <w:t>dotyczącej zakupu i dostawy przenośnego zestawu RTG z przeznaczeniem dla funkcjonariuszy Oddziału Celnego Osobowego Port Lotniczy Wrocław-</w:t>
      </w:r>
      <w:proofErr w:type="spellStart"/>
      <w:r>
        <w:rPr>
          <w:rFonts w:ascii="Times New Roman" w:hAnsi="Times New Roman" w:cs="Times New Roman"/>
          <w:sz w:val="24"/>
          <w:szCs w:val="24"/>
        </w:rPr>
        <w:t>Strachowice</w:t>
      </w:r>
      <w:proofErr w:type="spellEnd"/>
      <w:r>
        <w:rPr>
          <w:rFonts w:ascii="Times New Roman" w:hAnsi="Times New Roman" w:cs="Times New Roman"/>
          <w:sz w:val="24"/>
          <w:szCs w:val="24"/>
        </w:rPr>
        <w:t>, realizującego zadania na lotniczym przejściu granicznym Wrocław-</w:t>
      </w:r>
      <w:proofErr w:type="spellStart"/>
      <w:r>
        <w:rPr>
          <w:rFonts w:ascii="Times New Roman" w:hAnsi="Times New Roman" w:cs="Times New Roman"/>
          <w:sz w:val="24"/>
          <w:szCs w:val="24"/>
        </w:rPr>
        <w:t>Strachowice</w:t>
      </w:r>
      <w:proofErr w:type="spellEnd"/>
      <w:r>
        <w:rPr>
          <w:rFonts w:ascii="Times New Roman" w:hAnsi="Times New Roman" w:cs="Times New Roman"/>
          <w:sz w:val="24"/>
          <w:szCs w:val="24"/>
        </w:rPr>
        <w:t xml:space="preserve"> (Użytkownik końcowy).</w:t>
      </w:r>
    </w:p>
    <w:p w14:paraId="274EDD44" w14:textId="77777777" w:rsidR="00D706A7" w:rsidRDefault="00D706A7" w:rsidP="00D706A7">
      <w:pPr>
        <w:spacing w:after="0"/>
        <w:ind w:right="-284"/>
        <w:rPr>
          <w:rFonts w:ascii="Times New Roman" w:hAnsi="Times New Roman" w:cs="Times New Roman"/>
          <w:sz w:val="24"/>
          <w:szCs w:val="24"/>
        </w:rPr>
      </w:pPr>
      <w:r>
        <w:rPr>
          <w:rFonts w:ascii="Times New Roman" w:hAnsi="Times New Roman" w:cs="Times New Roman"/>
          <w:sz w:val="24"/>
          <w:szCs w:val="24"/>
        </w:rPr>
        <w:t xml:space="preserve">Umowny termin wykonania: do dnia 15 grudnia 2021 r. </w:t>
      </w:r>
    </w:p>
    <w:p w14:paraId="178B4E60" w14:textId="77777777" w:rsidR="00D706A7" w:rsidRDefault="00D706A7" w:rsidP="00D706A7">
      <w:pPr>
        <w:spacing w:line="23" w:lineRule="atLeast"/>
        <w:jc w:val="both"/>
        <w:rPr>
          <w:rFonts w:ascii="Times New Roman" w:hAnsi="Times New Roman" w:cs="Times New Roman"/>
          <w:sz w:val="24"/>
          <w:szCs w:val="24"/>
          <w:u w:val="single"/>
        </w:rPr>
      </w:pPr>
    </w:p>
    <w:p w14:paraId="564A7617" w14:textId="77777777" w:rsidR="00D706A7" w:rsidRDefault="00D706A7" w:rsidP="00D706A7">
      <w:pPr>
        <w:spacing w:line="23" w:lineRule="atLeast"/>
        <w:jc w:val="both"/>
        <w:rPr>
          <w:rFonts w:ascii="Times New Roman" w:hAnsi="Times New Roman" w:cs="Times New Roman"/>
          <w:sz w:val="24"/>
          <w:szCs w:val="24"/>
          <w:u w:val="single"/>
        </w:rPr>
      </w:pPr>
      <w:r>
        <w:rPr>
          <w:rFonts w:ascii="Times New Roman" w:hAnsi="Times New Roman" w:cs="Times New Roman"/>
          <w:sz w:val="24"/>
          <w:szCs w:val="24"/>
          <w:u w:val="single"/>
        </w:rPr>
        <w:t>Zamawiający:</w:t>
      </w:r>
    </w:p>
    <w:p w14:paraId="01A1398F" w14:textId="77777777" w:rsidR="00D706A7" w:rsidRDefault="00D706A7" w:rsidP="00D706A7">
      <w:pPr>
        <w:pStyle w:val="Akapitzlist"/>
        <w:numPr>
          <w:ilvl w:val="0"/>
          <w:numId w:val="41"/>
        </w:numPr>
        <w:spacing w:after="360" w:line="23" w:lineRule="atLeast"/>
        <w:ind w:left="714" w:hanging="357"/>
        <w:jc w:val="both"/>
        <w:rPr>
          <w:rFonts w:ascii="Times New Roman" w:hAnsi="Times New Roman" w:cs="Times New Roman"/>
          <w:sz w:val="24"/>
          <w:szCs w:val="24"/>
        </w:rPr>
      </w:pPr>
      <w:r>
        <w:rPr>
          <w:rFonts w:ascii="Times New Roman" w:hAnsi="Times New Roman" w:cs="Times New Roman"/>
          <w:sz w:val="24"/>
          <w:szCs w:val="24"/>
        </w:rPr>
        <w:t>…………………….. - Dolnośląski Urząd Wojewódzki we Wrocławiu</w:t>
      </w:r>
    </w:p>
    <w:p w14:paraId="2129D754" w14:textId="77777777" w:rsidR="00D706A7" w:rsidRDefault="00D706A7" w:rsidP="00D706A7">
      <w:pPr>
        <w:pStyle w:val="Akapitzlist"/>
        <w:numPr>
          <w:ilvl w:val="0"/>
          <w:numId w:val="41"/>
        </w:numPr>
        <w:spacing w:after="360" w:line="23" w:lineRule="atLeast"/>
        <w:ind w:left="714" w:hanging="357"/>
        <w:jc w:val="both"/>
        <w:rPr>
          <w:rFonts w:ascii="Times New Roman" w:hAnsi="Times New Roman" w:cs="Times New Roman"/>
          <w:sz w:val="24"/>
          <w:szCs w:val="24"/>
        </w:rPr>
      </w:pPr>
      <w:r>
        <w:rPr>
          <w:rFonts w:ascii="Times New Roman" w:hAnsi="Times New Roman" w:cs="Times New Roman"/>
          <w:sz w:val="24"/>
          <w:szCs w:val="24"/>
        </w:rPr>
        <w:t>………………………- Dolnośląski Urząd Wojewódzki we Wrocławiu</w:t>
      </w:r>
    </w:p>
    <w:p w14:paraId="5D3663B8" w14:textId="77777777" w:rsidR="00D706A7" w:rsidRDefault="00D706A7" w:rsidP="00D706A7">
      <w:pPr>
        <w:pStyle w:val="Akapitzlist"/>
        <w:spacing w:before="360" w:line="23" w:lineRule="atLeast"/>
        <w:ind w:left="0"/>
        <w:jc w:val="both"/>
        <w:rPr>
          <w:rFonts w:ascii="Times New Roman" w:hAnsi="Times New Roman" w:cs="Times New Roman"/>
          <w:sz w:val="24"/>
          <w:szCs w:val="24"/>
          <w:u w:val="single"/>
        </w:rPr>
      </w:pPr>
      <w:r>
        <w:rPr>
          <w:rFonts w:ascii="Times New Roman" w:hAnsi="Times New Roman" w:cs="Times New Roman"/>
          <w:sz w:val="24"/>
          <w:szCs w:val="24"/>
          <w:u w:val="single"/>
        </w:rPr>
        <w:t>i Użytkownik końcowy:</w:t>
      </w:r>
    </w:p>
    <w:p w14:paraId="0A9C63A6" w14:textId="77777777" w:rsidR="00D706A7" w:rsidRDefault="00D706A7" w:rsidP="00D706A7">
      <w:pPr>
        <w:pStyle w:val="Akapitzlist"/>
        <w:numPr>
          <w:ilvl w:val="0"/>
          <w:numId w:val="41"/>
        </w:numPr>
        <w:spacing w:after="0" w:line="23" w:lineRule="atLeast"/>
        <w:ind w:left="714" w:hanging="357"/>
        <w:jc w:val="both"/>
        <w:rPr>
          <w:rFonts w:ascii="Times New Roman" w:hAnsi="Times New Roman" w:cs="Times New Roman"/>
          <w:sz w:val="24"/>
          <w:szCs w:val="24"/>
        </w:rPr>
      </w:pPr>
      <w:r>
        <w:rPr>
          <w:rFonts w:ascii="Times New Roman" w:hAnsi="Times New Roman" w:cs="Times New Roman"/>
          <w:sz w:val="24"/>
          <w:szCs w:val="24"/>
        </w:rPr>
        <w:t>………………………. - Oddział Celny Osobowy</w:t>
      </w:r>
    </w:p>
    <w:p w14:paraId="2CA7925A" w14:textId="77777777" w:rsidR="00D706A7" w:rsidRDefault="00D706A7" w:rsidP="00D706A7">
      <w:pPr>
        <w:pStyle w:val="Akapitzlist"/>
        <w:numPr>
          <w:ilvl w:val="0"/>
          <w:numId w:val="41"/>
        </w:numPr>
        <w:spacing w:after="0" w:line="23" w:lineRule="atLeast"/>
        <w:ind w:left="714" w:hanging="357"/>
        <w:jc w:val="both"/>
        <w:rPr>
          <w:rFonts w:ascii="Times New Roman" w:hAnsi="Times New Roman" w:cs="Times New Roman"/>
          <w:sz w:val="24"/>
          <w:szCs w:val="24"/>
        </w:rPr>
      </w:pPr>
      <w:r>
        <w:rPr>
          <w:rFonts w:ascii="Times New Roman" w:hAnsi="Times New Roman" w:cs="Times New Roman"/>
          <w:sz w:val="24"/>
          <w:szCs w:val="24"/>
        </w:rPr>
        <w:t>………………………. - Oddział Celny Osobowy</w:t>
      </w:r>
    </w:p>
    <w:p w14:paraId="33A63F44" w14:textId="77777777" w:rsidR="00D706A7" w:rsidRDefault="00D706A7" w:rsidP="00D706A7">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w obecności </w:t>
      </w:r>
      <w:r>
        <w:rPr>
          <w:rFonts w:ascii="Times New Roman" w:hAnsi="Times New Roman" w:cs="Times New Roman"/>
          <w:sz w:val="24"/>
          <w:szCs w:val="24"/>
          <w:u w:val="single"/>
        </w:rPr>
        <w:t>Wykonawcy</w:t>
      </w:r>
      <w:r>
        <w:rPr>
          <w:rFonts w:ascii="Times New Roman" w:hAnsi="Times New Roman" w:cs="Times New Roman"/>
          <w:sz w:val="24"/>
          <w:szCs w:val="24"/>
        </w:rPr>
        <w:t>:</w:t>
      </w:r>
    </w:p>
    <w:p w14:paraId="0BD5F2DE" w14:textId="77777777" w:rsidR="00D706A7" w:rsidRDefault="00D706A7" w:rsidP="00D706A7">
      <w:pPr>
        <w:pStyle w:val="Akapitzlist"/>
        <w:numPr>
          <w:ilvl w:val="0"/>
          <w:numId w:val="41"/>
        </w:numPr>
        <w:spacing w:after="0" w:line="23" w:lineRule="atLeast"/>
        <w:ind w:left="714" w:hanging="357"/>
        <w:jc w:val="both"/>
        <w:rPr>
          <w:rFonts w:ascii="Times New Roman" w:hAnsi="Times New Roman" w:cs="Times New Roman"/>
          <w:sz w:val="24"/>
          <w:szCs w:val="24"/>
        </w:rPr>
      </w:pPr>
      <w:r>
        <w:rPr>
          <w:rFonts w:ascii="Times New Roman" w:hAnsi="Times New Roman" w:cs="Times New Roman"/>
          <w:sz w:val="24"/>
          <w:szCs w:val="24"/>
        </w:rPr>
        <w:t>……………………….. – ………………………………,</w:t>
      </w:r>
    </w:p>
    <w:p w14:paraId="29D2D5FD" w14:textId="77777777" w:rsidR="00D706A7" w:rsidRDefault="00D706A7" w:rsidP="00D706A7">
      <w:pPr>
        <w:pStyle w:val="Akapitzlist"/>
        <w:numPr>
          <w:ilvl w:val="0"/>
          <w:numId w:val="41"/>
        </w:numPr>
        <w:spacing w:after="0" w:line="23" w:lineRule="atLeast"/>
        <w:ind w:left="714" w:hanging="357"/>
        <w:jc w:val="both"/>
        <w:rPr>
          <w:rFonts w:ascii="Times New Roman" w:hAnsi="Times New Roman" w:cs="Times New Roman"/>
          <w:sz w:val="24"/>
          <w:szCs w:val="24"/>
        </w:rPr>
      </w:pPr>
      <w:r>
        <w:rPr>
          <w:rFonts w:ascii="Times New Roman" w:hAnsi="Times New Roman" w:cs="Times New Roman"/>
          <w:sz w:val="24"/>
          <w:szCs w:val="24"/>
        </w:rPr>
        <w:t>……………………….. – ………………………………,</w:t>
      </w:r>
    </w:p>
    <w:p w14:paraId="18680C40" w14:textId="77777777" w:rsidR="00D706A7" w:rsidRDefault="00D706A7" w:rsidP="00D706A7">
      <w:pPr>
        <w:pStyle w:val="Akapitzlist"/>
        <w:spacing w:after="0" w:line="23" w:lineRule="atLeast"/>
        <w:ind w:left="714"/>
        <w:jc w:val="both"/>
        <w:rPr>
          <w:rFonts w:ascii="Times New Roman" w:hAnsi="Times New Roman" w:cs="Times New Roman"/>
          <w:sz w:val="24"/>
          <w:szCs w:val="24"/>
        </w:rPr>
      </w:pPr>
    </w:p>
    <w:p w14:paraId="6AAAB5B6" w14:textId="77777777" w:rsidR="00D706A7" w:rsidRDefault="00D706A7" w:rsidP="00D706A7">
      <w:pPr>
        <w:spacing w:line="23" w:lineRule="atLeast"/>
        <w:jc w:val="both"/>
        <w:rPr>
          <w:rFonts w:ascii="Times New Roman" w:hAnsi="Times New Roman" w:cs="Times New Roman"/>
          <w:sz w:val="24"/>
          <w:szCs w:val="24"/>
        </w:rPr>
      </w:pPr>
      <w:r>
        <w:rPr>
          <w:rFonts w:ascii="Times New Roman" w:hAnsi="Times New Roman" w:cs="Times New Roman"/>
          <w:sz w:val="24"/>
          <w:szCs w:val="24"/>
        </w:rPr>
        <w:t>po zgłoszeniu przez Wykonawcę w dniu ………………………. gotowości do odbioru, dokonali / nie dokonali w dniu ………………………. odbioru urządzenia.</w:t>
      </w:r>
    </w:p>
    <w:p w14:paraId="3209E561" w14:textId="77777777" w:rsidR="00D706A7" w:rsidRDefault="00D706A7" w:rsidP="00D706A7">
      <w:pPr>
        <w:spacing w:after="0" w:line="23" w:lineRule="atLeast"/>
        <w:jc w:val="both"/>
        <w:rPr>
          <w:rFonts w:ascii="Times New Roman" w:hAnsi="Times New Roman" w:cs="Times New Roman"/>
          <w:sz w:val="24"/>
          <w:szCs w:val="24"/>
          <w:u w:val="single"/>
        </w:rPr>
      </w:pPr>
    </w:p>
    <w:p w14:paraId="40B1810C" w14:textId="77777777" w:rsidR="00D706A7" w:rsidRDefault="00D706A7" w:rsidP="00D706A7">
      <w:pPr>
        <w:spacing w:after="0" w:line="23" w:lineRule="atLeast"/>
        <w:jc w:val="both"/>
        <w:rPr>
          <w:rFonts w:ascii="Times New Roman" w:hAnsi="Times New Roman" w:cs="Times New Roman"/>
          <w:sz w:val="24"/>
          <w:szCs w:val="24"/>
        </w:rPr>
      </w:pPr>
      <w:r>
        <w:rPr>
          <w:rFonts w:ascii="Times New Roman" w:hAnsi="Times New Roman" w:cs="Times New Roman"/>
          <w:sz w:val="24"/>
          <w:szCs w:val="24"/>
          <w:u w:val="single"/>
        </w:rPr>
        <w:t>Ustalenia</w:t>
      </w:r>
      <w:r>
        <w:rPr>
          <w:rFonts w:ascii="Times New Roman" w:hAnsi="Times New Roman" w:cs="Times New Roman"/>
          <w:sz w:val="24"/>
          <w:szCs w:val="24"/>
        </w:rPr>
        <w:t xml:space="preserve">: </w:t>
      </w:r>
    </w:p>
    <w:p w14:paraId="74B075C9" w14:textId="77777777" w:rsidR="00D706A7" w:rsidRDefault="00D706A7" w:rsidP="00D706A7">
      <w:pPr>
        <w:pStyle w:val="Akapitzlist"/>
        <w:numPr>
          <w:ilvl w:val="0"/>
          <w:numId w:val="4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Urządzenie jest sprawne technicznie: TAK / NIE </w:t>
      </w:r>
    </w:p>
    <w:p w14:paraId="30A3845A" w14:textId="77777777" w:rsidR="00D706A7" w:rsidRDefault="00D706A7" w:rsidP="00D706A7">
      <w:pPr>
        <w:pStyle w:val="Akapitzlist"/>
        <w:numPr>
          <w:ilvl w:val="0"/>
          <w:numId w:val="4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Urządzenie jest zgodne ze szczegółowym opisem przedmiotu zamówienia, umową oraz ofertą złożoną przez Wykonawcę: TAK / NIE</w:t>
      </w:r>
    </w:p>
    <w:p w14:paraId="0C192C91" w14:textId="77777777" w:rsidR="00D706A7" w:rsidRDefault="00D706A7" w:rsidP="00D706A7">
      <w:pPr>
        <w:pStyle w:val="Akapitzlist"/>
        <w:numPr>
          <w:ilvl w:val="0"/>
          <w:numId w:val="4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Oprogramowanie jest zgodne z licencjami TAK / NIE</w:t>
      </w:r>
    </w:p>
    <w:p w14:paraId="3CCF6F2C" w14:textId="77777777" w:rsidR="00D706A7" w:rsidRDefault="00D706A7" w:rsidP="00D706A7">
      <w:pPr>
        <w:pStyle w:val="Akapitzlist"/>
        <w:numPr>
          <w:ilvl w:val="0"/>
          <w:numId w:val="42"/>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Numery umieszczone na obudowie urządzenia są zgodne z zapisami w karcie gwarancyjnej TAK / NIE</w:t>
      </w:r>
    </w:p>
    <w:p w14:paraId="7CE8C32C" w14:textId="77777777" w:rsidR="00D706A7" w:rsidRDefault="00D706A7" w:rsidP="00D706A7">
      <w:pPr>
        <w:spacing w:after="0"/>
        <w:rPr>
          <w:rFonts w:ascii="Times New Roman" w:hAnsi="Times New Roman" w:cs="Times New Roman"/>
          <w:sz w:val="24"/>
          <w:szCs w:val="24"/>
        </w:rPr>
      </w:pPr>
    </w:p>
    <w:p w14:paraId="0894672C" w14:textId="77777777" w:rsidR="00D706A7" w:rsidRDefault="00D706A7" w:rsidP="00D706A7">
      <w:pPr>
        <w:rPr>
          <w:rFonts w:ascii="Times New Roman" w:hAnsi="Times New Roman" w:cs="Times New Roman"/>
          <w:sz w:val="24"/>
          <w:szCs w:val="24"/>
        </w:rPr>
      </w:pPr>
      <w:r>
        <w:rPr>
          <w:rFonts w:ascii="Times New Roman" w:hAnsi="Times New Roman" w:cs="Times New Roman"/>
          <w:sz w:val="24"/>
          <w:szCs w:val="24"/>
        </w:rPr>
        <w:t>W dniu odbioru końcowego Wykonawca wraz z urządzeniem przekazuje:</w:t>
      </w:r>
    </w:p>
    <w:p w14:paraId="4046C3F3"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u w:val="single"/>
        </w:rPr>
      </w:pPr>
      <w:r>
        <w:rPr>
          <w:rFonts w:ascii="Times New Roman" w:hAnsi="Times New Roman" w:cs="Times New Roman"/>
          <w:color w:val="000000"/>
        </w:rPr>
        <w:t xml:space="preserve">instrukcja obsługi, eksploatacji i warunków bezpieczeństwa dla użytkownika, w wersji papierowej i elektronicznej </w:t>
      </w:r>
      <w:r>
        <w:rPr>
          <w:rFonts w:ascii="Times New Roman" w:hAnsi="Times New Roman" w:cs="Times New Roman"/>
          <w:sz w:val="24"/>
          <w:szCs w:val="24"/>
        </w:rPr>
        <w:t>TAK / NIE</w:t>
      </w:r>
      <w:r>
        <w:rPr>
          <w:rFonts w:ascii="Times New Roman" w:hAnsi="Times New Roman" w:cs="Times New Roman"/>
          <w:color w:val="000000"/>
        </w:rPr>
        <w:t>,</w:t>
      </w:r>
    </w:p>
    <w:p w14:paraId="75D80742"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karta gwarancyjna TAK / NIE,</w:t>
      </w:r>
    </w:p>
    <w:p w14:paraId="7B9B61D7"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t xml:space="preserve">zezwolenie Prezesa Polskiej Agencji Atomistyki na uruchamianie i stosowanie urządzeń wytwarzających promieniowanie jonizujące - na oferowany model i typ urządzenia, o którym mowa w ustawie z dnia 29 listopada 2000 r. – Prawo atomowe (Dz. U. z 2021 r., poz. 623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Nr ……………… z dnia …………………… , </w:t>
      </w:r>
      <w:r>
        <w:rPr>
          <w:rFonts w:ascii="Times New Roman" w:hAnsi="Times New Roman" w:cs="Times New Roman"/>
          <w:sz w:val="24"/>
          <w:szCs w:val="24"/>
        </w:rPr>
        <w:t>TAK / NIE</w:t>
      </w:r>
    </w:p>
    <w:p w14:paraId="1305607B"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eastAsia="TimesNewRoman" w:hAnsi="Times New Roman" w:cs="Times New Roman"/>
          <w:sz w:val="24"/>
          <w:szCs w:val="24"/>
          <w:lang w:eastAsia="pl-PL"/>
        </w:rPr>
        <w:t xml:space="preserve">deklaracja zgodności i oznakowania „CE” zgodnie z Ustawą z dnia 13 kwietnia 2016 r. o systemach oceny zgodności i nadzoru rynku (Dz.U. z  2021 r., poz. 514), </w:t>
      </w:r>
      <w:r>
        <w:rPr>
          <w:rFonts w:ascii="Times New Roman" w:hAnsi="Times New Roman" w:cs="Times New Roman"/>
          <w:sz w:val="24"/>
          <w:szCs w:val="24"/>
        </w:rPr>
        <w:t>TAK / NIE</w:t>
      </w:r>
    </w:p>
    <w:p w14:paraId="50530D66"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t xml:space="preserve">protokół z wykonanej kontroli dozymetrycznej z dnia …………………… Nr ……………… , </w:t>
      </w:r>
      <w:r>
        <w:rPr>
          <w:rFonts w:ascii="Times New Roman" w:hAnsi="Times New Roman" w:cs="Times New Roman"/>
          <w:sz w:val="24"/>
          <w:szCs w:val="24"/>
        </w:rPr>
        <w:t>TAK / NIE</w:t>
      </w:r>
    </w:p>
    <w:p w14:paraId="1D35DD2C"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t xml:space="preserve">protokół potwierdzający przeprowadzenia szkoleń operatorskich </w:t>
      </w:r>
      <w:r>
        <w:rPr>
          <w:rFonts w:ascii="Times New Roman" w:hAnsi="Times New Roman" w:cs="Times New Roman"/>
          <w:sz w:val="24"/>
          <w:szCs w:val="24"/>
        </w:rPr>
        <w:t>TAK / NIE</w:t>
      </w:r>
      <w:r>
        <w:rPr>
          <w:rFonts w:ascii="Times New Roman" w:hAnsi="Times New Roman" w:cs="Times New Roman"/>
          <w:color w:val="000000"/>
        </w:rPr>
        <w:t>,</w:t>
      </w:r>
    </w:p>
    <w:p w14:paraId="36728FAA"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lastRenderedPageBreak/>
        <w:t xml:space="preserve">protokół potwierdzający przeprowadzenie szkoleń trenerskich </w:t>
      </w:r>
      <w:r>
        <w:rPr>
          <w:rFonts w:ascii="Times New Roman" w:hAnsi="Times New Roman" w:cs="Times New Roman"/>
          <w:sz w:val="24"/>
          <w:szCs w:val="24"/>
        </w:rPr>
        <w:t>TAK / NIE</w:t>
      </w:r>
      <w:r>
        <w:rPr>
          <w:rFonts w:ascii="Times New Roman" w:hAnsi="Times New Roman" w:cs="Times New Roman"/>
          <w:color w:val="000000"/>
        </w:rPr>
        <w:t>,</w:t>
      </w:r>
    </w:p>
    <w:p w14:paraId="63FE4CD0"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t xml:space="preserve">cesja oprogramowania na rzecz zamawiającego </w:t>
      </w:r>
      <w:r>
        <w:rPr>
          <w:rFonts w:ascii="Times New Roman" w:hAnsi="Times New Roman" w:cs="Times New Roman"/>
          <w:sz w:val="24"/>
          <w:szCs w:val="24"/>
        </w:rPr>
        <w:t>TAK / NIE</w:t>
      </w:r>
      <w:r>
        <w:rPr>
          <w:rFonts w:ascii="Times New Roman" w:hAnsi="Times New Roman" w:cs="Times New Roman"/>
          <w:color w:val="000000"/>
        </w:rPr>
        <w:t>,</w:t>
      </w:r>
    </w:p>
    <w:p w14:paraId="2DD5C285"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t xml:space="preserve">nośnik elektroniczny z oprogramowaniem </w:t>
      </w:r>
      <w:r>
        <w:rPr>
          <w:rFonts w:ascii="Times New Roman" w:hAnsi="Times New Roman" w:cs="Times New Roman"/>
          <w:sz w:val="24"/>
          <w:szCs w:val="24"/>
        </w:rPr>
        <w:t>TAK / NIE</w:t>
      </w:r>
      <w:r>
        <w:rPr>
          <w:rFonts w:ascii="Times New Roman" w:hAnsi="Times New Roman" w:cs="Times New Roman"/>
          <w:color w:val="000000"/>
        </w:rPr>
        <w:t>,</w:t>
      </w:r>
    </w:p>
    <w:p w14:paraId="7C9444ED" w14:textId="77777777" w:rsidR="00D706A7" w:rsidRDefault="00D706A7" w:rsidP="00D706A7">
      <w:pPr>
        <w:pStyle w:val="Akapitzlist"/>
        <w:numPr>
          <w:ilvl w:val="0"/>
          <w:numId w:val="43"/>
        </w:numPr>
        <w:spacing w:after="0" w:line="23" w:lineRule="atLeast"/>
        <w:jc w:val="both"/>
        <w:rPr>
          <w:rFonts w:ascii="Times New Roman" w:hAnsi="Times New Roman" w:cs="Times New Roman"/>
          <w:sz w:val="24"/>
          <w:szCs w:val="24"/>
        </w:rPr>
      </w:pPr>
      <w:r>
        <w:rPr>
          <w:rFonts w:ascii="Times New Roman" w:hAnsi="Times New Roman" w:cs="Times New Roman"/>
          <w:color w:val="000000"/>
        </w:rPr>
        <w:t>…………………………………………………………………</w:t>
      </w:r>
    </w:p>
    <w:p w14:paraId="5F25256B" w14:textId="77777777" w:rsidR="00D706A7" w:rsidRDefault="00D706A7" w:rsidP="00D706A7">
      <w:pPr>
        <w:spacing w:after="0" w:line="240" w:lineRule="auto"/>
        <w:ind w:right="-284"/>
        <w:rPr>
          <w:rFonts w:ascii="Times New Roman" w:hAnsi="Times New Roman" w:cs="Times New Roman"/>
          <w:sz w:val="24"/>
          <w:szCs w:val="24"/>
        </w:rPr>
      </w:pPr>
    </w:p>
    <w:p w14:paraId="2F195450" w14:textId="77777777" w:rsidR="00D706A7" w:rsidRDefault="00D706A7" w:rsidP="00D706A7">
      <w:pPr>
        <w:spacing w:after="0" w:line="240" w:lineRule="auto"/>
        <w:ind w:right="-284"/>
        <w:rPr>
          <w:rFonts w:ascii="Times New Roman" w:hAnsi="Times New Roman" w:cs="Times New Roman"/>
          <w:sz w:val="24"/>
          <w:szCs w:val="24"/>
        </w:rPr>
      </w:pPr>
    </w:p>
    <w:p w14:paraId="79C43DC0" w14:textId="77777777" w:rsidR="00D706A7" w:rsidRDefault="00D706A7" w:rsidP="00D706A7">
      <w:pPr>
        <w:rPr>
          <w:rFonts w:ascii="Times New Roman" w:hAnsi="Times New Roman" w:cs="Times New Roman"/>
          <w:sz w:val="24"/>
          <w:szCs w:val="24"/>
        </w:rPr>
      </w:pPr>
      <w:r>
        <w:rPr>
          <w:rFonts w:ascii="Times New Roman" w:hAnsi="Times New Roman" w:cs="Times New Roman"/>
          <w:sz w:val="24"/>
          <w:szCs w:val="24"/>
        </w:rPr>
        <w:t xml:space="preserve">Zastrzeżenia/uwagi: ………………………………………………………………………………………………… ………………………………………………………………………………………………… ………………………………………………………………………………………………… ………………………………………………………………………………………………… </w:t>
      </w:r>
    </w:p>
    <w:p w14:paraId="7881F3E5" w14:textId="77777777" w:rsidR="00D706A7" w:rsidRDefault="00D706A7" w:rsidP="00D706A7">
      <w:pPr>
        <w:rPr>
          <w:rFonts w:ascii="Times New Roman" w:hAnsi="Times New Roman" w:cs="Times New Roman"/>
          <w:sz w:val="24"/>
          <w:szCs w:val="24"/>
        </w:rPr>
      </w:pPr>
    </w:p>
    <w:p w14:paraId="2C768FDA" w14:textId="77777777" w:rsidR="00D706A7" w:rsidRDefault="00D706A7" w:rsidP="00D706A7">
      <w:pPr>
        <w:rPr>
          <w:rFonts w:ascii="Times New Roman" w:hAnsi="Times New Roman" w:cs="Times New Roman"/>
          <w:sz w:val="24"/>
          <w:szCs w:val="24"/>
        </w:rPr>
      </w:pPr>
      <w:r>
        <w:rPr>
          <w:rFonts w:ascii="Times New Roman" w:hAnsi="Times New Roman" w:cs="Times New Roman"/>
          <w:sz w:val="24"/>
          <w:szCs w:val="24"/>
        </w:rPr>
        <w:t xml:space="preserve">Protokół sporządzono w trzech jednobrzmiących egzemplarzach po jednym dla Wykonawcy, Zamawiającego i Użytkownika końcowego. </w:t>
      </w:r>
    </w:p>
    <w:p w14:paraId="5B797B2E" w14:textId="77777777" w:rsidR="00D706A7" w:rsidRDefault="00D706A7" w:rsidP="00D706A7">
      <w:pPr>
        <w:spacing w:after="0" w:line="240" w:lineRule="auto"/>
        <w:ind w:right="-284"/>
        <w:rPr>
          <w:rFonts w:ascii="Times New Roman" w:hAnsi="Times New Roman" w:cs="Times New Roman"/>
          <w:sz w:val="24"/>
          <w:szCs w:val="24"/>
        </w:rPr>
      </w:pPr>
    </w:p>
    <w:p w14:paraId="5E777D82" w14:textId="77777777" w:rsidR="00D706A7" w:rsidRDefault="00D706A7" w:rsidP="00D706A7">
      <w:pPr>
        <w:spacing w:line="240" w:lineRule="auto"/>
        <w:ind w:right="-284"/>
        <w:rPr>
          <w:rFonts w:ascii="Times New Roman" w:hAnsi="Times New Roman" w:cs="Times New Roman"/>
          <w:sz w:val="24"/>
          <w:szCs w:val="24"/>
        </w:rPr>
      </w:pPr>
      <w:r>
        <w:rPr>
          <w:rFonts w:ascii="Times New Roman" w:hAnsi="Times New Roman" w:cs="Times New Roman"/>
          <w:sz w:val="24"/>
          <w:szCs w:val="24"/>
        </w:rPr>
        <w:t>Na tym protokół zakończono i podpisano:</w:t>
      </w:r>
    </w:p>
    <w:p w14:paraId="2916D05A" w14:textId="77777777" w:rsidR="00D706A7" w:rsidRDefault="00D706A7" w:rsidP="00D706A7">
      <w:pPr>
        <w:spacing w:line="240" w:lineRule="auto"/>
        <w:ind w:right="-284"/>
        <w:rPr>
          <w:rFonts w:ascii="Times New Roman" w:hAnsi="Times New Roman" w:cs="Times New Roman"/>
          <w:sz w:val="24"/>
          <w:szCs w:val="24"/>
        </w:rPr>
      </w:pPr>
    </w:p>
    <w:p w14:paraId="6B43C44A" w14:textId="77777777" w:rsidR="00D706A7" w:rsidRDefault="00D706A7" w:rsidP="00D706A7">
      <w:pPr>
        <w:pStyle w:val="Akapitzlist"/>
        <w:numPr>
          <w:ilvl w:val="0"/>
          <w:numId w:val="44"/>
        </w:numPr>
        <w:spacing w:line="600" w:lineRule="auto"/>
        <w:ind w:right="-284"/>
        <w:rPr>
          <w:rFonts w:ascii="Times New Roman" w:hAnsi="Times New Roman" w:cs="Times New Roman"/>
          <w:sz w:val="24"/>
          <w:szCs w:val="24"/>
        </w:rPr>
      </w:pPr>
      <w:r>
        <w:rPr>
          <w:rFonts w:ascii="Times New Roman" w:hAnsi="Times New Roman" w:cs="Times New Roman"/>
          <w:sz w:val="24"/>
          <w:szCs w:val="24"/>
        </w:rPr>
        <w:t>…………………………………..</w:t>
      </w:r>
    </w:p>
    <w:p w14:paraId="21CE428C" w14:textId="77777777" w:rsidR="00D706A7" w:rsidRDefault="00D706A7" w:rsidP="00D706A7">
      <w:pPr>
        <w:pStyle w:val="Akapitzlist"/>
        <w:numPr>
          <w:ilvl w:val="0"/>
          <w:numId w:val="44"/>
        </w:numPr>
        <w:spacing w:line="600" w:lineRule="auto"/>
        <w:ind w:right="-284"/>
        <w:rPr>
          <w:rFonts w:ascii="Times New Roman" w:hAnsi="Times New Roman" w:cs="Times New Roman"/>
          <w:sz w:val="24"/>
          <w:szCs w:val="24"/>
        </w:rPr>
      </w:pPr>
      <w:r>
        <w:rPr>
          <w:rFonts w:ascii="Times New Roman" w:hAnsi="Times New Roman" w:cs="Times New Roman"/>
          <w:sz w:val="24"/>
          <w:szCs w:val="24"/>
        </w:rPr>
        <w:t>…………………………………..</w:t>
      </w:r>
    </w:p>
    <w:p w14:paraId="00DBAB7C" w14:textId="77777777" w:rsidR="00D706A7" w:rsidRDefault="00D706A7" w:rsidP="00D706A7">
      <w:pPr>
        <w:pStyle w:val="Akapitzlist"/>
        <w:numPr>
          <w:ilvl w:val="0"/>
          <w:numId w:val="44"/>
        </w:numPr>
        <w:spacing w:line="600" w:lineRule="auto"/>
        <w:ind w:right="-284"/>
        <w:rPr>
          <w:rFonts w:ascii="Times New Roman" w:hAnsi="Times New Roman" w:cs="Times New Roman"/>
          <w:sz w:val="24"/>
          <w:szCs w:val="24"/>
        </w:rPr>
      </w:pPr>
      <w:r>
        <w:rPr>
          <w:rFonts w:ascii="Times New Roman" w:hAnsi="Times New Roman" w:cs="Times New Roman"/>
          <w:sz w:val="24"/>
          <w:szCs w:val="24"/>
        </w:rPr>
        <w:t>…………………………………..</w:t>
      </w:r>
    </w:p>
    <w:p w14:paraId="064E777C" w14:textId="77777777" w:rsidR="00D706A7" w:rsidRDefault="00D706A7" w:rsidP="00D706A7">
      <w:pPr>
        <w:pStyle w:val="Akapitzlist"/>
        <w:numPr>
          <w:ilvl w:val="0"/>
          <w:numId w:val="44"/>
        </w:numPr>
        <w:spacing w:line="600" w:lineRule="auto"/>
        <w:ind w:right="-284"/>
        <w:rPr>
          <w:rFonts w:ascii="Times New Roman" w:hAnsi="Times New Roman" w:cs="Times New Roman"/>
          <w:sz w:val="24"/>
          <w:szCs w:val="24"/>
        </w:rPr>
      </w:pPr>
      <w:r>
        <w:rPr>
          <w:rFonts w:ascii="Times New Roman" w:hAnsi="Times New Roman" w:cs="Times New Roman"/>
          <w:sz w:val="24"/>
          <w:szCs w:val="24"/>
        </w:rPr>
        <w:t>…………………………………..</w:t>
      </w:r>
    </w:p>
    <w:p w14:paraId="0B4A95CF" w14:textId="77777777" w:rsidR="00D706A7" w:rsidRDefault="00D706A7" w:rsidP="00D706A7">
      <w:pPr>
        <w:pStyle w:val="Akapitzlist"/>
        <w:numPr>
          <w:ilvl w:val="0"/>
          <w:numId w:val="44"/>
        </w:numPr>
        <w:spacing w:line="600" w:lineRule="auto"/>
        <w:ind w:right="-284"/>
        <w:rPr>
          <w:rFonts w:ascii="Times New Roman" w:hAnsi="Times New Roman" w:cs="Times New Roman"/>
          <w:sz w:val="24"/>
          <w:szCs w:val="24"/>
        </w:rPr>
      </w:pPr>
      <w:r>
        <w:rPr>
          <w:rFonts w:ascii="Times New Roman" w:hAnsi="Times New Roman" w:cs="Times New Roman"/>
          <w:sz w:val="24"/>
          <w:szCs w:val="24"/>
        </w:rPr>
        <w:t>…………………………………..</w:t>
      </w:r>
    </w:p>
    <w:p w14:paraId="4761E94B" w14:textId="77777777" w:rsidR="00D706A7" w:rsidRDefault="00D706A7" w:rsidP="00D706A7">
      <w:pPr>
        <w:pStyle w:val="Akapitzlist"/>
        <w:numPr>
          <w:ilvl w:val="0"/>
          <w:numId w:val="44"/>
        </w:numPr>
        <w:spacing w:line="600" w:lineRule="auto"/>
        <w:ind w:right="-284"/>
        <w:rPr>
          <w:rFonts w:ascii="Times New Roman" w:hAnsi="Times New Roman" w:cs="Times New Roman"/>
          <w:sz w:val="24"/>
          <w:szCs w:val="24"/>
        </w:rPr>
      </w:pPr>
      <w:r>
        <w:rPr>
          <w:rFonts w:ascii="Times New Roman" w:hAnsi="Times New Roman" w:cs="Times New Roman"/>
          <w:sz w:val="24"/>
          <w:szCs w:val="24"/>
        </w:rPr>
        <w:t>…………………………………..</w:t>
      </w:r>
    </w:p>
    <w:p w14:paraId="123FBA92" w14:textId="77777777" w:rsidR="00D706A7" w:rsidRDefault="00D706A7" w:rsidP="00D706A7">
      <w:pPr>
        <w:rPr>
          <w:rFonts w:ascii="Times New Roman" w:hAnsi="Times New Roman" w:cs="Times New Roman"/>
          <w:sz w:val="24"/>
          <w:szCs w:val="24"/>
        </w:rPr>
      </w:pPr>
    </w:p>
    <w:p w14:paraId="31E5344E" w14:textId="77777777" w:rsidR="00D706A7" w:rsidRDefault="00D706A7" w:rsidP="00D706A7">
      <w:pPr>
        <w:rPr>
          <w:rFonts w:ascii="Times New Roman" w:hAnsi="Times New Roman" w:cs="Times New Roman"/>
          <w:sz w:val="24"/>
          <w:szCs w:val="24"/>
        </w:rPr>
      </w:pPr>
    </w:p>
    <w:p w14:paraId="41144FD4" w14:textId="77777777" w:rsidR="00D706A7" w:rsidRDefault="00D706A7" w:rsidP="00D706A7">
      <w:pPr>
        <w:rPr>
          <w:rFonts w:ascii="Times New Roman" w:hAnsi="Times New Roman" w:cs="Times New Roman"/>
          <w:sz w:val="24"/>
          <w:szCs w:val="24"/>
        </w:rPr>
      </w:pPr>
    </w:p>
    <w:p w14:paraId="67871BBB" w14:textId="77777777" w:rsidR="00D706A7" w:rsidRPr="00D706A7" w:rsidRDefault="00D706A7" w:rsidP="00D706A7">
      <w:pPr>
        <w:tabs>
          <w:tab w:val="left" w:pos="5160"/>
        </w:tabs>
        <w:rPr>
          <w:rFonts w:ascii="Times New Roman" w:hAnsi="Times New Roman" w:cs="Times New Roman"/>
        </w:rPr>
      </w:pPr>
    </w:p>
    <w:sectPr w:rsidR="00D706A7" w:rsidRPr="00D706A7" w:rsidSect="00EA3817">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84DE" w14:textId="77777777" w:rsidR="00995B92" w:rsidRDefault="00995B92" w:rsidP="003D49E3">
      <w:pPr>
        <w:spacing w:after="0" w:line="240" w:lineRule="auto"/>
      </w:pPr>
      <w:r>
        <w:separator/>
      </w:r>
    </w:p>
  </w:endnote>
  <w:endnote w:type="continuationSeparator" w:id="0">
    <w:p w14:paraId="1336182D" w14:textId="77777777" w:rsidR="00995B92" w:rsidRDefault="00995B92" w:rsidP="003D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07298"/>
      <w:docPartObj>
        <w:docPartGallery w:val="Page Numbers (Bottom of Page)"/>
        <w:docPartUnique/>
      </w:docPartObj>
    </w:sdtPr>
    <w:sdtEndPr/>
    <w:sdtContent>
      <w:p w14:paraId="70943FD7" w14:textId="10437BF6" w:rsidR="003D49E3" w:rsidRDefault="003D49E3">
        <w:pPr>
          <w:pStyle w:val="Stopka"/>
          <w:jc w:val="center"/>
        </w:pPr>
        <w:r>
          <w:fldChar w:fldCharType="begin"/>
        </w:r>
        <w:r>
          <w:instrText>PAGE   \* MERGEFORMAT</w:instrText>
        </w:r>
        <w:r>
          <w:fldChar w:fldCharType="separate"/>
        </w:r>
        <w:r w:rsidR="00467674">
          <w:rPr>
            <w:noProof/>
          </w:rPr>
          <w:t>10</w:t>
        </w:r>
        <w:r>
          <w:fldChar w:fldCharType="end"/>
        </w:r>
      </w:p>
    </w:sdtContent>
  </w:sdt>
  <w:p w14:paraId="02620CED" w14:textId="77777777" w:rsidR="003D49E3" w:rsidRDefault="003D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0B878" w14:textId="77777777" w:rsidR="00995B92" w:rsidRDefault="00995B92" w:rsidP="003D49E3">
      <w:pPr>
        <w:spacing w:after="0" w:line="240" w:lineRule="auto"/>
      </w:pPr>
      <w:r>
        <w:separator/>
      </w:r>
    </w:p>
  </w:footnote>
  <w:footnote w:type="continuationSeparator" w:id="0">
    <w:p w14:paraId="69111706" w14:textId="77777777" w:rsidR="00995B92" w:rsidRDefault="00995B92" w:rsidP="003D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F30"/>
    <w:multiLevelType w:val="hybridMultilevel"/>
    <w:tmpl w:val="589A9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42760"/>
    <w:multiLevelType w:val="hybridMultilevel"/>
    <w:tmpl w:val="41FCC940"/>
    <w:lvl w:ilvl="0" w:tplc="1BE21B72">
      <w:start w:val="10"/>
      <w:numFmt w:val="decimal"/>
      <w:lvlText w:val="%1"/>
      <w:lvlJc w:val="left"/>
      <w:pPr>
        <w:ind w:left="2226" w:hanging="360"/>
      </w:pPr>
      <w:rPr>
        <w:rFonts w:hint="default"/>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 w15:restartNumberingAfterBreak="0">
    <w:nsid w:val="03335E01"/>
    <w:multiLevelType w:val="hybridMultilevel"/>
    <w:tmpl w:val="41DAB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028F5"/>
    <w:multiLevelType w:val="hybridMultilevel"/>
    <w:tmpl w:val="004CB9C2"/>
    <w:lvl w:ilvl="0" w:tplc="0415000F">
      <w:start w:val="1"/>
      <w:numFmt w:val="decimal"/>
      <w:lvlText w:val="%1."/>
      <w:lvlJc w:val="left"/>
      <w:pPr>
        <w:ind w:left="720" w:hanging="360"/>
      </w:pPr>
      <w:rPr>
        <w:rFonts w:hint="default"/>
      </w:rPr>
    </w:lvl>
    <w:lvl w:ilvl="1" w:tplc="EE24A4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91127"/>
    <w:multiLevelType w:val="hybridMultilevel"/>
    <w:tmpl w:val="61324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F052E"/>
    <w:multiLevelType w:val="hybridMultilevel"/>
    <w:tmpl w:val="BC0CB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A370F"/>
    <w:multiLevelType w:val="hybridMultilevel"/>
    <w:tmpl w:val="D1F06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67606"/>
    <w:multiLevelType w:val="hybridMultilevel"/>
    <w:tmpl w:val="0540D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84165"/>
    <w:multiLevelType w:val="hybridMultilevel"/>
    <w:tmpl w:val="2CEE2DD4"/>
    <w:lvl w:ilvl="0" w:tplc="0415000F">
      <w:start w:val="1"/>
      <w:numFmt w:val="decimal"/>
      <w:lvlText w:val="%1."/>
      <w:lvlJc w:val="left"/>
      <w:pPr>
        <w:ind w:left="720" w:hanging="360"/>
      </w:pPr>
      <w:rPr>
        <w:rFonts w:hint="default"/>
      </w:rPr>
    </w:lvl>
    <w:lvl w:ilvl="1" w:tplc="9EFA69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B63A8"/>
    <w:multiLevelType w:val="hybridMultilevel"/>
    <w:tmpl w:val="D07CAF72"/>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A1135"/>
    <w:multiLevelType w:val="hybridMultilevel"/>
    <w:tmpl w:val="597A02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593D14"/>
    <w:multiLevelType w:val="hybridMultilevel"/>
    <w:tmpl w:val="EE1E72A4"/>
    <w:lvl w:ilvl="0" w:tplc="FFFFFFFF">
      <w:start w:val="1"/>
      <w:numFmt w:val="decimal"/>
      <w:lvlText w:val="%1."/>
      <w:lvlJc w:val="left"/>
      <w:pPr>
        <w:ind w:left="720" w:hanging="360"/>
      </w:pPr>
    </w:lvl>
    <w:lvl w:ilvl="1" w:tplc="04150011">
      <w:start w:val="1"/>
      <w:numFmt w:val="decimal"/>
      <w:lvlText w:val="%2)"/>
      <w:lvlJc w:val="left"/>
      <w:pPr>
        <w:ind w:left="92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B1155D"/>
    <w:multiLevelType w:val="hybridMultilevel"/>
    <w:tmpl w:val="7F988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63591"/>
    <w:multiLevelType w:val="hybridMultilevel"/>
    <w:tmpl w:val="20304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E6ADE"/>
    <w:multiLevelType w:val="hybridMultilevel"/>
    <w:tmpl w:val="13B0C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B1726"/>
    <w:multiLevelType w:val="hybridMultilevel"/>
    <w:tmpl w:val="8952B1D0"/>
    <w:lvl w:ilvl="0" w:tplc="5C0C9776">
      <w:start w:val="1"/>
      <w:numFmt w:val="decimal"/>
      <w:lvlText w:val="%1."/>
      <w:lvlJc w:val="left"/>
      <w:pPr>
        <w:ind w:left="31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F3D8D"/>
    <w:multiLevelType w:val="hybridMultilevel"/>
    <w:tmpl w:val="0F9E9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649A6"/>
    <w:multiLevelType w:val="hybridMultilevel"/>
    <w:tmpl w:val="35C8C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52688"/>
    <w:multiLevelType w:val="hybridMultilevel"/>
    <w:tmpl w:val="619AB758"/>
    <w:lvl w:ilvl="0" w:tplc="8C18FA64">
      <w:start w:val="1"/>
      <w:numFmt w:val="decimal"/>
      <w:lvlText w:val="%1)"/>
      <w:lvlJc w:val="left"/>
      <w:pPr>
        <w:ind w:left="1200" w:hanging="8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12B5C"/>
    <w:multiLevelType w:val="hybridMultilevel"/>
    <w:tmpl w:val="E3F4C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900DEF"/>
    <w:multiLevelType w:val="hybridMultilevel"/>
    <w:tmpl w:val="6714D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D1942"/>
    <w:multiLevelType w:val="hybridMultilevel"/>
    <w:tmpl w:val="4C746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02943"/>
    <w:multiLevelType w:val="hybridMultilevel"/>
    <w:tmpl w:val="46441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A093B"/>
    <w:multiLevelType w:val="hybridMultilevel"/>
    <w:tmpl w:val="CE481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118FE"/>
    <w:multiLevelType w:val="hybridMultilevel"/>
    <w:tmpl w:val="FD1814C8"/>
    <w:lvl w:ilvl="0" w:tplc="04150017">
      <w:start w:val="1"/>
      <w:numFmt w:val="lowerLetter"/>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4F9B2D06"/>
    <w:multiLevelType w:val="hybridMultilevel"/>
    <w:tmpl w:val="672ED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F39CC"/>
    <w:multiLevelType w:val="hybridMultilevel"/>
    <w:tmpl w:val="ECECB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02910"/>
    <w:multiLevelType w:val="hybridMultilevel"/>
    <w:tmpl w:val="889673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61037E"/>
    <w:multiLevelType w:val="hybridMultilevel"/>
    <w:tmpl w:val="B58416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9B42D9"/>
    <w:multiLevelType w:val="hybridMultilevel"/>
    <w:tmpl w:val="6AA004F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1262813"/>
    <w:multiLevelType w:val="hybridMultilevel"/>
    <w:tmpl w:val="B726B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D2592"/>
    <w:multiLevelType w:val="hybridMultilevel"/>
    <w:tmpl w:val="639025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966757"/>
    <w:multiLevelType w:val="hybridMultilevel"/>
    <w:tmpl w:val="DD020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422D60"/>
    <w:multiLevelType w:val="hybridMultilevel"/>
    <w:tmpl w:val="CCF20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AD064E"/>
    <w:multiLevelType w:val="hybridMultilevel"/>
    <w:tmpl w:val="26F6003E"/>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C86857"/>
    <w:multiLevelType w:val="hybridMultilevel"/>
    <w:tmpl w:val="16BC828C"/>
    <w:lvl w:ilvl="0" w:tplc="5C0C9776">
      <w:start w:val="1"/>
      <w:numFmt w:val="decimal"/>
      <w:lvlText w:val="%1."/>
      <w:lvlJc w:val="left"/>
      <w:pPr>
        <w:ind w:left="720" w:hanging="360"/>
      </w:pPr>
      <w:rPr>
        <w:rFonts w:hint="default"/>
      </w:rPr>
    </w:lvl>
    <w:lvl w:ilvl="1" w:tplc="94EA5F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4A3DFE"/>
    <w:multiLevelType w:val="hybridMultilevel"/>
    <w:tmpl w:val="EC146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534A9B"/>
    <w:multiLevelType w:val="hybridMultilevel"/>
    <w:tmpl w:val="E182F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E8003E"/>
    <w:multiLevelType w:val="hybridMultilevel"/>
    <w:tmpl w:val="E69C91D4"/>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7234C7"/>
    <w:multiLevelType w:val="hybridMultilevel"/>
    <w:tmpl w:val="CDA49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AA6B1B"/>
    <w:multiLevelType w:val="hybridMultilevel"/>
    <w:tmpl w:val="C57CAD98"/>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054BFD"/>
    <w:multiLevelType w:val="hybridMultilevel"/>
    <w:tmpl w:val="B6E292CE"/>
    <w:lvl w:ilvl="0" w:tplc="5C0C9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937E9"/>
    <w:multiLevelType w:val="hybridMultilevel"/>
    <w:tmpl w:val="49606AD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3"/>
  </w:num>
  <w:num w:numId="3">
    <w:abstractNumId w:val="36"/>
  </w:num>
  <w:num w:numId="4">
    <w:abstractNumId w:val="23"/>
  </w:num>
  <w:num w:numId="5">
    <w:abstractNumId w:val="21"/>
  </w:num>
  <w:num w:numId="6">
    <w:abstractNumId w:val="6"/>
  </w:num>
  <w:num w:numId="7">
    <w:abstractNumId w:val="25"/>
  </w:num>
  <w:num w:numId="8">
    <w:abstractNumId w:val="7"/>
  </w:num>
  <w:num w:numId="9">
    <w:abstractNumId w:val="17"/>
  </w:num>
  <w:num w:numId="10">
    <w:abstractNumId w:val="3"/>
  </w:num>
  <w:num w:numId="11">
    <w:abstractNumId w:val="29"/>
  </w:num>
  <w:num w:numId="12">
    <w:abstractNumId w:val="1"/>
  </w:num>
  <w:num w:numId="13">
    <w:abstractNumId w:val="0"/>
  </w:num>
  <w:num w:numId="14">
    <w:abstractNumId w:val="5"/>
  </w:num>
  <w:num w:numId="15">
    <w:abstractNumId w:val="2"/>
  </w:num>
  <w:num w:numId="16">
    <w:abstractNumId w:val="16"/>
  </w:num>
  <w:num w:numId="17">
    <w:abstractNumId w:val="30"/>
  </w:num>
  <w:num w:numId="18">
    <w:abstractNumId w:val="32"/>
  </w:num>
  <w:num w:numId="19">
    <w:abstractNumId w:val="22"/>
  </w:num>
  <w:num w:numId="20">
    <w:abstractNumId w:val="37"/>
  </w:num>
  <w:num w:numId="21">
    <w:abstractNumId w:val="8"/>
  </w:num>
  <w:num w:numId="22">
    <w:abstractNumId w:val="11"/>
  </w:num>
  <w:num w:numId="23">
    <w:abstractNumId w:val="4"/>
  </w:num>
  <w:num w:numId="24">
    <w:abstractNumId w:val="35"/>
  </w:num>
  <w:num w:numId="25">
    <w:abstractNumId w:val="41"/>
  </w:num>
  <w:num w:numId="26">
    <w:abstractNumId w:val="40"/>
  </w:num>
  <w:num w:numId="27">
    <w:abstractNumId w:val="34"/>
  </w:num>
  <w:num w:numId="28">
    <w:abstractNumId w:val="9"/>
  </w:num>
  <w:num w:numId="29">
    <w:abstractNumId w:val="38"/>
  </w:num>
  <w:num w:numId="30">
    <w:abstractNumId w:val="15"/>
  </w:num>
  <w:num w:numId="31">
    <w:abstractNumId w:val="24"/>
  </w:num>
  <w:num w:numId="32">
    <w:abstractNumId w:val="20"/>
  </w:num>
  <w:num w:numId="33">
    <w:abstractNumId w:val="27"/>
  </w:num>
  <w:num w:numId="34">
    <w:abstractNumId w:val="14"/>
  </w:num>
  <w:num w:numId="35">
    <w:abstractNumId w:val="18"/>
  </w:num>
  <w:num w:numId="36">
    <w:abstractNumId w:val="42"/>
  </w:num>
  <w:num w:numId="37">
    <w:abstractNumId w:val="12"/>
  </w:num>
  <w:num w:numId="38">
    <w:abstractNumId w:val="26"/>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78"/>
    <w:rsid w:val="00031EF5"/>
    <w:rsid w:val="000340AC"/>
    <w:rsid w:val="0004756E"/>
    <w:rsid w:val="0007357F"/>
    <w:rsid w:val="000B6842"/>
    <w:rsid w:val="000D7696"/>
    <w:rsid w:val="001140ED"/>
    <w:rsid w:val="0011422A"/>
    <w:rsid w:val="00121CFB"/>
    <w:rsid w:val="001238CA"/>
    <w:rsid w:val="00130E27"/>
    <w:rsid w:val="001413C3"/>
    <w:rsid w:val="00170575"/>
    <w:rsid w:val="00184D77"/>
    <w:rsid w:val="001A4E24"/>
    <w:rsid w:val="001B1B16"/>
    <w:rsid w:val="00223CDF"/>
    <w:rsid w:val="002256CA"/>
    <w:rsid w:val="002540C8"/>
    <w:rsid w:val="002D1DF6"/>
    <w:rsid w:val="00316CD6"/>
    <w:rsid w:val="003320D3"/>
    <w:rsid w:val="00336E84"/>
    <w:rsid w:val="00390483"/>
    <w:rsid w:val="00394C7F"/>
    <w:rsid w:val="003952F9"/>
    <w:rsid w:val="003D49E3"/>
    <w:rsid w:val="003F032C"/>
    <w:rsid w:val="003F5B9A"/>
    <w:rsid w:val="0042711D"/>
    <w:rsid w:val="004310A3"/>
    <w:rsid w:val="0044780B"/>
    <w:rsid w:val="00467674"/>
    <w:rsid w:val="00473E70"/>
    <w:rsid w:val="004744F9"/>
    <w:rsid w:val="004972E4"/>
    <w:rsid w:val="004A5C4D"/>
    <w:rsid w:val="004C3DA5"/>
    <w:rsid w:val="004D6176"/>
    <w:rsid w:val="00514A3C"/>
    <w:rsid w:val="00595AD4"/>
    <w:rsid w:val="005E1D2E"/>
    <w:rsid w:val="005E6316"/>
    <w:rsid w:val="0061278E"/>
    <w:rsid w:val="0064532A"/>
    <w:rsid w:val="00646FAA"/>
    <w:rsid w:val="0066330A"/>
    <w:rsid w:val="00687269"/>
    <w:rsid w:val="00690B6C"/>
    <w:rsid w:val="006936DD"/>
    <w:rsid w:val="006F793D"/>
    <w:rsid w:val="0073059B"/>
    <w:rsid w:val="00736E41"/>
    <w:rsid w:val="00741084"/>
    <w:rsid w:val="00754ECB"/>
    <w:rsid w:val="007A105C"/>
    <w:rsid w:val="007C201E"/>
    <w:rsid w:val="007C5D77"/>
    <w:rsid w:val="008432AA"/>
    <w:rsid w:val="00880751"/>
    <w:rsid w:val="00884577"/>
    <w:rsid w:val="008C1A92"/>
    <w:rsid w:val="008E5AAE"/>
    <w:rsid w:val="009227C2"/>
    <w:rsid w:val="00927575"/>
    <w:rsid w:val="00947032"/>
    <w:rsid w:val="009904F3"/>
    <w:rsid w:val="009920A6"/>
    <w:rsid w:val="00995B92"/>
    <w:rsid w:val="00A26C78"/>
    <w:rsid w:val="00A43361"/>
    <w:rsid w:val="00A74375"/>
    <w:rsid w:val="00AA3992"/>
    <w:rsid w:val="00AB4826"/>
    <w:rsid w:val="00AE2BA7"/>
    <w:rsid w:val="00B244F8"/>
    <w:rsid w:val="00BB26DD"/>
    <w:rsid w:val="00BE5EED"/>
    <w:rsid w:val="00C23489"/>
    <w:rsid w:val="00C86B1F"/>
    <w:rsid w:val="00C92F6D"/>
    <w:rsid w:val="00CA7C65"/>
    <w:rsid w:val="00CB5302"/>
    <w:rsid w:val="00CC09EB"/>
    <w:rsid w:val="00CE1668"/>
    <w:rsid w:val="00D513CB"/>
    <w:rsid w:val="00D52BA9"/>
    <w:rsid w:val="00D549C2"/>
    <w:rsid w:val="00D65C1B"/>
    <w:rsid w:val="00D706A7"/>
    <w:rsid w:val="00DE2A02"/>
    <w:rsid w:val="00E03513"/>
    <w:rsid w:val="00E07A47"/>
    <w:rsid w:val="00E14E13"/>
    <w:rsid w:val="00E26702"/>
    <w:rsid w:val="00E7284E"/>
    <w:rsid w:val="00E74139"/>
    <w:rsid w:val="00E86EC6"/>
    <w:rsid w:val="00EA3817"/>
    <w:rsid w:val="00EB12A7"/>
    <w:rsid w:val="00EE0E98"/>
    <w:rsid w:val="00F340B2"/>
    <w:rsid w:val="00F87490"/>
    <w:rsid w:val="00FC0CB0"/>
    <w:rsid w:val="00FC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648D6"/>
  <w15:chartTrackingRefBased/>
  <w15:docId w15:val="{CEBC656A-4975-4F42-B3E9-3FADF804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6C78"/>
    <w:pPr>
      <w:ind w:left="720"/>
      <w:contextualSpacing/>
    </w:pPr>
  </w:style>
  <w:style w:type="paragraph" w:customStyle="1" w:styleId="Default">
    <w:name w:val="Default"/>
    <w:rsid w:val="005E1D2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D4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49E3"/>
  </w:style>
  <w:style w:type="paragraph" w:styleId="Stopka">
    <w:name w:val="footer"/>
    <w:basedOn w:val="Normalny"/>
    <w:link w:val="StopkaZnak"/>
    <w:uiPriority w:val="99"/>
    <w:unhideWhenUsed/>
    <w:rsid w:val="003D4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49E3"/>
  </w:style>
  <w:style w:type="character" w:styleId="Odwoaniedokomentarza">
    <w:name w:val="annotation reference"/>
    <w:basedOn w:val="Domylnaczcionkaakapitu"/>
    <w:uiPriority w:val="99"/>
    <w:semiHidden/>
    <w:unhideWhenUsed/>
    <w:rsid w:val="00AA3992"/>
    <w:rPr>
      <w:sz w:val="16"/>
      <w:szCs w:val="16"/>
    </w:rPr>
  </w:style>
  <w:style w:type="paragraph" w:styleId="Tekstkomentarza">
    <w:name w:val="annotation text"/>
    <w:basedOn w:val="Normalny"/>
    <w:link w:val="TekstkomentarzaZnak"/>
    <w:uiPriority w:val="99"/>
    <w:semiHidden/>
    <w:unhideWhenUsed/>
    <w:rsid w:val="00AA39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3992"/>
    <w:rPr>
      <w:sz w:val="20"/>
      <w:szCs w:val="20"/>
    </w:rPr>
  </w:style>
  <w:style w:type="paragraph" w:styleId="Tematkomentarza">
    <w:name w:val="annotation subject"/>
    <w:basedOn w:val="Tekstkomentarza"/>
    <w:next w:val="Tekstkomentarza"/>
    <w:link w:val="TematkomentarzaZnak"/>
    <w:uiPriority w:val="99"/>
    <w:semiHidden/>
    <w:unhideWhenUsed/>
    <w:rsid w:val="00AA3992"/>
    <w:rPr>
      <w:b/>
      <w:bCs/>
    </w:rPr>
  </w:style>
  <w:style w:type="character" w:customStyle="1" w:styleId="TematkomentarzaZnak">
    <w:name w:val="Temat komentarza Znak"/>
    <w:basedOn w:val="TekstkomentarzaZnak"/>
    <w:link w:val="Tematkomentarza"/>
    <w:uiPriority w:val="99"/>
    <w:semiHidden/>
    <w:rsid w:val="00AA3992"/>
    <w:rPr>
      <w:b/>
      <w:bCs/>
      <w:sz w:val="20"/>
      <w:szCs w:val="20"/>
    </w:rPr>
  </w:style>
  <w:style w:type="paragraph" w:styleId="Tekstdymka">
    <w:name w:val="Balloon Text"/>
    <w:basedOn w:val="Normalny"/>
    <w:link w:val="TekstdymkaZnak"/>
    <w:uiPriority w:val="99"/>
    <w:semiHidden/>
    <w:unhideWhenUsed/>
    <w:rsid w:val="00AA39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992"/>
    <w:rPr>
      <w:rFonts w:ascii="Segoe UI" w:hAnsi="Segoe UI" w:cs="Segoe UI"/>
      <w:sz w:val="18"/>
      <w:szCs w:val="18"/>
    </w:rPr>
  </w:style>
  <w:style w:type="paragraph" w:styleId="Zwykytekst">
    <w:name w:val="Plain Text"/>
    <w:basedOn w:val="Normalny"/>
    <w:link w:val="ZwykytekstZnak"/>
    <w:uiPriority w:val="99"/>
    <w:semiHidden/>
    <w:unhideWhenUsed/>
    <w:rsid w:val="00BE5EE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E5EED"/>
    <w:rPr>
      <w:rFonts w:ascii="Calibri" w:hAnsi="Calibri"/>
      <w:szCs w:val="21"/>
    </w:rPr>
  </w:style>
  <w:style w:type="paragraph" w:styleId="Tekstprzypisudolnego">
    <w:name w:val="footnote text"/>
    <w:basedOn w:val="Normalny"/>
    <w:link w:val="TekstprzypisudolnegoZnak"/>
    <w:uiPriority w:val="99"/>
    <w:unhideWhenUsed/>
    <w:rsid w:val="00316C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16CD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6616">
      <w:bodyDiv w:val="1"/>
      <w:marLeft w:val="0"/>
      <w:marRight w:val="0"/>
      <w:marTop w:val="0"/>
      <w:marBottom w:val="0"/>
      <w:divBdr>
        <w:top w:val="none" w:sz="0" w:space="0" w:color="auto"/>
        <w:left w:val="none" w:sz="0" w:space="0" w:color="auto"/>
        <w:bottom w:val="none" w:sz="0" w:space="0" w:color="auto"/>
        <w:right w:val="none" w:sz="0" w:space="0" w:color="auto"/>
      </w:divBdr>
    </w:div>
    <w:div w:id="1400522801">
      <w:bodyDiv w:val="1"/>
      <w:marLeft w:val="0"/>
      <w:marRight w:val="0"/>
      <w:marTop w:val="0"/>
      <w:marBottom w:val="0"/>
      <w:divBdr>
        <w:top w:val="none" w:sz="0" w:space="0" w:color="auto"/>
        <w:left w:val="none" w:sz="0" w:space="0" w:color="auto"/>
        <w:bottom w:val="none" w:sz="0" w:space="0" w:color="auto"/>
        <w:right w:val="none" w:sz="0" w:space="0" w:color="auto"/>
      </w:divBdr>
    </w:div>
    <w:div w:id="16756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3443</Words>
  <Characters>20659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Struzik</dc:creator>
  <cp:keywords/>
  <dc:description/>
  <cp:lastModifiedBy>Karolina Nizner</cp:lastModifiedBy>
  <cp:revision>9</cp:revision>
  <cp:lastPrinted>2021-11-05T09:59:00Z</cp:lastPrinted>
  <dcterms:created xsi:type="dcterms:W3CDTF">2021-11-02T06:22:00Z</dcterms:created>
  <dcterms:modified xsi:type="dcterms:W3CDTF">2021-11-08T08:31:00Z</dcterms:modified>
</cp:coreProperties>
</file>