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EA9B" w14:textId="77777777" w:rsidR="0006008A" w:rsidRPr="0064101C" w:rsidRDefault="0006008A" w:rsidP="00DB2F28">
      <w:pPr>
        <w:pStyle w:val="Teksttreci21"/>
        <w:shd w:val="clear" w:color="auto" w:fill="auto"/>
        <w:spacing w:after="120" w:line="240" w:lineRule="auto"/>
        <w:ind w:left="23" w:firstLine="0"/>
        <w:rPr>
          <w:b/>
        </w:rPr>
      </w:pPr>
      <w:r w:rsidRPr="0064101C">
        <w:rPr>
          <w:rStyle w:val="Teksttreci2"/>
          <w:b/>
          <w:color w:val="000000"/>
        </w:rPr>
        <w:t>UMOWA</w:t>
      </w:r>
    </w:p>
    <w:p w14:paraId="6E4423A2" w14:textId="6919AC11" w:rsidR="0006008A" w:rsidRDefault="0006008A" w:rsidP="00DB2F28">
      <w:pPr>
        <w:pStyle w:val="Teksttreci21"/>
        <w:shd w:val="clear" w:color="auto" w:fill="auto"/>
        <w:spacing w:before="120" w:after="120" w:line="240" w:lineRule="auto"/>
        <w:ind w:firstLine="0"/>
      </w:pPr>
      <w:r>
        <w:rPr>
          <w:rStyle w:val="Teksttreci2"/>
          <w:color w:val="000000"/>
        </w:rPr>
        <w:t>zawarta w dniu</w:t>
      </w:r>
      <w:r w:rsidR="00066730">
        <w:rPr>
          <w:rStyle w:val="Teksttreci2"/>
          <w:color w:val="000000"/>
        </w:rPr>
        <w:t xml:space="preserve">                                             2022 r. </w:t>
      </w:r>
      <w:r>
        <w:rPr>
          <w:rStyle w:val="Teksttreci2"/>
          <w:color w:val="000000"/>
        </w:rPr>
        <w:t>we Wrocławiu</w:t>
      </w:r>
    </w:p>
    <w:p w14:paraId="4717EA46" w14:textId="77777777" w:rsidR="0006008A" w:rsidRDefault="0006008A" w:rsidP="00DB2F28">
      <w:pPr>
        <w:pStyle w:val="Teksttreci21"/>
        <w:shd w:val="clear" w:color="auto" w:fill="auto"/>
        <w:spacing w:before="120" w:after="120" w:line="240" w:lineRule="auto"/>
        <w:ind w:left="460"/>
        <w:jc w:val="left"/>
      </w:pPr>
      <w:r>
        <w:rPr>
          <w:rStyle w:val="Teksttreci2"/>
          <w:color w:val="000000"/>
        </w:rPr>
        <w:t>pomiędzy:</w:t>
      </w:r>
    </w:p>
    <w:p w14:paraId="29EF0B69" w14:textId="77777777" w:rsidR="0006008A" w:rsidRPr="0006008A" w:rsidRDefault="0006008A" w:rsidP="00DB2F28">
      <w:pPr>
        <w:widowControl w:val="0"/>
        <w:spacing w:before="120" w:after="120" w:line="240" w:lineRule="auto"/>
        <w:ind w:left="460" w:hanging="460"/>
        <w:rPr>
          <w:rFonts w:ascii="Times New Roman" w:eastAsia="Times New Roman" w:hAnsi="Times New Roman" w:cs="Times New Roman"/>
          <w:b/>
          <w:lang w:eastAsia="pl-PL"/>
        </w:rPr>
      </w:pPr>
      <w:r w:rsidRPr="0006008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Dolnośląskim Urzędem Wojewódzkim we Wrocławiu,</w:t>
      </w:r>
    </w:p>
    <w:p w14:paraId="79FA2679" w14:textId="77777777" w:rsidR="0006008A" w:rsidRDefault="0006008A" w:rsidP="00DB2F28">
      <w:pPr>
        <w:widowControl w:val="0"/>
        <w:spacing w:before="120" w:after="120" w:line="240" w:lineRule="auto"/>
        <w:ind w:left="460" w:hanging="4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l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Powstańców Warszawy 1, 50-153 Wrocław, </w:t>
      </w:r>
    </w:p>
    <w:p w14:paraId="604BF901" w14:textId="26FB40FA" w:rsidR="0006008A" w:rsidRDefault="0006008A" w:rsidP="00DB2F28">
      <w:pPr>
        <w:widowControl w:val="0"/>
        <w:spacing w:before="120" w:after="120" w:line="240" w:lineRule="auto"/>
        <w:ind w:left="460" w:hanging="4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posiadającym NIP</w:t>
      </w:r>
      <w:r w:rsidR="006410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896-10-03-245, REGON</w:t>
      </w:r>
      <w:r w:rsidR="006410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000514377, </w:t>
      </w:r>
    </w:p>
    <w:p w14:paraId="3B40E550" w14:textId="4AE74F01" w:rsidR="0006008A" w:rsidRPr="0006008A" w:rsidRDefault="0006008A" w:rsidP="00DB2F28">
      <w:pPr>
        <w:widowControl w:val="0"/>
        <w:spacing w:before="120" w:after="120" w:line="240" w:lineRule="auto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reprezentowanym przez:</w:t>
      </w:r>
    </w:p>
    <w:p w14:paraId="43A9F339" w14:textId="7177948B" w:rsidR="0006008A" w:rsidRPr="0006008A" w:rsidRDefault="00D249C4" w:rsidP="00DB2F28">
      <w:pPr>
        <w:widowControl w:val="0"/>
        <w:tabs>
          <w:tab w:val="left" w:pos="219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Małgorzatę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Hasiewicz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 xml:space="preserve"> </w:t>
      </w:r>
      <w:r w:rsidR="0064101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pl-PL"/>
        </w:rPr>
        <w:t>–</w:t>
      </w:r>
      <w:r w:rsidR="0006008A"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Dyrektora Generalnego, zwanym w treści umowy Zamawiającym,</w:t>
      </w:r>
    </w:p>
    <w:p w14:paraId="69E49E48" w14:textId="77777777" w:rsidR="0006008A" w:rsidRPr="0006008A" w:rsidRDefault="0006008A" w:rsidP="00DB2F2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</w:p>
    <w:p w14:paraId="58B8E17F" w14:textId="7460D071" w:rsidR="0006008A" w:rsidRDefault="00066730" w:rsidP="00DB2F2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</w:t>
      </w:r>
    </w:p>
    <w:p w14:paraId="47CA6326" w14:textId="68B034D2" w:rsidR="0006008A" w:rsidRPr="0006008A" w:rsidRDefault="0006008A" w:rsidP="00DB2F2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posiadając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ym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NIP</w:t>
      </w:r>
      <w:r w:rsidR="006A14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REGON</w:t>
      </w:r>
      <w:r w:rsidR="006A14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………………..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</w:t>
      </w:r>
    </w:p>
    <w:p w14:paraId="3A4A8173" w14:textId="7D89C32D" w:rsidR="0006008A" w:rsidRPr="0006008A" w:rsidRDefault="0006008A" w:rsidP="00DB2F28">
      <w:pPr>
        <w:widowControl w:val="0"/>
        <w:spacing w:before="120" w:after="120" w:line="240" w:lineRule="auto"/>
        <w:ind w:left="460" w:hanging="460"/>
        <w:rPr>
          <w:rFonts w:ascii="Times New Roman" w:eastAsia="Times New Roman" w:hAnsi="Times New Roman" w:cs="Times New Roman"/>
          <w:lang w:eastAsia="pl-PL"/>
        </w:rPr>
      </w:pP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reprezentowan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ym</w:t>
      </w:r>
      <w:r w:rsidRPr="0006008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przez:</w:t>
      </w:r>
    </w:p>
    <w:p w14:paraId="0E86CA42" w14:textId="138A7E54" w:rsidR="00FD6698" w:rsidRDefault="0006008A" w:rsidP="00DB2F28">
      <w:pPr>
        <w:spacing w:before="120" w:after="3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……………………………………………., zwanym w treści </w:t>
      </w:r>
      <w:r w:rsidR="002446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mowy Wykonawcą</w:t>
      </w:r>
      <w:r w:rsidR="00BF1C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5957A429" w14:textId="56D9662B" w:rsidR="00D249C4" w:rsidRPr="00D249C4" w:rsidRDefault="00D249C4" w:rsidP="003748FE">
      <w:pPr>
        <w:pStyle w:val="Tekstpodstawowy"/>
        <w:spacing w:before="120" w:after="120" w:line="240" w:lineRule="auto"/>
        <w:ind w:right="0"/>
        <w:jc w:val="both"/>
        <w:rPr>
          <w:b w:val="0"/>
          <w:szCs w:val="22"/>
        </w:rPr>
      </w:pPr>
      <w:r w:rsidRPr="00D249C4">
        <w:rPr>
          <w:b w:val="0"/>
        </w:rPr>
        <w:t>W wyniku rozstrzygniętego postępowania o udzielenie zamówienia publicznego</w:t>
      </w:r>
      <w:r w:rsidR="00615032">
        <w:rPr>
          <w:b w:val="0"/>
        </w:rPr>
        <w:t>,</w:t>
      </w:r>
      <w:r w:rsidRPr="00D249C4">
        <w:rPr>
          <w:b w:val="0"/>
        </w:rPr>
        <w:t xml:space="preserve"> przeprowadzonego</w:t>
      </w:r>
      <w:r w:rsidR="0064101C">
        <w:rPr>
          <w:b w:val="0"/>
        </w:rPr>
        <w:t xml:space="preserve"> </w:t>
      </w:r>
      <w:r w:rsidR="0064101C">
        <w:rPr>
          <w:b w:val="0"/>
        </w:rPr>
        <w:br/>
      </w:r>
      <w:r w:rsidRPr="00D249C4">
        <w:rPr>
          <w:b w:val="0"/>
        </w:rPr>
        <w:t xml:space="preserve">w trybie </w:t>
      </w:r>
      <w:r w:rsidR="0064101C">
        <w:rPr>
          <w:b w:val="0"/>
        </w:rPr>
        <w:t>podstawowym</w:t>
      </w:r>
      <w:r w:rsidRPr="00D249C4">
        <w:rPr>
          <w:b w:val="0"/>
        </w:rPr>
        <w:t>, na podstawie art. 275 pkt. 1 ustawy z dnia 11 września 2019 r. Prawo zamówień publicznych (</w:t>
      </w:r>
      <w:r w:rsidR="00066730">
        <w:rPr>
          <w:b w:val="0"/>
        </w:rPr>
        <w:t xml:space="preserve">tj. </w:t>
      </w:r>
      <w:r w:rsidRPr="00D249C4">
        <w:rPr>
          <w:b w:val="0"/>
        </w:rPr>
        <w:t>Dz. U. z 20</w:t>
      </w:r>
      <w:r w:rsidR="00066730">
        <w:rPr>
          <w:b w:val="0"/>
        </w:rPr>
        <w:t>21</w:t>
      </w:r>
      <w:r w:rsidRPr="00D249C4">
        <w:rPr>
          <w:b w:val="0"/>
        </w:rPr>
        <w:t xml:space="preserve"> r. poz. </w:t>
      </w:r>
      <w:r w:rsidR="00066730">
        <w:rPr>
          <w:b w:val="0"/>
        </w:rPr>
        <w:t>1129 ze zm.</w:t>
      </w:r>
      <w:r w:rsidRPr="00D249C4">
        <w:rPr>
          <w:b w:val="0"/>
        </w:rPr>
        <w:t>)</w:t>
      </w:r>
      <w:r w:rsidR="00DB2F28">
        <w:rPr>
          <w:b w:val="0"/>
        </w:rPr>
        <w:t xml:space="preserve"> – zwanej dalej „ustawą </w:t>
      </w:r>
      <w:proofErr w:type="spellStart"/>
      <w:r w:rsidR="00DB2F28">
        <w:rPr>
          <w:b w:val="0"/>
        </w:rPr>
        <w:t>Pzp</w:t>
      </w:r>
      <w:proofErr w:type="spellEnd"/>
      <w:r w:rsidR="00DB2F28">
        <w:rPr>
          <w:b w:val="0"/>
        </w:rPr>
        <w:t>”</w:t>
      </w:r>
      <w:r w:rsidR="00615032">
        <w:rPr>
          <w:b w:val="0"/>
        </w:rPr>
        <w:t>,</w:t>
      </w:r>
      <w:r w:rsidRPr="00D249C4">
        <w:rPr>
          <w:b w:val="0"/>
        </w:rPr>
        <w:t xml:space="preserve"> dotyczącego zadania pn</w:t>
      </w:r>
      <w:r w:rsidRPr="00E211C9">
        <w:rPr>
          <w:b w:val="0"/>
        </w:rPr>
        <w:t xml:space="preserve">. </w:t>
      </w:r>
      <w:bookmarkStart w:id="0" w:name="_Hlk94773449"/>
      <w:r w:rsidR="00BE68B1" w:rsidRPr="00BE68B1">
        <w:rPr>
          <w:i/>
        </w:rPr>
        <w:t>D</w:t>
      </w:r>
      <w:r w:rsidR="00055FB1" w:rsidRPr="00BE68B1">
        <w:rPr>
          <w:i/>
        </w:rPr>
        <w:t xml:space="preserve">ostawa </w:t>
      </w:r>
      <w:r w:rsidR="00E424B9">
        <w:rPr>
          <w:i/>
        </w:rPr>
        <w:t>artykułów</w:t>
      </w:r>
      <w:r w:rsidR="003748FE" w:rsidRPr="00BE68B1">
        <w:rPr>
          <w:i/>
        </w:rPr>
        <w:t xml:space="preserve"> higienicznych </w:t>
      </w:r>
      <w:r w:rsidR="00BE68B1" w:rsidRPr="00BE68B1">
        <w:rPr>
          <w:i/>
        </w:rPr>
        <w:t>i</w:t>
      </w:r>
      <w:r w:rsidR="003748FE" w:rsidRPr="00BE68B1">
        <w:rPr>
          <w:i/>
        </w:rPr>
        <w:t xml:space="preserve"> urządzeń dozujących</w:t>
      </w:r>
      <w:r w:rsidR="00055FB1" w:rsidRPr="00BE68B1">
        <w:rPr>
          <w:i/>
        </w:rPr>
        <w:t xml:space="preserve"> na potrzeby Dolnośląskiego Urzędu Wojewódzkiego we Wrocławiu</w:t>
      </w:r>
      <w:bookmarkEnd w:id="0"/>
      <w:r w:rsidR="00066730" w:rsidRPr="00BE68B1">
        <w:rPr>
          <w:b w:val="0"/>
        </w:rPr>
        <w:t>,</w:t>
      </w:r>
      <w:r w:rsidR="00055FB1">
        <w:rPr>
          <w:b w:val="0"/>
        </w:rPr>
        <w:t xml:space="preserve"> </w:t>
      </w:r>
      <w:r w:rsidRPr="00D249C4">
        <w:rPr>
          <w:b w:val="0"/>
        </w:rPr>
        <w:t>została zawarta umowa o następującej treści:</w:t>
      </w:r>
    </w:p>
    <w:p w14:paraId="028790BE" w14:textId="0968893C" w:rsidR="00244687" w:rsidRPr="00A036FF" w:rsidRDefault="00244687" w:rsidP="003748FE">
      <w:pPr>
        <w:keepNext/>
        <w:keepLines/>
        <w:widowControl w:val="0"/>
        <w:spacing w:before="120" w:after="120" w:line="240" w:lineRule="auto"/>
        <w:ind w:left="23"/>
        <w:jc w:val="center"/>
        <w:outlineLvl w:val="2"/>
        <w:rPr>
          <w:rFonts w:ascii="Times New Roman" w:eastAsia="DejaVu Sans Condensed" w:hAnsi="Times New Roman" w:cs="Times New Roman"/>
          <w:noProof/>
          <w:color w:val="000000"/>
          <w:spacing w:val="60"/>
          <w:lang w:eastAsia="pl-PL"/>
        </w:rPr>
      </w:pPr>
      <w:r w:rsidRPr="00A036FF">
        <w:rPr>
          <w:rFonts w:ascii="Times New Roman" w:eastAsia="DejaVu Sans Condensed" w:hAnsi="Times New Roman" w:cs="Times New Roman"/>
          <w:noProof/>
          <w:color w:val="000000"/>
          <w:spacing w:val="60"/>
          <w:lang w:eastAsia="pl-PL"/>
        </w:rPr>
        <w:t>§1</w:t>
      </w:r>
    </w:p>
    <w:p w14:paraId="25C8827F" w14:textId="38A24A65" w:rsidR="00244687" w:rsidRPr="00244687" w:rsidRDefault="00244687" w:rsidP="00DB2F28">
      <w:pPr>
        <w:widowControl w:val="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zamawia, a Wykonawca zobowiązuje się do wykonania dostawy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t>artykułów</w:t>
      </w:r>
      <w:r w:rsid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higienicznych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urządzeń dozujących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Dolnośląskiego Urzędu Wojewódzkiego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we Wrocławiu, zwanych dalej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asortymentem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produktami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lub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przedmiotem umowy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84301D5" w14:textId="421A796B" w:rsidR="00244687" w:rsidRPr="00C616AF" w:rsidRDefault="00244687" w:rsidP="00DB2F28">
      <w:pPr>
        <w:widowControl w:val="0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Szczegółowy zakres przedmiotu umowy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asortyment oraz ceny jednostkowe zawarte są w załączniku do umowy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ofercie Wykonawcy.</w:t>
      </w:r>
    </w:p>
    <w:p w14:paraId="5DA9FBA1" w14:textId="24EFB5C2" w:rsidR="00244687" w:rsidRPr="00A036FF" w:rsidRDefault="00244687" w:rsidP="00DB2F28">
      <w:pPr>
        <w:keepNext/>
        <w:keepLines/>
        <w:widowControl w:val="0"/>
        <w:spacing w:before="240" w:after="120" w:line="240" w:lineRule="auto"/>
        <w:ind w:left="23"/>
        <w:jc w:val="center"/>
        <w:outlineLvl w:val="2"/>
        <w:rPr>
          <w:rFonts w:ascii="Times New Roman" w:eastAsia="DejaVu Sans Condensed" w:hAnsi="Times New Roman" w:cs="Times New Roman"/>
          <w:noProof/>
          <w:color w:val="000000"/>
          <w:spacing w:val="20"/>
          <w:lang w:eastAsia="pl-PL"/>
        </w:rPr>
      </w:pPr>
      <w:r w:rsidRPr="00A036FF">
        <w:rPr>
          <w:rFonts w:ascii="Times New Roman" w:eastAsia="DejaVu Sans Condensed" w:hAnsi="Times New Roman" w:cs="Times New Roman"/>
          <w:noProof/>
          <w:color w:val="000000"/>
          <w:spacing w:val="20"/>
          <w:lang w:eastAsia="pl-PL"/>
        </w:rPr>
        <w:t>§</w:t>
      </w:r>
      <w:r w:rsidR="006A1438">
        <w:rPr>
          <w:rFonts w:ascii="Times New Roman" w:eastAsia="DejaVu Sans Condensed" w:hAnsi="Times New Roman" w:cs="Times New Roman"/>
          <w:noProof/>
          <w:color w:val="000000"/>
          <w:spacing w:val="20"/>
          <w:lang w:eastAsia="pl-PL"/>
        </w:rPr>
        <w:t xml:space="preserve"> </w:t>
      </w:r>
      <w:r w:rsidRPr="00A036FF">
        <w:rPr>
          <w:rFonts w:ascii="Times New Roman" w:eastAsia="DejaVu Sans Condensed" w:hAnsi="Times New Roman" w:cs="Times New Roman"/>
          <w:noProof/>
          <w:color w:val="000000"/>
          <w:spacing w:val="20"/>
          <w:lang w:eastAsia="pl-PL"/>
        </w:rPr>
        <w:t>2</w:t>
      </w:r>
    </w:p>
    <w:p w14:paraId="5D27329E" w14:textId="6F1D93AB" w:rsidR="00244687" w:rsidRPr="0054500E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Dostawa przedmiotu umowy będzie następować sukcesywnie </w:t>
      </w:r>
      <w:r w:rsidRPr="00BE68B1">
        <w:rPr>
          <w:rFonts w:ascii="Times New Roman" w:eastAsia="Times New Roman" w:hAnsi="Times New Roman" w:cs="Times New Roman"/>
          <w:color w:val="000000"/>
          <w:lang w:eastAsia="pl-PL"/>
        </w:rPr>
        <w:t xml:space="preserve">w okresie </w:t>
      </w:r>
      <w:r w:rsidR="00BE68B1" w:rsidRPr="00BE68B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055FB1" w:rsidRPr="00BE68B1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miesięcy,</w:t>
      </w:r>
      <w:r w:rsidR="00055FB1"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tj. 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od</w:t>
      </w:r>
      <w:r w:rsidRPr="0054500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  <w:r w:rsidRPr="0054500E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00AE517" w14:textId="059AA23A" w:rsidR="00055FB1" w:rsidRPr="00E211C9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Dostawa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produktów realizowana będzie sukcesywnie na p</w:t>
      </w:r>
      <w:r w:rsidR="00AA529E">
        <w:rPr>
          <w:rFonts w:ascii="Times New Roman" w:eastAsia="Times New Roman" w:hAnsi="Times New Roman" w:cs="Times New Roman"/>
          <w:color w:val="000000"/>
          <w:lang w:eastAsia="pl-PL"/>
        </w:rPr>
        <w:t>odstawie każdorazowych zamówień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A52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przekazanych Wykonawcy pocztą e-mail</w:t>
      </w:r>
      <w:r w:rsidR="00055FB1"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055FB1"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…………………………..</w:t>
      </w:r>
    </w:p>
    <w:p w14:paraId="43CDBD27" w14:textId="1504F5A8" w:rsidR="00244687" w:rsidRPr="00E211C9" w:rsidRDefault="00055FB1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zastrzega sobie prawo zamówienia mniejszej ilości </w:t>
      </w:r>
      <w:bookmarkStart w:id="1" w:name="_Hlk94769645"/>
      <w:r w:rsidR="00C05D52">
        <w:rPr>
          <w:rFonts w:ascii="Times New Roman" w:eastAsia="Times New Roman" w:hAnsi="Times New Roman" w:cs="Times New Roman"/>
          <w:color w:val="000000"/>
          <w:lang w:eastAsia="pl-PL"/>
        </w:rPr>
        <w:t>artykułów</w:t>
      </w:r>
      <w:r w:rsid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higienicznych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br/>
        <w:t>i</w:t>
      </w:r>
      <w:r w:rsid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urządzeń dozujących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bookmarkEnd w:id="1"/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oraz dokonywania zmian ilości w poszczególnych rodzajach, stosownie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do swoich potrzeb. Jednocześnie</w:t>
      </w:r>
      <w:r w:rsidR="002E0A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wskazuje, że minimalna ilość zamawianych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t>artykułów</w:t>
      </w:r>
      <w:r w:rsidR="003748FE" w:rsidRP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higienicznych </w:t>
      </w:r>
      <w:r w:rsidR="00C05D52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bookmarkStart w:id="2" w:name="_GoBack"/>
      <w:bookmarkEnd w:id="2"/>
      <w:r w:rsidR="003748FE" w:rsidRPr="003748FE">
        <w:rPr>
          <w:rFonts w:ascii="Times New Roman" w:eastAsia="Times New Roman" w:hAnsi="Times New Roman" w:cs="Times New Roman"/>
          <w:color w:val="000000"/>
          <w:lang w:eastAsia="pl-PL"/>
        </w:rPr>
        <w:t xml:space="preserve"> urządzeń dozujących 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wynosi 50% </w:t>
      </w:r>
      <w:r w:rsidR="002E0A39">
        <w:rPr>
          <w:rFonts w:ascii="Times New Roman" w:eastAsia="Times New Roman" w:hAnsi="Times New Roman" w:cs="Times New Roman"/>
          <w:color w:val="000000"/>
          <w:lang w:eastAsia="pl-PL"/>
        </w:rPr>
        <w:t>wartości umowy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. Pozostały zakres ilościowy będzie realizowany zgodnie z bieżącym zapotrzebowaniem Zamawiającego.</w:t>
      </w:r>
    </w:p>
    <w:p w14:paraId="46DE4E45" w14:textId="02A103CF" w:rsidR="00244687" w:rsidRPr="003748FE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>Wykonawca będzie dostarczał przedmiot umowy wraz z załadunkiem, rozładunkiem, własnym transportem</w:t>
      </w:r>
      <w:r w:rsidR="00CC259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 na własny koszt i własne ryzyko</w:t>
      </w:r>
      <w:r w:rsidR="004506D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 we wskazane miejsce u Zamawiającego,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BF1CDF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CC259A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Pr="00CC259A">
        <w:rPr>
          <w:rFonts w:ascii="Times New Roman" w:eastAsia="Times New Roman" w:hAnsi="Times New Roman" w:cs="Times New Roman"/>
          <w:color w:val="000000"/>
          <w:lang w:eastAsia="pl-PL"/>
        </w:rPr>
        <w:t xml:space="preserve">. Powstańców Warszawy 1, 50-153 Wrocław, </w:t>
      </w:r>
      <w:r w:rsidR="00325612">
        <w:rPr>
          <w:rFonts w:ascii="Times New Roman" w:eastAsia="Times New Roman" w:hAnsi="Times New Roman" w:cs="Times New Roman"/>
          <w:color w:val="000000"/>
          <w:lang w:eastAsia="pl-PL"/>
        </w:rPr>
        <w:t xml:space="preserve">magazyn przy windzie osobowej na dziedzińcu wewnętrznym od strony Mostu Grunwaldzkiego. </w:t>
      </w:r>
    </w:p>
    <w:p w14:paraId="596D8362" w14:textId="3AEA8354" w:rsidR="00244687" w:rsidRPr="00244687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Dostawa produktów, o której mowa w </w:t>
      </w:r>
      <w:r w:rsidR="00D249C4">
        <w:rPr>
          <w:rFonts w:ascii="Times New Roman" w:eastAsia="Times New Roman" w:hAnsi="Times New Roman" w:cs="Times New Roman"/>
          <w:color w:val="000000"/>
          <w:lang w:eastAsia="pl-PL"/>
        </w:rPr>
        <w:t xml:space="preserve">ust. 2, nastąpi w terminie do </w:t>
      </w:r>
      <w:r w:rsidR="00857895" w:rsidRPr="00E211C9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="00D249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dni roboczych od otrzymania przez Wykonawcę zamówienia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pocztą e-mail. W zamówieniu Zamawiający będzie określał asortyment i ilość towaru danej partii w ramach przedmiotu umowy.</w:t>
      </w:r>
    </w:p>
    <w:p w14:paraId="59562A08" w14:textId="66A259CA" w:rsidR="00244687" w:rsidRPr="00244687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produktów potwierdzane będzie dowodem odbioru, zwanym dalej „protokołem odbioru”, podpisywanym przez uprawnionego przedstawiciela Zamawiającego. W szczególności jako protokół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odbioru może być stosowana kopia faktury lub inny dokument wystawiony przez Wykonawcę.</w:t>
      </w:r>
    </w:p>
    <w:p w14:paraId="1CEB649B" w14:textId="178735B8" w:rsidR="00244687" w:rsidRPr="00244687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Stwierdzenie niezgodności produktu z poszczególnymi </w:t>
      </w:r>
      <w:proofErr w:type="spellStart"/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zapotrzebowaniami</w:t>
      </w:r>
      <w:proofErr w:type="spellEnd"/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i parametrami produktów, określonymi w ofercie Wykonawcy oraz niniejszej umowie</w:t>
      </w:r>
      <w:r w:rsidR="003A69D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zakresie: rodzaju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i/lub ilości zamówionego asortymentu, zobowiązuje Wykonawcę do jego wymiany na produkt zgodny z wymaganiami</w:t>
      </w:r>
      <w:r w:rsidR="003A69D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określonymi w zakresie przedmiotu umowy i danym zamówieni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 terminie do 3 dni roboczych,</w:t>
      </w:r>
      <w:r w:rsidR="00D249C4">
        <w:rPr>
          <w:rFonts w:ascii="Times New Roman" w:eastAsia="Times New Roman" w:hAnsi="Times New Roman" w:cs="Times New Roman"/>
          <w:color w:val="000000"/>
          <w:lang w:eastAsia="pl-PL"/>
        </w:rPr>
        <w:t xml:space="preserve"> liczonych od dnia zgłoszenia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="00D249C4">
        <w:rPr>
          <w:rFonts w:ascii="Times New Roman" w:eastAsia="Times New Roman" w:hAnsi="Times New Roman" w:cs="Times New Roman"/>
          <w:color w:val="000000"/>
          <w:lang w:eastAsia="pl-PL"/>
        </w:rPr>
        <w:t xml:space="preserve">pocztą e-mail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danej niezgodności, </w:t>
      </w:r>
      <w:r w:rsidR="004506D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E211C9">
        <w:rPr>
          <w:rFonts w:ascii="Times New Roman" w:eastAsia="Times New Roman" w:hAnsi="Times New Roman" w:cs="Times New Roman"/>
          <w:color w:val="000000"/>
          <w:lang w:eastAsia="pl-PL"/>
        </w:rPr>
        <w:t>zastrzeżeniem § 4 ust. 4.</w:t>
      </w:r>
    </w:p>
    <w:p w14:paraId="0D7F3FC4" w14:textId="39249D46" w:rsidR="00244687" w:rsidRPr="00705F26" w:rsidRDefault="00244687" w:rsidP="00DB2F28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Dostarczone produkty mają być oryginalne, fabrycznie nowe i muszą być dopuszczone do obrotu 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na terenie</w:t>
      </w:r>
      <w:r w:rsidR="00AA529E">
        <w:rPr>
          <w:rFonts w:ascii="Times New Roman" w:eastAsia="Times New Roman" w:hAnsi="Times New Roman" w:cs="Times New Roman"/>
          <w:color w:val="000000"/>
          <w:lang w:eastAsia="pl-PL"/>
        </w:rPr>
        <w:t xml:space="preserve"> Unii Europejskiej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BA8CD9C" w14:textId="1B1CA1C7" w:rsidR="00705F26" w:rsidRDefault="00244687" w:rsidP="00DB2F28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3</w:t>
      </w:r>
    </w:p>
    <w:p w14:paraId="42DA6DA4" w14:textId="5EAB6B76" w:rsidR="00244687" w:rsidRPr="00C12F83" w:rsidRDefault="00244687" w:rsidP="00DB2F28">
      <w:pPr>
        <w:pStyle w:val="Akapitzlist"/>
        <w:widowControl w:val="0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łączna </w:t>
      </w:r>
      <w:r w:rsidR="00A157E6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maksymalna 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przedmiotu umowy, określonego w § 1, wynosi netto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………...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 zł (słownie: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</w:t>
      </w:r>
      <w:r w:rsidR="002E0A39">
        <w:rPr>
          <w:rFonts w:ascii="Times New Roman" w:eastAsia="Times New Roman" w:hAnsi="Times New Roman" w:cs="Times New Roman"/>
          <w:color w:val="000000"/>
          <w:lang w:eastAsia="pl-PL"/>
        </w:rPr>
        <w:t xml:space="preserve"> …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/</w:t>
      </w:r>
      <w:r w:rsidRPr="003A69D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100</w:t>
      </w:r>
      <w:r w:rsidRPr="00DB2F2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),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 co z podatkiem od towarów i usług stanowi kwotę </w:t>
      </w:r>
      <w:r w:rsidR="00615032" w:rsidRPr="003A69D5">
        <w:rPr>
          <w:rFonts w:ascii="Times New Roman" w:eastAsia="Times New Roman" w:hAnsi="Times New Roman" w:cs="Times New Roman"/>
          <w:color w:val="000000"/>
          <w:lang w:eastAsia="pl-PL"/>
        </w:rPr>
        <w:t>brutto</w:t>
      </w:r>
      <w:r w:rsidR="006150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  <w:r w:rsidRPr="003A69D5">
        <w:rPr>
          <w:rFonts w:ascii="Times New Roman" w:eastAsia="Times New Roman" w:hAnsi="Times New Roman" w:cs="Times New Roman"/>
          <w:color w:val="000000"/>
          <w:lang w:eastAsia="pl-PL"/>
        </w:rPr>
        <w:t xml:space="preserve">zł (słownie: </w:t>
      </w:r>
      <w:r w:rsidR="00460354">
        <w:rPr>
          <w:rFonts w:ascii="Times New Roman" w:eastAsia="Times New Roman" w:hAnsi="Times New Roman" w:cs="Times New Roman"/>
          <w:color w:val="000000"/>
          <w:lang w:eastAsia="pl-PL"/>
        </w:rPr>
        <w:t>……………………….</w:t>
      </w:r>
      <w:r w:rsidR="002E0A39">
        <w:rPr>
          <w:rFonts w:ascii="Times New Roman" w:eastAsia="Times New Roman" w:hAnsi="Times New Roman" w:cs="Times New Roman"/>
          <w:color w:val="000000"/>
          <w:lang w:eastAsia="pl-PL"/>
        </w:rPr>
        <w:t xml:space="preserve"> …</w:t>
      </w:r>
      <w:r w:rsidRPr="003A69D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/</w:t>
      </w:r>
      <w:r w:rsidRPr="003A69D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100</w:t>
      </w:r>
      <w:r w:rsidRPr="00DB2F28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)</w:t>
      </w:r>
      <w:r w:rsidRPr="0061503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.</w:t>
      </w:r>
    </w:p>
    <w:p w14:paraId="086B3FFA" w14:textId="59B83974" w:rsidR="00C12F83" w:rsidRPr="00C12F83" w:rsidRDefault="00C12F83" w:rsidP="00DB2F2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Wartość przedmiotu umowy obejmuje całość kosztów związanych z realizacją zadania, w tym koszt sprzedaży, dostawy oraz reklamacji.</w:t>
      </w:r>
    </w:p>
    <w:p w14:paraId="3FAADB57" w14:textId="74E5D984" w:rsidR="00C12F83" w:rsidRPr="00C12F83" w:rsidRDefault="00C12F83" w:rsidP="00DB2F2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Zamawiający dokonywać będzie płatności na rzecz Wykonawcy po dostawie i przyjęciu</w:t>
      </w:r>
      <w:r w:rsidR="003F6F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F83">
        <w:rPr>
          <w:rFonts w:ascii="Times New Roman" w:eastAsia="Times New Roman" w:hAnsi="Times New Roman" w:cs="Times New Roman"/>
          <w:lang w:eastAsia="pl-PL"/>
        </w:rPr>
        <w:t>produktów. Należność regulowana będzie na podstawie prawidłowo wystawionej faktury VAT, przelewem bankowym z rachunku Zamawiającego na rachunek Wykonawcy wskazany na fakturze, w terminie do 21 dni od otrzymania prawidłowo wystawionej faktury. Za dzień zapłaty przyjmuje się dzień obciążenia rachunku bankowego Zamawiającego.</w:t>
      </w:r>
    </w:p>
    <w:p w14:paraId="122EBE03" w14:textId="77777777" w:rsidR="00C12F83" w:rsidRPr="00C12F83" w:rsidRDefault="00C12F83" w:rsidP="00DB2F2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>Podstawą do wystawienia faktury i uregulowania należności będzie dowód przyjęcia produktów (protokół odbioru) podpisany przez Zamawiającego.</w:t>
      </w:r>
    </w:p>
    <w:p w14:paraId="61034683" w14:textId="1FFB5501" w:rsidR="00C12F83" w:rsidRDefault="00C12F83" w:rsidP="00DB2F2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12F83">
        <w:rPr>
          <w:rFonts w:ascii="Times New Roman" w:eastAsia="Times New Roman" w:hAnsi="Times New Roman" w:cs="Times New Roman"/>
          <w:lang w:eastAsia="pl-PL"/>
        </w:rPr>
        <w:t xml:space="preserve">Wykonawca będzie wystawiał faktury VAT na Zamawiającego zgodnie ze składanymi zamówieniami </w:t>
      </w:r>
      <w:r w:rsidR="00615032">
        <w:rPr>
          <w:rFonts w:ascii="Times New Roman" w:eastAsia="Times New Roman" w:hAnsi="Times New Roman" w:cs="Times New Roman"/>
          <w:lang w:eastAsia="pl-PL"/>
        </w:rPr>
        <w:t>–</w:t>
      </w:r>
      <w:r w:rsidRPr="00C12F83">
        <w:rPr>
          <w:rFonts w:ascii="Times New Roman" w:eastAsia="Times New Roman" w:hAnsi="Times New Roman" w:cs="Times New Roman"/>
          <w:lang w:eastAsia="pl-PL"/>
        </w:rPr>
        <w:t xml:space="preserve"> oddzielne faktury dla każdego zamówienia.</w:t>
      </w:r>
    </w:p>
    <w:p w14:paraId="74E7BE1A" w14:textId="44C71F97" w:rsidR="007E2413" w:rsidRPr="007E2413" w:rsidRDefault="007E2413" w:rsidP="00DB2F28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7E2413">
        <w:rPr>
          <w:rFonts w:ascii="Times New Roman" w:hAnsi="Times New Roman" w:cs="Times New Roman"/>
        </w:rPr>
        <w:t>Zamawiający dopuszcza możliwość składania fa</w:t>
      </w:r>
      <w:r w:rsidR="004506DA">
        <w:rPr>
          <w:rFonts w:ascii="Times New Roman" w:hAnsi="Times New Roman" w:cs="Times New Roman"/>
        </w:rPr>
        <w:t>ktur w formie elektronicznej n</w:t>
      </w:r>
      <w:r w:rsidRPr="007E2413">
        <w:rPr>
          <w:rFonts w:ascii="Times New Roman" w:hAnsi="Times New Roman" w:cs="Times New Roman"/>
        </w:rPr>
        <w:t>a</w:t>
      </w:r>
      <w:r w:rsidR="004506DA">
        <w:rPr>
          <w:rFonts w:ascii="Times New Roman" w:hAnsi="Times New Roman" w:cs="Times New Roman"/>
        </w:rPr>
        <w:t xml:space="preserve"> adres: </w:t>
      </w:r>
      <w:hyperlink r:id="rId7" w:history="1">
        <w:r w:rsidRPr="007E2413">
          <w:rPr>
            <w:rStyle w:val="Hipercze"/>
            <w:rFonts w:ascii="Times New Roman" w:hAnsi="Times New Roman" w:cs="Times New Roman"/>
          </w:rPr>
          <w:t>faktury@duw.pl</w:t>
        </w:r>
      </w:hyperlink>
    </w:p>
    <w:p w14:paraId="76076E19" w14:textId="34772204" w:rsidR="00244687" w:rsidRDefault="00244687" w:rsidP="00DB2F28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4</w:t>
      </w:r>
    </w:p>
    <w:p w14:paraId="1617A1A8" w14:textId="041AC76F" w:rsidR="00244687" w:rsidRPr="00905C45" w:rsidRDefault="00244687" w:rsidP="00DB2F28">
      <w:pPr>
        <w:pStyle w:val="Akapitzlist"/>
        <w:widowControl w:val="0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5C45">
        <w:rPr>
          <w:rFonts w:ascii="Times New Roman" w:eastAsia="Times New Roman" w:hAnsi="Times New Roman" w:cs="Times New Roman"/>
          <w:color w:val="000000"/>
          <w:lang w:eastAsia="pl-PL"/>
        </w:rPr>
        <w:t>Wykonawca jest odpowiedzialny względem Zamawiającego za jakość dostarczonych produktów oraz wady zmniejszające ich wartość lub użyteczność.</w:t>
      </w:r>
    </w:p>
    <w:p w14:paraId="23A16527" w14:textId="47FEBA35" w:rsidR="00244687" w:rsidRPr="00244687" w:rsidRDefault="00244687" w:rsidP="00DB2F28">
      <w:pPr>
        <w:widowControl w:val="0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Uprawnienia z tytułu gwarancji wygasają po upływie 12 miesięcy od daty odbioru produktów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przez Zamawiającego, ale nie wcześniej niż po upływie okresu przydatności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 produktu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do stosowania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określonego przez producenta.</w:t>
      </w:r>
    </w:p>
    <w:p w14:paraId="01B248B6" w14:textId="61ECE667" w:rsidR="00244687" w:rsidRPr="00244687" w:rsidRDefault="00244687" w:rsidP="00DB2F28">
      <w:pPr>
        <w:widowControl w:val="0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 przypadku stwierdzenia wadliwości produktu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wszystkie wadliwe produkty lub wszystkie produkty z tej serii podlegają wymianie na nowe. Wymiana produktów dokonywana jest w terminie do 3 dni roboczych od stwierdzenia wady i winna być potwierdzona protokolarnie na piśmie. Wykonawca nie może odmówić wymiany wadliwych produktów na swój koszt bez względu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na wysokość związanych </w:t>
      </w:r>
      <w:r w:rsidR="00B83F34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 tym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kosztów.</w:t>
      </w:r>
    </w:p>
    <w:p w14:paraId="2F9C22CB" w14:textId="56E0F2FD" w:rsidR="00244687" w:rsidRPr="00705F26" w:rsidRDefault="00244687" w:rsidP="00DB2F28">
      <w:pPr>
        <w:widowControl w:val="0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zobowiązuje się wobec Zamawiającego do spełnienia roszczeń wynikłych z tytułu nienależytego wykonania umowy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przepisami </w:t>
      </w:r>
      <w:r w:rsidRPr="006A1438">
        <w:rPr>
          <w:rFonts w:ascii="Times New Roman" w:eastAsia="Times New Roman" w:hAnsi="Times New Roman" w:cs="Times New Roman"/>
          <w:i/>
          <w:color w:val="000000"/>
          <w:lang w:eastAsia="pl-PL"/>
        </w:rPr>
        <w:t>Kodeksu cywilnego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dotyczącymi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3F34" w:rsidRPr="00244687">
        <w:rPr>
          <w:rFonts w:ascii="Times New Roman" w:eastAsia="Times New Roman" w:hAnsi="Times New Roman" w:cs="Times New Roman"/>
          <w:color w:val="000000"/>
          <w:lang w:eastAsia="pl-PL"/>
        </w:rPr>
        <w:t>gwarancji</w:t>
      </w:r>
      <w:r w:rsid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83F34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rękojmi za wady fizyczne rzeczy.</w:t>
      </w:r>
    </w:p>
    <w:p w14:paraId="13EF93D4" w14:textId="5960BB4F" w:rsidR="00244687" w:rsidRDefault="00244687" w:rsidP="00DB2F28">
      <w:pPr>
        <w:widowControl w:val="0"/>
        <w:spacing w:before="240" w:after="12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5</w:t>
      </w:r>
    </w:p>
    <w:p w14:paraId="6906DA78" w14:textId="77777777" w:rsidR="00244687" w:rsidRPr="00244687" w:rsidRDefault="00244687" w:rsidP="00DB2F28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zapłacenia Zamawiającemu kar umownych z tytułu:</w:t>
      </w:r>
    </w:p>
    <w:p w14:paraId="46F81F1C" w14:textId="43803272" w:rsidR="00244687" w:rsidRPr="00244687" w:rsidRDefault="003E7CD4" w:rsidP="00DB2F28">
      <w:pPr>
        <w:widowControl w:val="0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wydaniu pr</w:t>
      </w:r>
      <w:r w:rsidR="000E4DA4">
        <w:rPr>
          <w:rFonts w:ascii="Times New Roman" w:eastAsia="Times New Roman" w:hAnsi="Times New Roman" w:cs="Times New Roman"/>
          <w:color w:val="000000"/>
          <w:lang w:eastAsia="pl-PL"/>
        </w:rPr>
        <w:t xml:space="preserve">zedmiotu umowy 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0E4DA4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0,1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% wartości 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>pojedynczego zamówienia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za każdy rozpoczęty dzień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wykraczający poza termin planowej dostawy produktów,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o którym mowa w § 2 ust.</w:t>
      </w:r>
      <w:r w:rsidR="00244687" w:rsidRPr="00AF1F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F1F34" w:rsidRPr="00E211C9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7CE5621" w14:textId="6B1C9B56" w:rsidR="00244687" w:rsidRPr="00244687" w:rsidRDefault="003E7CD4" w:rsidP="00DB2F28">
      <w:pPr>
        <w:widowControl w:val="0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zwłoki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w usunięciu wad, o których mowa w § 4 ust. 3 i stwierdzonych niezgodnościach, o których mowa w § 2 ust.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7 z danym zapotrzebowaniem przy odbiorach produktów, 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 xml:space="preserve">w wysokości </w:t>
      </w:r>
      <w:r w:rsidR="00AF1F34" w:rsidRPr="00E211C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7E2413" w:rsidRPr="00E211C9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244687" w:rsidRPr="00E211C9">
        <w:rPr>
          <w:rFonts w:ascii="Times New Roman" w:eastAsia="Times New Roman" w:hAnsi="Times New Roman" w:cs="Times New Roman"/>
          <w:color w:val="000000"/>
          <w:lang w:eastAsia="pl-PL"/>
        </w:rPr>
        <w:t xml:space="preserve"> %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 xml:space="preserve">wartości zgłoszonego wadliwego produktu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określonej w § 3 ust. 1, za każdy rozpoczęty dzień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zwłoki</w:t>
      </w:r>
      <w:r w:rsidR="00BE59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44687" w:rsidRPr="00244687">
        <w:rPr>
          <w:rFonts w:ascii="Times New Roman" w:eastAsia="Times New Roman" w:hAnsi="Times New Roman" w:cs="Times New Roman"/>
          <w:color w:val="000000"/>
          <w:lang w:eastAsia="pl-PL"/>
        </w:rPr>
        <w:t>wykraczający poza termin podany w § 4 ust. 3;</w:t>
      </w:r>
    </w:p>
    <w:p w14:paraId="17B9E1ED" w14:textId="566A0E87" w:rsidR="00244687" w:rsidRPr="00066730" w:rsidRDefault="00244687" w:rsidP="00DB2F28">
      <w:pPr>
        <w:widowControl w:val="0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odstąpienia od umowy z przyczyn zależnych od Wykonawcy (w szczególności w razie</w:t>
      </w:r>
      <w:r w:rsidR="00066730"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niedostarczenia przedmiotu umowy, trzykrotnego nieterminowego dostarcz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nia przedmiotu umowy, trzykrotnej niezgodności produktu z wymaganiami określonymi niniejszą umową, trzykrotnej</w:t>
      </w:r>
      <w:r w:rsidR="00BE592B"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stwierdzonej wady przedmiotu umowy)</w:t>
      </w:r>
      <w:r w:rsidR="00BE592B" w:rsidRPr="000667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 w wysokości 10% wartości ogółem brutto umowy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określonej w § 3 ust. 1.</w:t>
      </w:r>
    </w:p>
    <w:p w14:paraId="511D0834" w14:textId="7DA16BA0" w:rsidR="00244687" w:rsidRPr="00244687" w:rsidRDefault="00244687" w:rsidP="00DB2F28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zapłaci Wykonawcy karę umowną za odstąpienie od umowy z winy Zamawiającego w wysokości 10% wartości brutto umowy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określonej w § 3 ust. 1, z zastrzeżeniem § 7 ust. 1.</w:t>
      </w:r>
    </w:p>
    <w:p w14:paraId="61D09B30" w14:textId="355E599F" w:rsidR="00244687" w:rsidRPr="00244687" w:rsidRDefault="00244687" w:rsidP="00DB2F28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 przypadku, gdy wysokość zastrzeżonych kar nie pokryje r</w:t>
      </w:r>
      <w:r w:rsidR="005D31F5">
        <w:rPr>
          <w:rFonts w:ascii="Times New Roman" w:eastAsia="Times New Roman" w:hAnsi="Times New Roman" w:cs="Times New Roman"/>
          <w:color w:val="000000"/>
          <w:lang w:eastAsia="pl-PL"/>
        </w:rPr>
        <w:t xml:space="preserve">zeczywiście poniesionej szkody, Strony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mają prawo dochodzić odszkodowania uzupe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 xml:space="preserve">łniającego na ogólnych zasadach </w:t>
      </w:r>
      <w:r w:rsidR="007E2413" w:rsidRPr="006A1438">
        <w:rPr>
          <w:rFonts w:ascii="Times New Roman" w:eastAsia="Times New Roman" w:hAnsi="Times New Roman" w:cs="Times New Roman"/>
          <w:i/>
          <w:color w:val="000000"/>
          <w:lang w:eastAsia="pl-PL"/>
        </w:rPr>
        <w:t>K</w:t>
      </w:r>
      <w:r w:rsidR="005D31F5" w:rsidRPr="006A143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odeksu </w:t>
      </w:r>
      <w:r w:rsidR="007E2413" w:rsidRPr="006A1438">
        <w:rPr>
          <w:rFonts w:ascii="Times New Roman" w:eastAsia="Times New Roman" w:hAnsi="Times New Roman" w:cs="Times New Roman"/>
          <w:i/>
          <w:color w:val="000000"/>
          <w:lang w:eastAsia="pl-PL"/>
        </w:rPr>
        <w:t>cywilnego</w:t>
      </w:r>
      <w:r w:rsidR="007E241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2F208A0" w14:textId="3A57D601" w:rsidR="005D31F5" w:rsidRPr="005D31F5" w:rsidRDefault="005D31F5" w:rsidP="00DB2F28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31F5">
        <w:rPr>
          <w:rFonts w:ascii="Times New Roman" w:hAnsi="Times New Roman" w:cs="Times New Roman"/>
        </w:rPr>
        <w:t>Wysokość kar umownych wskazanych w</w:t>
      </w:r>
      <w:r>
        <w:rPr>
          <w:rFonts w:ascii="Times New Roman" w:hAnsi="Times New Roman" w:cs="Times New Roman"/>
        </w:rPr>
        <w:t xml:space="preserve"> ust. 1-2</w:t>
      </w:r>
      <w:r w:rsidRPr="005D31F5">
        <w:rPr>
          <w:rFonts w:ascii="Times New Roman" w:hAnsi="Times New Roman" w:cs="Times New Roman"/>
        </w:rPr>
        <w:t xml:space="preserve"> nie przekroczy 20 % wartości brutto określonej </w:t>
      </w:r>
      <w:r w:rsidR="006A1438">
        <w:rPr>
          <w:rFonts w:ascii="Times New Roman" w:hAnsi="Times New Roman" w:cs="Times New Roman"/>
        </w:rPr>
        <w:br/>
      </w:r>
      <w:r w:rsidRPr="005D31F5">
        <w:rPr>
          <w:rFonts w:ascii="Times New Roman" w:hAnsi="Times New Roman" w:cs="Times New Roman"/>
        </w:rPr>
        <w:t>w umowie.</w:t>
      </w:r>
    </w:p>
    <w:p w14:paraId="020E9428" w14:textId="31C45340" w:rsidR="005D31F5" w:rsidRPr="005D31F5" w:rsidRDefault="005D31F5" w:rsidP="00DB2F28">
      <w:pPr>
        <w:widowControl w:val="0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Kary umowne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podlegają potrąceniu z faktury.</w:t>
      </w:r>
    </w:p>
    <w:p w14:paraId="67483B91" w14:textId="56B9A57A" w:rsidR="00664D15" w:rsidRPr="00664D15" w:rsidRDefault="00664D15" w:rsidP="00DB2F28">
      <w:pPr>
        <w:widowControl w:val="0"/>
        <w:tabs>
          <w:tab w:val="left" w:pos="308"/>
        </w:tabs>
        <w:spacing w:before="240" w:after="120" w:line="240" w:lineRule="auto"/>
        <w:ind w:left="420"/>
        <w:jc w:val="center"/>
        <w:rPr>
          <w:rFonts w:ascii="Times New Roman" w:eastAsia="Times New Roman" w:hAnsi="Times New Roman" w:cs="Times New Roman"/>
          <w:lang w:eastAsia="pl-PL"/>
        </w:rPr>
      </w:pPr>
      <w:r w:rsidRPr="00664D15">
        <w:rPr>
          <w:rFonts w:ascii="Times New Roman" w:eastAsia="Times New Roman" w:hAnsi="Times New Roman" w:cs="Times New Roman"/>
          <w:lang w:eastAsia="pl-PL"/>
        </w:rPr>
        <w:t>§</w:t>
      </w:r>
      <w:r w:rsidR="006A143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</w:t>
      </w:r>
    </w:p>
    <w:p w14:paraId="6BDB8A62" w14:textId="77777777" w:rsidR="00244687" w:rsidRPr="00244687" w:rsidRDefault="00244687" w:rsidP="00DB2F28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Ustalenia wymagające obecności przedstawiciela Zamawiającego dokonywane będą w siedzibie Zamawiającego.</w:t>
      </w:r>
    </w:p>
    <w:p w14:paraId="6058CE95" w14:textId="77777777" w:rsidR="00244687" w:rsidRPr="00244687" w:rsidRDefault="00244687" w:rsidP="00DB2F28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Osobami upoważnionymi do wykonywania obowiązków z tytułu realizacji umowy są ze strony:</w:t>
      </w:r>
    </w:p>
    <w:p w14:paraId="40788A91" w14:textId="662B8B6A" w:rsidR="00664D15" w:rsidRPr="00664D15" w:rsidRDefault="00244687" w:rsidP="00DB2F28">
      <w:pPr>
        <w:widowControl w:val="0"/>
        <w:numPr>
          <w:ilvl w:val="0"/>
          <w:numId w:val="18"/>
        </w:numPr>
        <w:tabs>
          <w:tab w:val="left" w:pos="3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Zamawiającego: Pani </w:t>
      </w:r>
      <w:r w:rsidR="00325612" w:rsidRPr="006A14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Jagoda </w:t>
      </w:r>
      <w:proofErr w:type="spellStart"/>
      <w:r w:rsidR="00325612" w:rsidRPr="006A1438">
        <w:rPr>
          <w:rFonts w:ascii="Times New Roman" w:eastAsia="Times New Roman" w:hAnsi="Times New Roman" w:cs="Times New Roman"/>
          <w:b/>
          <w:color w:val="000000"/>
          <w:lang w:eastAsia="pl-PL"/>
        </w:rPr>
        <w:t>Hojnowska</w:t>
      </w:r>
      <w:proofErr w:type="spellEnd"/>
      <w:r w:rsidR="00325612" w:rsidRPr="006A1438">
        <w:rPr>
          <w:rFonts w:ascii="Times New Roman" w:eastAsia="Times New Roman" w:hAnsi="Times New Roman" w:cs="Times New Roman"/>
          <w:b/>
          <w:color w:val="000000"/>
          <w:lang w:eastAsia="pl-PL"/>
        </w:rPr>
        <w:t>-Kotlarz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, nr te</w:t>
      </w:r>
      <w:r w:rsidR="00664D15">
        <w:rPr>
          <w:rFonts w:ascii="Times New Roman" w:eastAsia="Times New Roman" w:hAnsi="Times New Roman" w:cs="Times New Roman"/>
          <w:color w:val="000000"/>
          <w:lang w:eastAsia="pl-PL"/>
        </w:rPr>
        <w:t>l.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3256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A1438" w:rsidRPr="002E0A3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+48 71 </w:t>
      </w:r>
      <w:r w:rsidR="00325612" w:rsidRPr="002E0A39">
        <w:rPr>
          <w:rFonts w:ascii="Times New Roman" w:eastAsia="Times New Roman" w:hAnsi="Times New Roman" w:cs="Times New Roman"/>
          <w:b/>
          <w:color w:val="000000"/>
          <w:lang w:eastAsia="pl-PL"/>
        </w:rPr>
        <w:t>340 62 60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49FA0312" w14:textId="54BF3C34" w:rsidR="00244687" w:rsidRPr="00066730" w:rsidRDefault="00664D15" w:rsidP="00DB2F28">
      <w:pPr>
        <w:pStyle w:val="Akapitzlist"/>
        <w:widowControl w:val="0"/>
        <w:tabs>
          <w:tab w:val="left" w:pos="3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e-</w:t>
      </w:r>
      <w:r w:rsidR="00244687"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mail: </w:t>
      </w:r>
      <w:hyperlink r:id="rId8" w:history="1">
        <w:r w:rsidR="006A1438" w:rsidRPr="00462FBF">
          <w:rPr>
            <w:rStyle w:val="Hipercze"/>
            <w:rFonts w:ascii="Times New Roman" w:eastAsia="Times New Roman" w:hAnsi="Times New Roman" w:cs="Times New Roman"/>
            <w:b/>
            <w:lang w:val="en-US"/>
          </w:rPr>
          <w:t>j.hojnowska@duw.pl</w:t>
        </w:r>
      </w:hyperlink>
      <w:r w:rsidR="006A1438">
        <w:rPr>
          <w:rFonts w:ascii="Times New Roman" w:eastAsia="Times New Roman" w:hAnsi="Times New Roman" w:cs="Times New Roman"/>
          <w:b/>
          <w:lang w:val="en-US"/>
        </w:rPr>
        <w:t>;</w:t>
      </w:r>
      <w:r w:rsidR="00325612" w:rsidRPr="00066730">
        <w:rPr>
          <w:rStyle w:val="Hipercze"/>
          <w:rFonts w:ascii="Times New Roman" w:eastAsia="Times New Roman" w:hAnsi="Times New Roman" w:cs="Times New Roman"/>
          <w:lang w:val="en-US"/>
        </w:rPr>
        <w:t xml:space="preserve"> </w:t>
      </w:r>
    </w:p>
    <w:p w14:paraId="17549452" w14:textId="099347E7" w:rsidR="00244687" w:rsidRPr="00244687" w:rsidRDefault="00244687" w:rsidP="00DB2F28">
      <w:pPr>
        <w:widowControl w:val="0"/>
        <w:numPr>
          <w:ilvl w:val="0"/>
          <w:numId w:val="18"/>
        </w:numPr>
        <w:tabs>
          <w:tab w:val="left" w:pos="30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Wykonawcy: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…………………..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, nr tel.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……………..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fax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u: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00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2CACBE8" w14:textId="1E1DCEED" w:rsidR="00244687" w:rsidRPr="00066730" w:rsidRDefault="00244687" w:rsidP="00DB2F28">
      <w:pPr>
        <w:pStyle w:val="Akapitzlist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>e-m</w:t>
      </w:r>
      <w:r w:rsidR="00F11A3E" w:rsidRPr="00066730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il: </w:t>
      </w:r>
      <w:hyperlink r:id="rId9" w:history="1">
        <w:r w:rsidR="0054500E" w:rsidRPr="00066730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……………………………..</w:t>
        </w:r>
      </w:hyperlink>
    </w:p>
    <w:p w14:paraId="58FD4D02" w14:textId="77777777" w:rsidR="00244687" w:rsidRPr="00244687" w:rsidRDefault="00244687" w:rsidP="00DB2F28">
      <w:pPr>
        <w:widowControl w:val="0"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Strony mają prawo do zmiany w/w osób w każdym czasie trwania umowy, po pisemnym zawiadomieniu.</w:t>
      </w:r>
    </w:p>
    <w:p w14:paraId="421C6F1F" w14:textId="6F4962A8" w:rsidR="00857895" w:rsidRPr="00857895" w:rsidRDefault="00857895" w:rsidP="00DB2F28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 w:rsidRPr="00857895">
        <w:t xml:space="preserve"> </w:t>
      </w:r>
      <w:r w:rsidRPr="00857895">
        <w:rPr>
          <w:rFonts w:ascii="Times New Roman" w:eastAsia="Times New Roman" w:hAnsi="Times New Roman" w:cs="Times New Roman"/>
          <w:lang w:eastAsia="pl-PL"/>
        </w:rPr>
        <w:t xml:space="preserve">zobowiązany jest poinformować swoich pracowników lub inne osoby wskazane </w:t>
      </w:r>
      <w:r w:rsidR="00066730">
        <w:rPr>
          <w:rFonts w:ascii="Times New Roman" w:eastAsia="Times New Roman" w:hAnsi="Times New Roman" w:cs="Times New Roman"/>
          <w:lang w:eastAsia="pl-PL"/>
        </w:rPr>
        <w:br/>
      </w:r>
      <w:r w:rsidRPr="00857895">
        <w:rPr>
          <w:rFonts w:ascii="Times New Roman" w:eastAsia="Times New Roman" w:hAnsi="Times New Roman" w:cs="Times New Roman"/>
          <w:lang w:eastAsia="pl-PL"/>
        </w:rPr>
        <w:t>do kontaktu o przetwarzaniu przez Zamawiającego danych osobowych, tj. przekazania zapisów Klauzuli Informacyjnej RODO, którą Zamawiający udostępnił</w:t>
      </w:r>
      <w:r>
        <w:rPr>
          <w:rFonts w:ascii="Times New Roman" w:eastAsia="Times New Roman" w:hAnsi="Times New Roman" w:cs="Times New Roman"/>
          <w:lang w:eastAsia="pl-PL"/>
        </w:rPr>
        <w:t xml:space="preserve"> Wykonawcy.</w:t>
      </w:r>
    </w:p>
    <w:p w14:paraId="08803BBE" w14:textId="2F2BE5D2" w:rsidR="00244687" w:rsidRPr="00244687" w:rsidRDefault="00244687" w:rsidP="00DB2F28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Wykonawca, bez zgody Zamawiającego wyrażonej na piśmie, może wykorzystywać fakt zawarcia niniejszej umowy tylko w celach referencyjnych.</w:t>
      </w:r>
    </w:p>
    <w:p w14:paraId="0C03E79F" w14:textId="58A866F9" w:rsidR="00705F26" w:rsidRPr="00857895" w:rsidRDefault="00244687" w:rsidP="00DB2F28">
      <w:pPr>
        <w:widowControl w:val="0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Wykonawca zobowiązuje się do niezwłocznego powiadomienia Zamawiającego o zaistnieniu okoliczności, o których mowa w § 7 ust. 2 umowy</w:t>
      </w:r>
      <w:r w:rsidR="0085789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355E99C" w14:textId="723A0CF5" w:rsidR="00244687" w:rsidRDefault="00244687" w:rsidP="00DB2F28">
      <w:pPr>
        <w:widowControl w:val="0"/>
        <w:spacing w:before="240" w:after="12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3" w:name="_Hlk528311181"/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6A14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7</w:t>
      </w:r>
    </w:p>
    <w:bookmarkEnd w:id="3"/>
    <w:p w14:paraId="53D1B831" w14:textId="714673C4" w:rsidR="00244687" w:rsidRPr="00DB2F28" w:rsidRDefault="00244687" w:rsidP="00DB2F28">
      <w:pPr>
        <w:widowControl w:val="0"/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B2F28">
        <w:rPr>
          <w:rFonts w:ascii="Times New Roman" w:eastAsia="Times New Roman" w:hAnsi="Times New Roman" w:cs="Times New Roman"/>
          <w:color w:val="000000"/>
          <w:lang w:eastAsia="pl-PL"/>
        </w:rPr>
        <w:t xml:space="preserve">W razie zaistnienia istotnej zmiany okoliczności, powodującej, że wykonanie umowy nie leży </w:t>
      </w:r>
      <w:r w:rsidR="00066730" w:rsidRPr="00DB2F2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2F28">
        <w:rPr>
          <w:rFonts w:ascii="Times New Roman" w:eastAsia="Times New Roman" w:hAnsi="Times New Roman" w:cs="Times New Roman"/>
          <w:color w:val="000000"/>
          <w:lang w:eastAsia="pl-PL"/>
        </w:rPr>
        <w:t xml:space="preserve">w interesie publicznym, czego nie można było przewidzieć w chwili zawarcia umowy, Zamawiający może odstąpić od umowy w terminie 7 dni od powzięcia wiadomości o tych okolicznościach, </w:t>
      </w:r>
      <w:r w:rsidR="00066730" w:rsidRPr="00DB2F2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B2F28">
        <w:rPr>
          <w:rFonts w:ascii="Times New Roman" w:eastAsia="Times New Roman" w:hAnsi="Times New Roman" w:cs="Times New Roman"/>
          <w:color w:val="000000"/>
          <w:lang w:eastAsia="pl-PL"/>
        </w:rPr>
        <w:t>bez prawa naliczania przez Wykonawcę kar umownych, określonych w § 5</w:t>
      </w:r>
      <w:r w:rsidR="006A1438" w:rsidRPr="00DB2F2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B2F28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54500E" w:rsidRPr="00DB2F28">
        <w:rPr>
          <w:rFonts w:ascii="Times New Roman" w:eastAsia="Times New Roman" w:hAnsi="Times New Roman" w:cs="Times New Roman"/>
          <w:color w:val="000000"/>
          <w:lang w:eastAsia="pl-PL"/>
        </w:rPr>
        <w:t xml:space="preserve"> 2.</w:t>
      </w:r>
      <w:r w:rsidR="0054500E" w:rsidRPr="00DB2F2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2F28">
        <w:rPr>
          <w:rFonts w:ascii="Times New Roman" w:eastAsia="Times New Roman" w:hAnsi="Times New Roman" w:cs="Times New Roman"/>
          <w:color w:val="000000"/>
          <w:lang w:eastAsia="pl-PL"/>
        </w:rPr>
        <w:t xml:space="preserve">W takim przypadku Wykonawca może żądać wyłącznie wynagrodzenia należnego z tytułu wykonania części umowy. </w:t>
      </w:r>
    </w:p>
    <w:p w14:paraId="11FECD47" w14:textId="77777777" w:rsidR="00EA1F65" w:rsidRDefault="00244687" w:rsidP="00DB2F28">
      <w:pPr>
        <w:widowControl w:val="0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Zamawiający może wypowiedzieć umowę ze skutkiem natychmiastowym, gdy Wykonawca zaprzestał prowadzenia działalności lub wszczęte zostało wobec niego postępowanie likwidacyjne, układowe bądź upadłościowe.</w:t>
      </w:r>
    </w:p>
    <w:p w14:paraId="66F67821" w14:textId="722E2917" w:rsidR="00EA1F65" w:rsidRPr="00EA1F65" w:rsidRDefault="00EA1F65" w:rsidP="00DB2F28">
      <w:pPr>
        <w:widowControl w:val="0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</w:t>
      </w:r>
      <w:r w:rsidR="000914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gdy </w:t>
      </w:r>
      <w:r w:rsidR="005D31F5" w:rsidRPr="00EA1F65">
        <w:rPr>
          <w:rFonts w:ascii="Times New Roman" w:hAnsi="Times New Roman" w:cs="Times New Roman"/>
        </w:rPr>
        <w:t xml:space="preserve">Wykonawca będzie realizował umowę w sposób wadliwy albo sprzeczny </w:t>
      </w:r>
      <w:r w:rsidR="00BE68B1">
        <w:rPr>
          <w:rFonts w:ascii="Times New Roman" w:hAnsi="Times New Roman" w:cs="Times New Roman"/>
        </w:rPr>
        <w:br/>
      </w:r>
      <w:r w:rsidR="005D31F5" w:rsidRPr="00EA1F65">
        <w:rPr>
          <w:rFonts w:ascii="Times New Roman" w:hAnsi="Times New Roman" w:cs="Times New Roman"/>
        </w:rPr>
        <w:lastRenderedPageBreak/>
        <w:t xml:space="preserve">z </w:t>
      </w:r>
      <w:r w:rsidR="0009141C">
        <w:rPr>
          <w:rFonts w:ascii="Times New Roman" w:hAnsi="Times New Roman" w:cs="Times New Roman"/>
        </w:rPr>
        <w:t>u</w:t>
      </w:r>
      <w:r w:rsidR="005D31F5" w:rsidRPr="00EA1F65">
        <w:rPr>
          <w:rFonts w:ascii="Times New Roman" w:hAnsi="Times New Roman" w:cs="Times New Roman"/>
        </w:rPr>
        <w:t xml:space="preserve">mową, Zamawiający wezwie Wykonawcę do zmiany sposobu jej wykonywania i wyznaczy </w:t>
      </w:r>
      <w:r w:rsidR="0009141C">
        <w:rPr>
          <w:rFonts w:ascii="Times New Roman" w:hAnsi="Times New Roman" w:cs="Times New Roman"/>
        </w:rPr>
        <w:br/>
      </w:r>
      <w:r w:rsidR="005D31F5" w:rsidRPr="00EA1F65">
        <w:rPr>
          <w:rFonts w:ascii="Times New Roman" w:hAnsi="Times New Roman" w:cs="Times New Roman"/>
        </w:rPr>
        <w:t xml:space="preserve">mu w tym celu dodatkowy termin, nie krótszy </w:t>
      </w:r>
      <w:r w:rsidR="00A036FF">
        <w:rPr>
          <w:rFonts w:ascii="Times New Roman" w:hAnsi="Times New Roman" w:cs="Times New Roman"/>
        </w:rPr>
        <w:t xml:space="preserve">niż </w:t>
      </w:r>
      <w:r w:rsidR="005D31F5" w:rsidRPr="00EA1F65">
        <w:rPr>
          <w:rFonts w:ascii="Times New Roman" w:hAnsi="Times New Roman" w:cs="Times New Roman"/>
        </w:rPr>
        <w:t>14 dni. Po bezskutecznym upływie tego</w:t>
      </w:r>
      <w:r w:rsidR="0009141C">
        <w:rPr>
          <w:rFonts w:ascii="Times New Roman" w:hAnsi="Times New Roman" w:cs="Times New Roman"/>
        </w:rPr>
        <w:t xml:space="preserve"> </w:t>
      </w:r>
      <w:r w:rsidR="005D31F5" w:rsidRPr="00EA1F65">
        <w:rPr>
          <w:rFonts w:ascii="Times New Roman" w:hAnsi="Times New Roman" w:cs="Times New Roman"/>
        </w:rPr>
        <w:t>terminu</w:t>
      </w:r>
      <w:r w:rsidR="0009141C">
        <w:rPr>
          <w:rFonts w:ascii="Times New Roman" w:hAnsi="Times New Roman" w:cs="Times New Roman"/>
        </w:rPr>
        <w:t>,</w:t>
      </w:r>
      <w:r w:rsidR="005D31F5" w:rsidRPr="00EA1F65">
        <w:rPr>
          <w:rFonts w:ascii="Times New Roman" w:hAnsi="Times New Roman" w:cs="Times New Roman"/>
        </w:rPr>
        <w:t xml:space="preserve"> Zamawiający będzie uprawniony do rozwiązania umowy (umowne prawo odstąpienia) w formie pisemnej. Wezwanie będzie wystosowane w formie pisemn</w:t>
      </w:r>
      <w:r w:rsidRPr="00EA1F65">
        <w:rPr>
          <w:rFonts w:ascii="Times New Roman" w:hAnsi="Times New Roman" w:cs="Times New Roman"/>
        </w:rPr>
        <w:t xml:space="preserve">ej pod rygorem bezskuteczności. </w:t>
      </w:r>
    </w:p>
    <w:p w14:paraId="1A3620CB" w14:textId="5E373F27" w:rsidR="00EA1F65" w:rsidRPr="00EA1F65" w:rsidRDefault="00EA1F65" w:rsidP="00DB2F28">
      <w:pPr>
        <w:widowControl w:val="0"/>
        <w:numPr>
          <w:ilvl w:val="0"/>
          <w:numId w:val="9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1F65">
        <w:rPr>
          <w:rFonts w:ascii="Times New Roman" w:hAnsi="Times New Roman" w:cs="Times New Roman"/>
        </w:rPr>
        <w:t xml:space="preserve">W razie wykonania przez Zamawiającego umownego prawa rozwiązania </w:t>
      </w:r>
      <w:r w:rsidR="0009141C">
        <w:rPr>
          <w:rFonts w:ascii="Times New Roman" w:hAnsi="Times New Roman" w:cs="Times New Roman"/>
        </w:rPr>
        <w:t>u</w:t>
      </w:r>
      <w:r w:rsidRPr="00EA1F65">
        <w:rPr>
          <w:rFonts w:ascii="Times New Roman" w:hAnsi="Times New Roman" w:cs="Times New Roman"/>
        </w:rPr>
        <w:t xml:space="preserve">mowy z przyczyn, </w:t>
      </w:r>
      <w:r w:rsidR="00066730">
        <w:rPr>
          <w:rFonts w:ascii="Times New Roman" w:hAnsi="Times New Roman" w:cs="Times New Roman"/>
        </w:rPr>
        <w:br/>
      </w:r>
      <w:r w:rsidRPr="00EA1F65">
        <w:rPr>
          <w:rFonts w:ascii="Times New Roman" w:hAnsi="Times New Roman" w:cs="Times New Roman"/>
        </w:rPr>
        <w:t xml:space="preserve">za które odpowiedzialność ponosi Wykonawca, Strony uzgadniają, że oświadczenie o rozwiązaniu umowy </w:t>
      </w:r>
      <w:r w:rsidR="00066730">
        <w:rPr>
          <w:rFonts w:ascii="Times New Roman" w:hAnsi="Times New Roman" w:cs="Times New Roman"/>
        </w:rPr>
        <w:t>– o</w:t>
      </w:r>
      <w:r w:rsidRPr="00EA1F65">
        <w:rPr>
          <w:rFonts w:ascii="Times New Roman" w:hAnsi="Times New Roman" w:cs="Times New Roman"/>
        </w:rPr>
        <w:t xml:space="preserve"> ile umowa dalej wyraźnie nie stanowi inaczej </w:t>
      </w:r>
      <w:r w:rsidR="00066730">
        <w:rPr>
          <w:rFonts w:ascii="Times New Roman" w:hAnsi="Times New Roman" w:cs="Times New Roman"/>
        </w:rPr>
        <w:t>–</w:t>
      </w:r>
      <w:r w:rsidRPr="00EA1F65">
        <w:rPr>
          <w:rFonts w:ascii="Times New Roman" w:hAnsi="Times New Roman" w:cs="Times New Roman"/>
        </w:rPr>
        <w:t xml:space="preserve"> ma skutek wyłącznie do nieodebranych części przedmiotu umowy.</w:t>
      </w:r>
    </w:p>
    <w:p w14:paraId="0A065F0F" w14:textId="2D693B80" w:rsidR="0054500E" w:rsidRDefault="0054500E" w:rsidP="00DB2F28">
      <w:pPr>
        <w:widowControl w:val="0"/>
        <w:spacing w:before="240" w:after="12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0667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C71CA"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14:paraId="504AA5FE" w14:textId="1B6B407D" w:rsidR="00244687" w:rsidRPr="009C71CA" w:rsidRDefault="00244687" w:rsidP="00DB2F28">
      <w:pPr>
        <w:pStyle w:val="Akapitzlist"/>
        <w:widowControl w:val="0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C71CA">
        <w:rPr>
          <w:rFonts w:ascii="Times New Roman" w:eastAsia="Times New Roman" w:hAnsi="Times New Roman" w:cs="Times New Roman"/>
          <w:color w:val="000000"/>
          <w:lang w:eastAsia="pl-PL"/>
        </w:rPr>
        <w:t>Wprowadzenie zmian treści umowy wymaga, pod rygorem nieważności, sporządzenia pisemnego</w:t>
      </w:r>
      <w:r w:rsidR="0054500E" w:rsidRPr="009C71CA">
        <w:rPr>
          <w:rFonts w:ascii="Times New Roman" w:eastAsia="Times New Roman" w:hAnsi="Times New Roman" w:cs="Times New Roman"/>
          <w:color w:val="000000"/>
          <w:lang w:eastAsia="pl-PL"/>
        </w:rPr>
        <w:t xml:space="preserve"> aneksu.</w:t>
      </w:r>
    </w:p>
    <w:p w14:paraId="3509CE60" w14:textId="16C2FAA7" w:rsidR="009C71CA" w:rsidRPr="009C71CA" w:rsidRDefault="009C71CA" w:rsidP="00DB2F2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>Zmiana umowy dopuszczalna jest w zakresie i na warunkach przewidzianych przepisami ustawy</w:t>
      </w:r>
      <w:r w:rsidR="002E0A39">
        <w:rPr>
          <w:rFonts w:ascii="Times New Roman" w:hAnsi="Times New Roman" w:cs="Times New Roman"/>
        </w:rPr>
        <w:t xml:space="preserve"> </w:t>
      </w:r>
      <w:proofErr w:type="spellStart"/>
      <w:r w:rsidRPr="009C71CA">
        <w:rPr>
          <w:rFonts w:ascii="Times New Roman" w:hAnsi="Times New Roman" w:cs="Times New Roman"/>
        </w:rPr>
        <w:t>Pzp</w:t>
      </w:r>
      <w:proofErr w:type="spellEnd"/>
      <w:r w:rsidRPr="009C71CA">
        <w:rPr>
          <w:rFonts w:ascii="Times New Roman" w:hAnsi="Times New Roman" w:cs="Times New Roman"/>
        </w:rPr>
        <w:t>.</w:t>
      </w:r>
    </w:p>
    <w:p w14:paraId="1E2489A4" w14:textId="694E6AF7" w:rsidR="009C71CA" w:rsidRPr="009C71CA" w:rsidRDefault="009C71CA" w:rsidP="00DB2F28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 xml:space="preserve">Niezależnie od innych przypadków zmian dozwolonych przepisami ustawy </w:t>
      </w:r>
      <w:proofErr w:type="spellStart"/>
      <w:r w:rsidRPr="009C71CA">
        <w:rPr>
          <w:rFonts w:ascii="Times New Roman" w:hAnsi="Times New Roman" w:cs="Times New Roman"/>
        </w:rPr>
        <w:t>Pzp</w:t>
      </w:r>
      <w:proofErr w:type="spellEnd"/>
      <w:r w:rsidRPr="009C71CA">
        <w:rPr>
          <w:rFonts w:ascii="Times New Roman" w:hAnsi="Times New Roman" w:cs="Times New Roman"/>
        </w:rPr>
        <w:t>, w tym zmian wskazanych w art. 455 ust. 1, Strony są uprawnione do wprowadzenia do umowy zmian nieistotnych:</w:t>
      </w:r>
    </w:p>
    <w:p w14:paraId="7AC12287" w14:textId="5CA6E31D" w:rsidR="009C71CA" w:rsidRPr="009C71CA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>zmian nazwy, adresu, statusu firmy (zmiana formy prawnej prowadzenia działalności gospodarczej),</w:t>
      </w:r>
    </w:p>
    <w:p w14:paraId="5E569FF5" w14:textId="223B75BE" w:rsidR="009C71CA" w:rsidRPr="009C71CA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>zmian wynikając</w:t>
      </w:r>
      <w:r w:rsidR="00DB2F28">
        <w:rPr>
          <w:rFonts w:ascii="Times New Roman" w:hAnsi="Times New Roman" w:cs="Times New Roman"/>
        </w:rPr>
        <w:t>ych</w:t>
      </w:r>
      <w:r w:rsidRPr="009C71CA">
        <w:rPr>
          <w:rFonts w:ascii="Times New Roman" w:hAnsi="Times New Roman" w:cs="Times New Roman"/>
        </w:rPr>
        <w:t xml:space="preserve"> z omyłki pisarskiej,</w:t>
      </w:r>
    </w:p>
    <w:p w14:paraId="3C437137" w14:textId="7900AD75" w:rsidR="009C71CA" w:rsidRPr="009C71CA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 xml:space="preserve">zmian terminu realizacji, jeżeli wystąpi siła wyższa w rozumieniu przepisów </w:t>
      </w:r>
      <w:r w:rsidR="00DB2F28" w:rsidRPr="00DB2F28">
        <w:rPr>
          <w:rFonts w:ascii="Times New Roman" w:hAnsi="Times New Roman" w:cs="Times New Roman"/>
          <w:i/>
        </w:rPr>
        <w:t>K</w:t>
      </w:r>
      <w:r w:rsidRPr="00DB2F28">
        <w:rPr>
          <w:rFonts w:ascii="Times New Roman" w:hAnsi="Times New Roman" w:cs="Times New Roman"/>
          <w:i/>
        </w:rPr>
        <w:t>odeksu cywilnego</w:t>
      </w:r>
      <w:r w:rsidRPr="009C71CA">
        <w:rPr>
          <w:rFonts w:ascii="Times New Roman" w:hAnsi="Times New Roman" w:cs="Times New Roman"/>
        </w:rPr>
        <w:t>, uniemożliwiająca wykonanie przedmiotu umowy zgodnie z jej postanowieniami. Zamawiający dopuszcza zmian</w:t>
      </w:r>
      <w:r w:rsidR="00DB2F28">
        <w:rPr>
          <w:rFonts w:ascii="Times New Roman" w:hAnsi="Times New Roman" w:cs="Times New Roman"/>
        </w:rPr>
        <w:t>y</w:t>
      </w:r>
      <w:r w:rsidRPr="009C71CA">
        <w:rPr>
          <w:rFonts w:ascii="Times New Roman" w:hAnsi="Times New Roman" w:cs="Times New Roman"/>
        </w:rPr>
        <w:t xml:space="preserve"> terminu umowy w sytuacjach wyjątkowych, które muszą być udokumentowane przez Wykonawcę w sposób jednoznaczny i nie budzący wątpliwości</w:t>
      </w:r>
      <w:r w:rsidR="003B110E">
        <w:rPr>
          <w:rFonts w:ascii="Times New Roman" w:hAnsi="Times New Roman" w:cs="Times New Roman"/>
        </w:rPr>
        <w:t>,</w:t>
      </w:r>
    </w:p>
    <w:p w14:paraId="025B2473" w14:textId="00868F98" w:rsidR="009C71CA" w:rsidRPr="00943A2F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43A2F">
        <w:rPr>
          <w:rFonts w:ascii="Times New Roman" w:hAnsi="Times New Roman" w:cs="Times New Roman"/>
        </w:rPr>
        <w:t>zmian, gdy łączna wartość zmian jest mniejsza niż progi unijne oraz jest niższa niż 10% wartości zamówienia</w:t>
      </w:r>
      <w:r w:rsidR="00DB2F28">
        <w:rPr>
          <w:rFonts w:ascii="Times New Roman" w:hAnsi="Times New Roman" w:cs="Times New Roman"/>
        </w:rPr>
        <w:t>,</w:t>
      </w:r>
      <w:r w:rsidRPr="00943A2F">
        <w:rPr>
          <w:rFonts w:ascii="Times New Roman" w:hAnsi="Times New Roman" w:cs="Times New Roman"/>
        </w:rPr>
        <w:t xml:space="preserve"> określonego pierwotnie w umowie</w:t>
      </w:r>
      <w:r w:rsidR="003B110E" w:rsidRPr="00943A2F">
        <w:rPr>
          <w:rFonts w:ascii="Times New Roman" w:hAnsi="Times New Roman" w:cs="Times New Roman"/>
        </w:rPr>
        <w:t>,</w:t>
      </w:r>
    </w:p>
    <w:p w14:paraId="7D91FE9B" w14:textId="7EB81963" w:rsidR="009C71CA" w:rsidRPr="009C71CA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>zmian wynikając</w:t>
      </w:r>
      <w:r w:rsidR="00DB2F28">
        <w:rPr>
          <w:rFonts w:ascii="Times New Roman" w:hAnsi="Times New Roman" w:cs="Times New Roman"/>
        </w:rPr>
        <w:t>ych</w:t>
      </w:r>
      <w:r w:rsidRPr="009C71CA">
        <w:rPr>
          <w:rFonts w:ascii="Times New Roman" w:hAnsi="Times New Roman" w:cs="Times New Roman"/>
        </w:rPr>
        <w:t xml:space="preserve"> ze zmiany przepisów prawa powszechnie obowiązującego, która ma wpływ na termin, sposób lub zakres realizacji przedmiotu umowy,</w:t>
      </w:r>
    </w:p>
    <w:p w14:paraId="64E16E4E" w14:textId="5DBDFE7E" w:rsidR="009C71CA" w:rsidRDefault="009C71CA" w:rsidP="00DB2F28">
      <w:pPr>
        <w:pStyle w:val="Akapitzlist"/>
        <w:numPr>
          <w:ilvl w:val="0"/>
          <w:numId w:val="20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C71CA">
        <w:rPr>
          <w:rFonts w:ascii="Times New Roman" w:hAnsi="Times New Roman" w:cs="Times New Roman"/>
        </w:rPr>
        <w:t>zmian wynikając</w:t>
      </w:r>
      <w:r w:rsidR="00DB2F28">
        <w:rPr>
          <w:rFonts w:ascii="Times New Roman" w:hAnsi="Times New Roman" w:cs="Times New Roman"/>
        </w:rPr>
        <w:t>ych</w:t>
      </w:r>
      <w:r w:rsidRPr="009C71CA">
        <w:rPr>
          <w:rFonts w:ascii="Times New Roman" w:hAnsi="Times New Roman" w:cs="Times New Roman"/>
        </w:rPr>
        <w:t xml:space="preserve"> ze zmiany wysokości stawki podatku VAT poprzez wprowadzenie nowej stawki VAT dla towarów, których ta zmiana będzie dotyczyć i zmian wynagrodzenia brutto wynik</w:t>
      </w:r>
      <w:r>
        <w:rPr>
          <w:rFonts w:ascii="Times New Roman" w:hAnsi="Times New Roman" w:cs="Times New Roman"/>
        </w:rPr>
        <w:t>ając</w:t>
      </w:r>
      <w:r w:rsidR="00DB2F28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ze zmiany stawki podatku. </w:t>
      </w:r>
    </w:p>
    <w:p w14:paraId="5ACEF2DD" w14:textId="6B39033A" w:rsidR="00244687" w:rsidRDefault="00244687" w:rsidP="00DB2F28">
      <w:pPr>
        <w:widowControl w:val="0"/>
        <w:spacing w:before="240" w:after="120" w:line="240" w:lineRule="auto"/>
        <w:ind w:left="18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="00943A2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C71CA">
        <w:rPr>
          <w:rFonts w:ascii="Times New Roman" w:eastAsia="Times New Roman" w:hAnsi="Times New Roman" w:cs="Times New Roman"/>
          <w:color w:val="000000"/>
          <w:lang w:eastAsia="pl-PL"/>
        </w:rPr>
        <w:t>9</w:t>
      </w:r>
    </w:p>
    <w:p w14:paraId="5047F036" w14:textId="2858585F" w:rsidR="00244687" w:rsidRPr="00244687" w:rsidRDefault="00244687" w:rsidP="00DB2F28">
      <w:pPr>
        <w:widowControl w:val="0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niniejszą umową mają zastosowanie przepisy </w:t>
      </w:r>
      <w:r w:rsidRPr="00DB2F2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Kodeksu </w:t>
      </w:r>
      <w:r w:rsidR="00DB2F28" w:rsidRPr="00DB2F28">
        <w:rPr>
          <w:rFonts w:ascii="Times New Roman" w:eastAsia="Times New Roman" w:hAnsi="Times New Roman" w:cs="Times New Roman"/>
          <w:i/>
          <w:color w:val="000000"/>
          <w:lang w:eastAsia="pl-PL"/>
        </w:rPr>
        <w:t>c</w:t>
      </w:r>
      <w:r w:rsidRPr="00DB2F28">
        <w:rPr>
          <w:rFonts w:ascii="Times New Roman" w:eastAsia="Times New Roman" w:hAnsi="Times New Roman" w:cs="Times New Roman"/>
          <w:i/>
          <w:color w:val="000000"/>
          <w:lang w:eastAsia="pl-PL"/>
        </w:rPr>
        <w:t>ywilnego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2D71EFB" w14:textId="03126358" w:rsidR="00244687" w:rsidRPr="00244687" w:rsidRDefault="00244687" w:rsidP="00DB2F28">
      <w:pPr>
        <w:widowControl w:val="0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 xml:space="preserve">Ewentualne sprawy sporne, wynikłe w związku z realizacją niniejszej umowy, </w:t>
      </w:r>
      <w:r w:rsidR="00DB2F28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A036FF">
        <w:rPr>
          <w:rFonts w:ascii="Times New Roman" w:eastAsia="Times New Roman" w:hAnsi="Times New Roman" w:cs="Times New Roman"/>
          <w:color w:val="000000"/>
          <w:lang w:eastAsia="pl-PL"/>
        </w:rPr>
        <w:t xml:space="preserve">trony </w:t>
      </w:r>
      <w:r w:rsidRPr="00244687">
        <w:rPr>
          <w:rFonts w:ascii="Times New Roman" w:eastAsia="Times New Roman" w:hAnsi="Times New Roman" w:cs="Times New Roman"/>
          <w:color w:val="000000"/>
          <w:lang w:eastAsia="pl-PL"/>
        </w:rPr>
        <w:t>zobowiązują się w pierwszej kolejności załatwić polubownie, a w przypadku niemożności polubownego załatwienia, poddadzą je rozstrzygnięciu Sądu właściwego dla siedziby Zamawiającego.</w:t>
      </w:r>
    </w:p>
    <w:p w14:paraId="41CC7B72" w14:textId="0ECF421E" w:rsidR="00244687" w:rsidRPr="009C71CA" w:rsidRDefault="009C71CA" w:rsidP="003748FE">
      <w:pPr>
        <w:widowControl w:val="0"/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Załącznikami do umowy są:</w:t>
      </w:r>
    </w:p>
    <w:p w14:paraId="40283511" w14:textId="747FED91" w:rsidR="009C71CA" w:rsidRPr="00943A2F" w:rsidRDefault="00C616AF" w:rsidP="003748FE">
      <w:pPr>
        <w:pStyle w:val="Akapitzlist"/>
        <w:widowControl w:val="0"/>
        <w:numPr>
          <w:ilvl w:val="0"/>
          <w:numId w:val="21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3A2F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9C71CA" w:rsidRPr="00943A2F">
        <w:rPr>
          <w:rFonts w:ascii="Times New Roman" w:eastAsia="Times New Roman" w:hAnsi="Times New Roman" w:cs="Times New Roman"/>
          <w:color w:val="000000"/>
          <w:lang w:eastAsia="pl-PL"/>
        </w:rPr>
        <w:t>okumentacja postępowania</w:t>
      </w:r>
      <w:r w:rsidR="003B110E" w:rsidRPr="00943A2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9C71CA" w:rsidRPr="00943A2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B2D1B5C" w14:textId="59374E7D" w:rsidR="009C71CA" w:rsidRPr="00943A2F" w:rsidRDefault="00C616AF" w:rsidP="003748FE">
      <w:pPr>
        <w:pStyle w:val="Akapitzlist"/>
        <w:widowControl w:val="0"/>
        <w:numPr>
          <w:ilvl w:val="0"/>
          <w:numId w:val="21"/>
        </w:numPr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43A2F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9C71CA" w:rsidRPr="00943A2F">
        <w:rPr>
          <w:rFonts w:ascii="Times New Roman" w:eastAsia="Times New Roman" w:hAnsi="Times New Roman" w:cs="Times New Roman"/>
          <w:color w:val="000000"/>
          <w:lang w:eastAsia="pl-PL"/>
        </w:rPr>
        <w:t>ferta Wykonawcy</w:t>
      </w:r>
      <w:r w:rsidR="003B110E" w:rsidRPr="00943A2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C10251F" w14:textId="0E1409BA" w:rsidR="009C71CA" w:rsidRPr="00DB2F28" w:rsidRDefault="0016177A" w:rsidP="003748FE">
      <w:pPr>
        <w:widowControl w:val="0"/>
        <w:numPr>
          <w:ilvl w:val="0"/>
          <w:numId w:val="10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6177A">
        <w:rPr>
          <w:rFonts w:ascii="Times New Roman" w:eastAsia="Times New Roman" w:hAnsi="Times New Roman" w:cs="Times New Roman"/>
          <w:lang w:eastAsia="pl-PL"/>
        </w:rPr>
        <w:t xml:space="preserve">Umowa została zawarta w trzech jednobrzmiących egzemplarzach, jeden dla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16177A">
        <w:rPr>
          <w:rFonts w:ascii="Times New Roman" w:eastAsia="Times New Roman" w:hAnsi="Times New Roman" w:cs="Times New Roman"/>
          <w:lang w:eastAsia="pl-PL"/>
        </w:rPr>
        <w:t xml:space="preserve">ykonawcy i </w:t>
      </w:r>
      <w:r>
        <w:rPr>
          <w:rFonts w:ascii="Times New Roman" w:eastAsia="Times New Roman" w:hAnsi="Times New Roman" w:cs="Times New Roman"/>
          <w:lang w:eastAsia="pl-PL"/>
        </w:rPr>
        <w:t>dwa</w:t>
      </w:r>
      <w:r w:rsidRPr="0016177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6177A">
        <w:rPr>
          <w:rFonts w:ascii="Times New Roman" w:eastAsia="Times New Roman" w:hAnsi="Times New Roman" w:cs="Times New Roman"/>
          <w:lang w:eastAsia="pl-PL"/>
        </w:rPr>
        <w:t>dla Zamawiającego/w formie elektronicznej, opatrzonej kwalifikowanym podpisem elektronicznym/</w:t>
      </w:r>
      <w:r w:rsidRPr="0016177A">
        <w:rPr>
          <w:rFonts w:ascii="Times New Roman" w:eastAsia="Times New Roman" w:hAnsi="Times New Roman" w:cs="Times New Roman"/>
          <w:lang w:eastAsia="pl-PL"/>
        </w:rPr>
        <w:br/>
      </w:r>
      <w:r w:rsidRPr="0016177A">
        <w:rPr>
          <w:rFonts w:ascii="Times New Roman" w:eastAsia="Times New Roman" w:hAnsi="Times New Roman" w:cs="Times New Roman"/>
          <w:bCs/>
          <w:lang w:eastAsia="pl-PL"/>
        </w:rPr>
        <w:t>w postaci elektronicznej, opatrzonej podpisem zaufanym lub podpisem osobistym</w:t>
      </w:r>
      <w:r w:rsidR="009C71CA" w:rsidRPr="00DB2F28">
        <w:rPr>
          <w:rFonts w:ascii="Times New Roman" w:eastAsia="Times New Roman" w:hAnsi="Times New Roman" w:cs="Times New Roman"/>
          <w:lang w:eastAsia="pl-PL"/>
        </w:rPr>
        <w:t>.</w:t>
      </w:r>
      <w:r w:rsidR="00244687" w:rsidRPr="00DB2F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824267" w14:textId="77F7B8A9" w:rsidR="00244687" w:rsidRPr="003748FE" w:rsidRDefault="00705F26" w:rsidP="003748FE">
      <w:pPr>
        <w:spacing w:before="240" w:after="0" w:line="240" w:lineRule="auto"/>
        <w:ind w:firstLine="459"/>
        <w:jc w:val="both"/>
        <w:rPr>
          <w:rFonts w:ascii="Times New Roman" w:hAnsi="Times New Roman" w:cs="Times New Roman"/>
          <w:b/>
        </w:rPr>
      </w:pPr>
      <w:r w:rsidRPr="003748FE">
        <w:rPr>
          <w:rFonts w:ascii="Times New Roman" w:hAnsi="Times New Roman" w:cs="Times New Roman"/>
          <w:b/>
        </w:rPr>
        <w:t>ZAMAWIAJĄCY</w:t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</w:r>
      <w:r w:rsidRPr="003748FE">
        <w:rPr>
          <w:rFonts w:ascii="Times New Roman" w:hAnsi="Times New Roman" w:cs="Times New Roman"/>
          <w:b/>
        </w:rPr>
        <w:tab/>
        <w:t>WYKONAWCA</w:t>
      </w:r>
    </w:p>
    <w:sectPr w:rsidR="00244687" w:rsidRPr="003748FE" w:rsidSect="00705F2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DEB8" w14:textId="77777777" w:rsidR="006A0EB6" w:rsidRDefault="006A0EB6">
      <w:pPr>
        <w:spacing w:after="0" w:line="240" w:lineRule="auto"/>
      </w:pPr>
      <w:r>
        <w:separator/>
      </w:r>
    </w:p>
  </w:endnote>
  <w:endnote w:type="continuationSeparator" w:id="0">
    <w:p w14:paraId="4D5B1AE1" w14:textId="77777777" w:rsidR="006A0EB6" w:rsidRDefault="006A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 Condensed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5A79" w14:textId="77777777" w:rsidR="00EB2D5A" w:rsidRDefault="006A0EB6">
    <w:pPr>
      <w:rPr>
        <w:rFonts w:cs="Times New Roman"/>
        <w:sz w:val="2"/>
        <w:szCs w:val="2"/>
      </w:rPr>
    </w:pPr>
    <w:r>
      <w:rPr>
        <w:noProof/>
      </w:rPr>
      <w:pict w14:anchorId="6EE7EF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pt;margin-top:783.4pt;width:5.05pt;height:8.1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52CB277B" w14:textId="5B40E3B9" w:rsidR="00EB2D5A" w:rsidRPr="00943A2F" w:rsidRDefault="00BE592B">
                <w:pPr>
                  <w:pStyle w:val="Nagweklubstopka1"/>
                  <w:shd w:val="clear" w:color="auto" w:fill="auto"/>
                  <w:spacing w:line="240" w:lineRule="auto"/>
                  <w:rPr>
                    <w:sz w:val="16"/>
                    <w:szCs w:val="16"/>
                  </w:rPr>
                </w:pPr>
                <w:r w:rsidRPr="00943A2F">
                  <w:rPr>
                    <w:sz w:val="16"/>
                    <w:szCs w:val="16"/>
                  </w:rPr>
                  <w:fldChar w:fldCharType="begin"/>
                </w:r>
                <w:r w:rsidRPr="00943A2F">
                  <w:rPr>
                    <w:sz w:val="16"/>
                    <w:szCs w:val="16"/>
                  </w:rPr>
                  <w:instrText xml:space="preserve"> PAGE \* MERGEFORMAT </w:instrText>
                </w:r>
                <w:r w:rsidRPr="00943A2F">
                  <w:rPr>
                    <w:sz w:val="16"/>
                    <w:szCs w:val="16"/>
                  </w:rPr>
                  <w:fldChar w:fldCharType="separate"/>
                </w:r>
                <w:r w:rsidR="00E211C9" w:rsidRPr="00943A2F">
                  <w:rPr>
                    <w:rStyle w:val="Nagweklubstopka0"/>
                    <w:noProof/>
                    <w:color w:val="000000"/>
                    <w:sz w:val="16"/>
                    <w:szCs w:val="16"/>
                  </w:rPr>
                  <w:t>5</w:t>
                </w:r>
                <w:r w:rsidRPr="00943A2F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273366"/>
      <w:docPartObj>
        <w:docPartGallery w:val="Page Numbers (Bottom of Page)"/>
        <w:docPartUnique/>
      </w:docPartObj>
    </w:sdtPr>
    <w:sdtEndPr/>
    <w:sdtContent>
      <w:p w14:paraId="3DF18C29" w14:textId="2A9014F5" w:rsidR="00066730" w:rsidRDefault="00066730">
        <w:pPr>
          <w:pStyle w:val="Stopka"/>
          <w:jc w:val="center"/>
        </w:pPr>
        <w:r w:rsidRPr="0006673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6673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6673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066730">
          <w:rPr>
            <w:rFonts w:ascii="Times New Roman" w:hAnsi="Times New Roman" w:cs="Times New Roman"/>
            <w:sz w:val="16"/>
            <w:szCs w:val="16"/>
          </w:rPr>
          <w:t>2</w:t>
        </w:r>
        <w:r w:rsidRPr="0006673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5544" w14:textId="77777777" w:rsidR="006A0EB6" w:rsidRDefault="006A0EB6">
      <w:pPr>
        <w:spacing w:after="0" w:line="240" w:lineRule="auto"/>
      </w:pPr>
      <w:r>
        <w:separator/>
      </w:r>
    </w:p>
  </w:footnote>
  <w:footnote w:type="continuationSeparator" w:id="0">
    <w:p w14:paraId="70E5B758" w14:textId="77777777" w:rsidR="006A0EB6" w:rsidRDefault="006A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325B" w14:textId="160BBBD8" w:rsidR="00580E62" w:rsidRPr="00580E62" w:rsidRDefault="00580E62" w:rsidP="00580E62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</w:pPr>
    <w:r w:rsidRPr="00580E62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Załącznik nr </w:t>
    </w:r>
    <w:r w:rsidR="00BE68B1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5</w:t>
    </w:r>
    <w:r w:rsidRPr="00580E62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 xml:space="preserve"> do SWZ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CF83837"/>
    <w:multiLevelType w:val="hybridMultilevel"/>
    <w:tmpl w:val="BE64952E"/>
    <w:lvl w:ilvl="0" w:tplc="B41C4A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85D0E"/>
    <w:multiLevelType w:val="hybridMultilevel"/>
    <w:tmpl w:val="7D7A2D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6148BD"/>
    <w:multiLevelType w:val="hybridMultilevel"/>
    <w:tmpl w:val="4F1095D8"/>
    <w:lvl w:ilvl="0" w:tplc="2396A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91D0F"/>
    <w:multiLevelType w:val="hybridMultilevel"/>
    <w:tmpl w:val="0BD4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A4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0C8"/>
    <w:multiLevelType w:val="multilevel"/>
    <w:tmpl w:val="D10A0B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224147"/>
    <w:multiLevelType w:val="hybridMultilevel"/>
    <w:tmpl w:val="E62E16B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28B0"/>
    <w:multiLevelType w:val="hybridMultilevel"/>
    <w:tmpl w:val="D75A2900"/>
    <w:lvl w:ilvl="0" w:tplc="D3D0631E">
      <w:start w:val="1"/>
      <w:numFmt w:val="decimal"/>
      <w:lvlText w:val="%1."/>
      <w:lvlJc w:val="left"/>
      <w:pPr>
        <w:ind w:left="8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8D622AB"/>
    <w:multiLevelType w:val="hybridMultilevel"/>
    <w:tmpl w:val="BEA0A40A"/>
    <w:lvl w:ilvl="0" w:tplc="B120B70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77076E"/>
    <w:multiLevelType w:val="hybridMultilevel"/>
    <w:tmpl w:val="6F2EBFBC"/>
    <w:lvl w:ilvl="0" w:tplc="640A4B4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7C7DFB"/>
    <w:multiLevelType w:val="hybridMultilevel"/>
    <w:tmpl w:val="D810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204F7"/>
    <w:multiLevelType w:val="hybridMultilevel"/>
    <w:tmpl w:val="6D745BA0"/>
    <w:lvl w:ilvl="0" w:tplc="4DEE3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18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AF"/>
    <w:rsid w:val="0001736A"/>
    <w:rsid w:val="000230BD"/>
    <w:rsid w:val="00036E19"/>
    <w:rsid w:val="00055FB1"/>
    <w:rsid w:val="0006008A"/>
    <w:rsid w:val="00066730"/>
    <w:rsid w:val="0009141C"/>
    <w:rsid w:val="00096EAF"/>
    <w:rsid w:val="000E4DA4"/>
    <w:rsid w:val="0016177A"/>
    <w:rsid w:val="00175C62"/>
    <w:rsid w:val="00233C68"/>
    <w:rsid w:val="00244687"/>
    <w:rsid w:val="002B0CFC"/>
    <w:rsid w:val="002C1D94"/>
    <w:rsid w:val="002E0A39"/>
    <w:rsid w:val="00325612"/>
    <w:rsid w:val="00361F28"/>
    <w:rsid w:val="003748FE"/>
    <w:rsid w:val="003A69D5"/>
    <w:rsid w:val="003B110E"/>
    <w:rsid w:val="003E155A"/>
    <w:rsid w:val="003E63C1"/>
    <w:rsid w:val="003E7CD4"/>
    <w:rsid w:val="003F6FE7"/>
    <w:rsid w:val="00415987"/>
    <w:rsid w:val="00423AC2"/>
    <w:rsid w:val="00433830"/>
    <w:rsid w:val="004506DA"/>
    <w:rsid w:val="00460354"/>
    <w:rsid w:val="00460E60"/>
    <w:rsid w:val="004750E3"/>
    <w:rsid w:val="004D52A7"/>
    <w:rsid w:val="0054500E"/>
    <w:rsid w:val="0055126F"/>
    <w:rsid w:val="00565858"/>
    <w:rsid w:val="00580DD7"/>
    <w:rsid w:val="00580E62"/>
    <w:rsid w:val="0058168C"/>
    <w:rsid w:val="005D31F5"/>
    <w:rsid w:val="00614FB9"/>
    <w:rsid w:val="00615032"/>
    <w:rsid w:val="0064101C"/>
    <w:rsid w:val="00661B17"/>
    <w:rsid w:val="00664D15"/>
    <w:rsid w:val="00684369"/>
    <w:rsid w:val="006A0EB6"/>
    <w:rsid w:val="006A1438"/>
    <w:rsid w:val="006C54AE"/>
    <w:rsid w:val="006E7481"/>
    <w:rsid w:val="00705F26"/>
    <w:rsid w:val="007A1F14"/>
    <w:rsid w:val="007C05B1"/>
    <w:rsid w:val="007E2413"/>
    <w:rsid w:val="00857895"/>
    <w:rsid w:val="008C017C"/>
    <w:rsid w:val="008C219B"/>
    <w:rsid w:val="00905C45"/>
    <w:rsid w:val="00907F55"/>
    <w:rsid w:val="009354D2"/>
    <w:rsid w:val="00943A2F"/>
    <w:rsid w:val="00955D31"/>
    <w:rsid w:val="00974E58"/>
    <w:rsid w:val="009C71CA"/>
    <w:rsid w:val="009D058A"/>
    <w:rsid w:val="00A036FF"/>
    <w:rsid w:val="00A157E6"/>
    <w:rsid w:val="00A34766"/>
    <w:rsid w:val="00A600DA"/>
    <w:rsid w:val="00AA529E"/>
    <w:rsid w:val="00AF1F34"/>
    <w:rsid w:val="00AF683C"/>
    <w:rsid w:val="00B60F51"/>
    <w:rsid w:val="00B83F34"/>
    <w:rsid w:val="00B92C49"/>
    <w:rsid w:val="00BE592B"/>
    <w:rsid w:val="00BE68B1"/>
    <w:rsid w:val="00BF1CDF"/>
    <w:rsid w:val="00C017D0"/>
    <w:rsid w:val="00C05D52"/>
    <w:rsid w:val="00C12F83"/>
    <w:rsid w:val="00C305C1"/>
    <w:rsid w:val="00C30B32"/>
    <w:rsid w:val="00C577BD"/>
    <w:rsid w:val="00C616AF"/>
    <w:rsid w:val="00CC259A"/>
    <w:rsid w:val="00CD2A4F"/>
    <w:rsid w:val="00CF5410"/>
    <w:rsid w:val="00D249C4"/>
    <w:rsid w:val="00D42153"/>
    <w:rsid w:val="00D96A64"/>
    <w:rsid w:val="00DA1F87"/>
    <w:rsid w:val="00DB2F28"/>
    <w:rsid w:val="00E00487"/>
    <w:rsid w:val="00E211C9"/>
    <w:rsid w:val="00E424B9"/>
    <w:rsid w:val="00EA1F65"/>
    <w:rsid w:val="00EE2B04"/>
    <w:rsid w:val="00F11A3E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EFCB78"/>
  <w15:chartTrackingRefBased/>
  <w15:docId w15:val="{24E4E169-875F-431A-A372-B9402879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6008A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hAnsi="Times New Roman" w:cs="Times New Roman"/>
    </w:rPr>
  </w:style>
  <w:style w:type="paragraph" w:customStyle="1" w:styleId="Teksttreci21">
    <w:name w:val="Tekst treści (2)1"/>
    <w:basedOn w:val="Normalny"/>
    <w:uiPriority w:val="99"/>
    <w:rsid w:val="0006008A"/>
    <w:pPr>
      <w:widowControl w:val="0"/>
      <w:shd w:val="clear" w:color="auto" w:fill="FFFFFF"/>
      <w:spacing w:after="240" w:line="240" w:lineRule="atLeast"/>
      <w:ind w:hanging="460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244687"/>
    <w:rPr>
      <w:rFonts w:ascii="Times New Roman" w:hAnsi="Times New Roman" w:cs="Times New Roman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244687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244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2Exact">
    <w:name w:val="Tekst treści (2) Exact"/>
    <w:basedOn w:val="Domylnaczcionkaakapitu"/>
    <w:uiPriority w:val="99"/>
    <w:rsid w:val="00244687"/>
    <w:rPr>
      <w:rFonts w:ascii="Times New Roman" w:hAnsi="Times New Roman" w:cs="Times New Roman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244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D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</w:style>
  <w:style w:type="paragraph" w:styleId="Tekstdymka">
    <w:name w:val="Balloon Text"/>
    <w:basedOn w:val="Normalny"/>
    <w:link w:val="TekstdymkaZnak"/>
    <w:uiPriority w:val="99"/>
    <w:semiHidden/>
    <w:unhideWhenUsed/>
    <w:rsid w:val="00F1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249C4"/>
    <w:pPr>
      <w:spacing w:after="295" w:line="278" w:lineRule="exact"/>
      <w:ind w:right="2140"/>
      <w:jc w:val="right"/>
    </w:pPr>
    <w:rPr>
      <w:rFonts w:ascii="Times New Roman" w:eastAsia="Calibri" w:hAnsi="Times New Roman" w:cs="Times New Roman"/>
      <w:b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9C4"/>
    <w:rPr>
      <w:rFonts w:ascii="Times New Roman" w:eastAsia="Calibri" w:hAnsi="Times New Roman" w:cs="Times New Roman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F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FB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jnowska@du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du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.krzeszewska@partnerpape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dc:description/>
  <cp:lastModifiedBy>Mirosław Ziajka</cp:lastModifiedBy>
  <cp:revision>23</cp:revision>
  <cp:lastPrinted>2022-05-02T07:03:00Z</cp:lastPrinted>
  <dcterms:created xsi:type="dcterms:W3CDTF">2022-02-02T13:13:00Z</dcterms:created>
  <dcterms:modified xsi:type="dcterms:W3CDTF">2022-05-02T08:20:00Z</dcterms:modified>
</cp:coreProperties>
</file>