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82C9" w14:textId="5043F57E" w:rsidR="00AC5B53" w:rsidRDefault="00AC5B53" w:rsidP="00AC5B53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               Załącznik nr 7.1 do SWZ</w:t>
      </w:r>
    </w:p>
    <w:p w14:paraId="0583B706" w14:textId="126EA6FA" w:rsidR="00FB3FAF" w:rsidRPr="0038220C" w:rsidRDefault="0038220C" w:rsidP="00BD440C">
      <w:pPr>
        <w:widowControl/>
        <w:spacing w:before="100" w:beforeAutospacing="1" w:after="100" w:afterAutospacing="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FB3FAF" w:rsidRPr="0038220C">
        <w:rPr>
          <w:rFonts w:ascii="Times New Roman" w:hAnsi="Times New Roman" w:cs="Times New Roman"/>
          <w:b/>
          <w:color w:val="auto"/>
        </w:rPr>
        <w:t>Umowa</w:t>
      </w:r>
    </w:p>
    <w:p w14:paraId="2911036C" w14:textId="77777777" w:rsidR="00FB3FAF" w:rsidRPr="00293725" w:rsidRDefault="00FB3FAF" w:rsidP="00FB3FAF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14:paraId="0CBD2074" w14:textId="77777777" w:rsidR="00FB3FAF" w:rsidRPr="00293725" w:rsidRDefault="00FB3FAF" w:rsidP="00FB3FAF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  <w:r w:rsidRPr="00293725">
        <w:rPr>
          <w:rFonts w:ascii="Times New Roman" w:hAnsi="Times New Roman" w:cs="Times New Roman"/>
          <w:color w:val="auto"/>
          <w:sz w:val="22"/>
          <w:szCs w:val="22"/>
        </w:rPr>
        <w:t>zawarta w dniu ……</w:t>
      </w:r>
      <w:r w:rsidR="00F94CC0" w:rsidRPr="00293725">
        <w:rPr>
          <w:rFonts w:ascii="Times New Roman" w:hAnsi="Times New Roman" w:cs="Times New Roman"/>
          <w:color w:val="auto"/>
          <w:sz w:val="22"/>
          <w:szCs w:val="22"/>
        </w:rPr>
        <w:t>…………………………</w:t>
      </w:r>
      <w:r w:rsidR="002506E2">
        <w:rPr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Pr="00293725">
        <w:rPr>
          <w:rFonts w:ascii="Times New Roman" w:hAnsi="Times New Roman" w:cs="Times New Roman"/>
          <w:color w:val="auto"/>
          <w:sz w:val="22"/>
          <w:szCs w:val="22"/>
        </w:rPr>
        <w:t xml:space="preserve">  we Wrocławiu pomiędzy:</w:t>
      </w:r>
    </w:p>
    <w:p w14:paraId="4E92A9ED" w14:textId="77777777" w:rsidR="00FB3FAF" w:rsidRPr="00293725" w:rsidRDefault="00FB3FAF" w:rsidP="00FB3FAF">
      <w:pPr>
        <w:widowControl/>
        <w:rPr>
          <w:rFonts w:ascii="Times New Roman" w:hAnsi="Times New Roman" w:cs="Times New Roman"/>
          <w:color w:val="auto"/>
          <w:sz w:val="22"/>
          <w:szCs w:val="22"/>
        </w:rPr>
      </w:pPr>
    </w:p>
    <w:p w14:paraId="6B8DD43E" w14:textId="77777777" w:rsidR="00FB3FAF" w:rsidRPr="00293725" w:rsidRDefault="00FB3FAF" w:rsidP="00FB3FAF">
      <w:pPr>
        <w:widowControl/>
        <w:tabs>
          <w:tab w:val="right" w:pos="9336"/>
        </w:tabs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293725">
        <w:rPr>
          <w:rFonts w:ascii="Times New Roman" w:hAnsi="Times New Roman" w:cs="Times New Roman"/>
          <w:b/>
          <w:snapToGrid w:val="0"/>
          <w:color w:val="auto"/>
          <w:sz w:val="22"/>
          <w:szCs w:val="22"/>
        </w:rPr>
        <w:t xml:space="preserve">Dolnośląskim Urzędem Wojewódzkim we Wrocławiu </w:t>
      </w:r>
      <w:r w:rsidRPr="00293725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 siedzibą: Pl. Powstańców Warszawy 1, </w:t>
      </w:r>
      <w:r w:rsidRPr="00293725">
        <w:rPr>
          <w:rFonts w:ascii="Times New Roman" w:hAnsi="Times New Roman" w:cs="Times New Roman"/>
          <w:snapToGrid w:val="0"/>
          <w:color w:val="auto"/>
          <w:sz w:val="22"/>
          <w:szCs w:val="22"/>
        </w:rPr>
        <w:br/>
        <w:t>50-153 Wrocław</w:t>
      </w:r>
      <w:r w:rsidRPr="00293725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</w:t>
      </w:r>
      <w:r w:rsidR="001F524B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NIP 896-1—03-245, REGON 000514377, </w:t>
      </w:r>
      <w:r w:rsidRPr="00293725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reprezentowanym przez Dyrektora Generalnego – </w:t>
      </w:r>
      <w:r w:rsidR="001F524B">
        <w:rPr>
          <w:rFonts w:ascii="Times New Roman" w:hAnsi="Times New Roman" w:cs="Times New Roman"/>
          <w:b/>
          <w:iCs/>
          <w:color w:val="auto"/>
          <w:sz w:val="22"/>
          <w:szCs w:val="22"/>
        </w:rPr>
        <w:t>Małgorzatę Hasiewicz</w:t>
      </w:r>
      <w:r w:rsidRPr="00293725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, </w:t>
      </w:r>
      <w:r w:rsidRPr="00293725">
        <w:rPr>
          <w:rFonts w:ascii="Times New Roman" w:hAnsi="Times New Roman" w:cs="Times New Roman"/>
          <w:color w:val="auto"/>
          <w:sz w:val="22"/>
          <w:szCs w:val="22"/>
        </w:rPr>
        <w:t>zwanym w dalszej części umowy</w:t>
      </w:r>
      <w:r w:rsidRPr="0029372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Zamawiającym</w:t>
      </w:r>
    </w:p>
    <w:p w14:paraId="3B1444FC" w14:textId="77777777" w:rsidR="00FB3FAF" w:rsidRPr="00293725" w:rsidRDefault="00FB3FAF" w:rsidP="00FB3FAF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A75822" w14:textId="77777777" w:rsidR="00FB3FAF" w:rsidRPr="00293725" w:rsidRDefault="00FB3FAF" w:rsidP="00FB3FAF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93725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14:paraId="15ECC900" w14:textId="77777777" w:rsidR="00DB1D75" w:rsidRDefault="008C7339" w:rsidP="00DB1D75">
      <w:pPr>
        <w:widowControl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C7339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…………………………………………………..</w:t>
      </w:r>
      <w:r w:rsidR="00A27F58" w:rsidRPr="008C73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DB1D75" w:rsidRPr="008C7339">
        <w:rPr>
          <w:rFonts w:ascii="Times New Roman" w:hAnsi="Times New Roman" w:cs="Times New Roman"/>
          <w:color w:val="auto"/>
          <w:sz w:val="22"/>
          <w:szCs w:val="22"/>
        </w:rPr>
        <w:t>zwan</w:t>
      </w:r>
      <w:r w:rsidR="00632D6E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="00DB1D75" w:rsidRPr="008C7339">
        <w:rPr>
          <w:rFonts w:ascii="Times New Roman" w:hAnsi="Times New Roman" w:cs="Times New Roman"/>
          <w:color w:val="auto"/>
          <w:sz w:val="22"/>
          <w:szCs w:val="22"/>
        </w:rPr>
        <w:t xml:space="preserve"> w dalszej części umowy </w:t>
      </w:r>
      <w:r w:rsidR="00DB1D75" w:rsidRPr="008C7339">
        <w:rPr>
          <w:rFonts w:ascii="Times New Roman" w:hAnsi="Times New Roman" w:cs="Times New Roman"/>
          <w:b/>
          <w:color w:val="auto"/>
          <w:sz w:val="22"/>
          <w:szCs w:val="22"/>
        </w:rPr>
        <w:t>Wykonawcą.</w:t>
      </w:r>
    </w:p>
    <w:p w14:paraId="37E7C4C4" w14:textId="77777777" w:rsidR="001F524B" w:rsidRDefault="001F524B" w:rsidP="00DB1D75">
      <w:pPr>
        <w:widowControl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51745CC8" w14:textId="77777777" w:rsidR="001F524B" w:rsidRPr="001F524B" w:rsidRDefault="001F524B" w:rsidP="00DB1D75">
      <w:pPr>
        <w:widowControl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F524B">
        <w:rPr>
          <w:rFonts w:ascii="Times New Roman" w:hAnsi="Times New Roman" w:cs="Times New Roman"/>
          <w:bCs/>
          <w:color w:val="auto"/>
          <w:sz w:val="22"/>
          <w:szCs w:val="22"/>
        </w:rPr>
        <w:t>Zamawiający i Wykonawca w dalszej części umowy zwani są także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 odpowiednio, „Stroną” lub „Stronami”.</w:t>
      </w:r>
    </w:p>
    <w:p w14:paraId="78184CBB" w14:textId="69542F4A" w:rsidR="00FE4584" w:rsidRDefault="001F524B" w:rsidP="001073B2">
      <w:pPr>
        <w:pStyle w:val="Teksttreci0"/>
        <w:shd w:val="clear" w:color="auto" w:fill="auto"/>
        <w:spacing w:before="100" w:beforeAutospacing="1" w:after="100" w:afterAutospacing="1" w:line="240" w:lineRule="auto"/>
        <w:ind w:right="20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W rezultacie dokonania przez Zamawiającego wyboru oferty Wykonawcy jako najkorzystniejszej </w:t>
      </w:r>
      <w:r w:rsidR="008D38D8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w postępowaniu prowadzonym w trybie </w:t>
      </w:r>
      <w:r w:rsidR="00F13FEA" w:rsidRPr="00022ADD">
        <w:rPr>
          <w:rStyle w:val="Teksttreci"/>
          <w:rFonts w:ascii="Times New Roman" w:hAnsi="Times New Roman" w:cs="Times New Roman"/>
          <w:sz w:val="22"/>
          <w:szCs w:val="22"/>
        </w:rPr>
        <w:t>podstawowym</w:t>
      </w:r>
      <w:r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– zgodnie z postanowieniami art. </w:t>
      </w:r>
      <w:r w:rsidR="00F13FEA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275 pkt </w:t>
      </w:r>
      <w:r w:rsidR="008D38D8">
        <w:rPr>
          <w:rStyle w:val="Teksttreci"/>
          <w:rFonts w:ascii="Times New Roman" w:hAnsi="Times New Roman" w:cs="Times New Roman"/>
          <w:sz w:val="22"/>
          <w:szCs w:val="22"/>
        </w:rPr>
        <w:t>1</w:t>
      </w:r>
      <w:r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ustawy 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z dnia </w:t>
      </w:r>
      <w:r w:rsidR="00F13FEA" w:rsidRPr="00022ADD">
        <w:rPr>
          <w:rStyle w:val="Teksttreci"/>
          <w:rFonts w:ascii="Times New Roman" w:hAnsi="Times New Roman" w:cs="Times New Roman"/>
          <w:sz w:val="22"/>
          <w:szCs w:val="22"/>
        </w:rPr>
        <w:t>11 września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20</w:t>
      </w:r>
      <w:r w:rsidR="00F13FEA" w:rsidRPr="00022ADD">
        <w:rPr>
          <w:rStyle w:val="Teksttreci"/>
          <w:rFonts w:ascii="Times New Roman" w:hAnsi="Times New Roman" w:cs="Times New Roman"/>
          <w:sz w:val="22"/>
          <w:szCs w:val="22"/>
        </w:rPr>
        <w:t>19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r. Prawo zamówień publicznych (</w:t>
      </w:r>
      <w:r w:rsidR="00435D8E">
        <w:rPr>
          <w:rStyle w:val="Teksttreci"/>
          <w:rFonts w:ascii="Times New Roman" w:hAnsi="Times New Roman" w:cs="Times New Roman"/>
          <w:sz w:val="22"/>
          <w:szCs w:val="22"/>
        </w:rPr>
        <w:t xml:space="preserve">t.j. 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>Dz. U. z 20</w:t>
      </w:r>
      <w:r w:rsidR="00435D8E">
        <w:rPr>
          <w:rStyle w:val="Teksttreci"/>
          <w:rFonts w:ascii="Times New Roman" w:hAnsi="Times New Roman" w:cs="Times New Roman"/>
          <w:sz w:val="22"/>
          <w:szCs w:val="22"/>
        </w:rPr>
        <w:t>21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 xml:space="preserve"> poz. </w:t>
      </w:r>
      <w:r w:rsidR="00435D8E">
        <w:rPr>
          <w:rStyle w:val="Teksttreci"/>
          <w:rFonts w:ascii="Times New Roman" w:hAnsi="Times New Roman" w:cs="Times New Roman"/>
          <w:sz w:val="22"/>
          <w:szCs w:val="22"/>
        </w:rPr>
        <w:t>1129 ze zm.</w:t>
      </w:r>
      <w:r w:rsidR="00FB3FAF" w:rsidRPr="00022ADD">
        <w:rPr>
          <w:rStyle w:val="Teksttreci"/>
          <w:rFonts w:ascii="Times New Roman" w:hAnsi="Times New Roman" w:cs="Times New Roman"/>
          <w:sz w:val="22"/>
          <w:szCs w:val="22"/>
        </w:rPr>
        <w:t>)</w:t>
      </w:r>
      <w:r w:rsidR="00FE4584" w:rsidRPr="00022ADD">
        <w:rPr>
          <w:rStyle w:val="Teksttreci"/>
          <w:rFonts w:ascii="Times New Roman" w:hAnsi="Times New Roman" w:cs="Times New Roman"/>
          <w:sz w:val="22"/>
          <w:szCs w:val="22"/>
        </w:rPr>
        <w:t>, Strony postanawiają, co następuje:</w:t>
      </w:r>
      <w:r w:rsidR="00FB3FAF" w:rsidRPr="00293725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</w:p>
    <w:p w14:paraId="5744873C" w14:textId="28FCD573" w:rsidR="00FB3FAF" w:rsidRPr="00293725" w:rsidRDefault="00AC5B53" w:rsidP="00AC5B53">
      <w:pPr>
        <w:pStyle w:val="Teksttreci0"/>
        <w:shd w:val="clear" w:color="auto" w:fill="auto"/>
        <w:tabs>
          <w:tab w:val="center" w:pos="4465"/>
          <w:tab w:val="left" w:pos="8085"/>
        </w:tabs>
        <w:spacing w:line="240" w:lineRule="auto"/>
        <w:ind w:right="142" w:firstLine="0"/>
        <w:rPr>
          <w:rStyle w:val="Teksttreci"/>
          <w:rFonts w:ascii="Times New Roman" w:hAnsi="Times New Roman" w:cs="Times New Roman"/>
          <w:b/>
          <w:sz w:val="22"/>
          <w:szCs w:val="22"/>
        </w:rPr>
      </w:pPr>
      <w:r>
        <w:rPr>
          <w:rStyle w:val="Teksttreci"/>
          <w:rFonts w:ascii="Times New Roman" w:hAnsi="Times New Roman" w:cs="Times New Roman"/>
          <w:b/>
          <w:sz w:val="22"/>
          <w:szCs w:val="22"/>
        </w:rPr>
        <w:tab/>
      </w:r>
      <w:r w:rsidR="00FB3FAF" w:rsidRPr="00293725">
        <w:rPr>
          <w:rStyle w:val="Teksttreci"/>
          <w:rFonts w:ascii="Times New Roman" w:hAnsi="Times New Roman" w:cs="Times New Roman"/>
          <w:b/>
          <w:sz w:val="22"/>
          <w:szCs w:val="22"/>
        </w:rPr>
        <w:t>§ 1</w:t>
      </w:r>
      <w:r>
        <w:rPr>
          <w:rStyle w:val="Teksttreci"/>
          <w:rFonts w:ascii="Times New Roman" w:hAnsi="Times New Roman" w:cs="Times New Roman"/>
          <w:b/>
          <w:sz w:val="22"/>
          <w:szCs w:val="22"/>
        </w:rPr>
        <w:tab/>
      </w:r>
    </w:p>
    <w:p w14:paraId="7B04F8D0" w14:textId="77777777" w:rsidR="00DD4D6D" w:rsidRPr="00FE4584" w:rsidRDefault="00FE4584" w:rsidP="00DE70CF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E4584">
        <w:rPr>
          <w:rFonts w:ascii="Times New Roman" w:hAnsi="Times New Roman" w:cs="Times New Roman"/>
          <w:b/>
          <w:sz w:val="22"/>
          <w:szCs w:val="22"/>
          <w:u w:val="single"/>
        </w:rPr>
        <w:t>PRZEDMIOT UMOWY</w:t>
      </w:r>
    </w:p>
    <w:p w14:paraId="08CA329C" w14:textId="77777777" w:rsidR="00FE4584" w:rsidRDefault="00FE4584" w:rsidP="00FE4584">
      <w:pPr>
        <w:pStyle w:val="Teksttreci0"/>
        <w:ind w:left="360" w:right="20" w:firstLine="0"/>
        <w:jc w:val="both"/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</w:pPr>
      <w:bookmarkStart w:id="0" w:name="_Hlk5604308"/>
    </w:p>
    <w:p w14:paraId="500445A4" w14:textId="7F159EFF" w:rsidR="00B94C9B" w:rsidRPr="008D323E" w:rsidRDefault="00FE4584" w:rsidP="00FE4584">
      <w:pPr>
        <w:pStyle w:val="Teksttreci0"/>
        <w:ind w:right="20" w:firstLine="0"/>
        <w:jc w:val="both"/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</w:pPr>
      <w:r w:rsidRPr="008D323E">
        <w:rPr>
          <w:rFonts w:ascii="Times New Roman" w:hAnsi="Times New Roman" w:cs="Times New Roman"/>
          <w:spacing w:val="4"/>
          <w:sz w:val="22"/>
          <w:szCs w:val="22"/>
          <w:shd w:val="clear" w:color="auto" w:fill="FFFFFF"/>
        </w:rPr>
        <w:t xml:space="preserve">Przedmiotem umowy jest </w:t>
      </w:r>
      <w:r w:rsidR="0043381E" w:rsidRPr="00747FED">
        <w:rPr>
          <w:rFonts w:ascii="Times New Roman" w:hAnsi="Times New Roman" w:cs="Times New Roman"/>
          <w:b/>
          <w:bCs/>
          <w:spacing w:val="4"/>
          <w:sz w:val="22"/>
          <w:szCs w:val="22"/>
          <w:shd w:val="clear" w:color="auto" w:fill="FFFFFF"/>
        </w:rPr>
        <w:t>renowacja i wymiana</w:t>
      </w:r>
      <w:r w:rsidR="00316942" w:rsidRPr="00747FED">
        <w:rPr>
          <w:rFonts w:ascii="Times New Roman" w:hAnsi="Times New Roman" w:cs="Times New Roman"/>
          <w:b/>
          <w:bCs/>
          <w:spacing w:val="4"/>
          <w:sz w:val="22"/>
          <w:szCs w:val="22"/>
          <w:shd w:val="clear" w:color="auto" w:fill="FFFFFF"/>
        </w:rPr>
        <w:t xml:space="preserve"> płyt</w:t>
      </w:r>
      <w:r w:rsidRPr="00747FED">
        <w:rPr>
          <w:rFonts w:ascii="Times New Roman" w:hAnsi="Times New Roman" w:cs="Times New Roman"/>
          <w:b/>
          <w:bCs/>
          <w:spacing w:val="4"/>
          <w:sz w:val="22"/>
          <w:szCs w:val="22"/>
          <w:shd w:val="clear" w:color="auto" w:fill="FFFFFF"/>
        </w:rPr>
        <w:t xml:space="preserve"> nagrob</w:t>
      </w:r>
      <w:r w:rsidR="00316942" w:rsidRPr="00747FED">
        <w:rPr>
          <w:rFonts w:ascii="Times New Roman" w:hAnsi="Times New Roman" w:cs="Times New Roman"/>
          <w:b/>
          <w:bCs/>
          <w:spacing w:val="4"/>
          <w:sz w:val="22"/>
          <w:szCs w:val="22"/>
          <w:shd w:val="clear" w:color="auto" w:fill="FFFFFF"/>
        </w:rPr>
        <w:t>nych</w:t>
      </w:r>
      <w:r w:rsidRPr="00747FED">
        <w:rPr>
          <w:rFonts w:ascii="Times New Roman" w:hAnsi="Times New Roman" w:cs="Times New Roman"/>
          <w:b/>
          <w:bCs/>
          <w:spacing w:val="4"/>
          <w:sz w:val="22"/>
          <w:szCs w:val="22"/>
          <w:shd w:val="clear" w:color="auto" w:fill="FFFFFF"/>
        </w:rPr>
        <w:t xml:space="preserve"> na </w:t>
      </w:r>
      <w:r w:rsidR="00350BB6" w:rsidRPr="00747FED">
        <w:rPr>
          <w:rFonts w:ascii="Times New Roman" w:eastAsia="Times New Roman" w:hAnsi="Times New Roman" w:cs="Times New Roman"/>
          <w:b/>
          <w:bCs/>
          <w:spacing w:val="4"/>
          <w:sz w:val="22"/>
          <w:szCs w:val="22"/>
          <w:lang w:eastAsia="pl-PL"/>
        </w:rPr>
        <w:t xml:space="preserve">cmentarzu </w:t>
      </w:r>
      <w:r w:rsidRPr="00747FED">
        <w:rPr>
          <w:rFonts w:ascii="Times New Roman" w:eastAsia="Times New Roman" w:hAnsi="Times New Roman" w:cs="Times New Roman"/>
          <w:b/>
          <w:bCs/>
          <w:spacing w:val="4"/>
          <w:sz w:val="22"/>
          <w:szCs w:val="22"/>
          <w:lang w:eastAsia="pl-PL"/>
        </w:rPr>
        <w:t>Żołnierzy Polskich</w:t>
      </w:r>
      <w:r w:rsidR="00350BB6" w:rsidRPr="00747FED">
        <w:rPr>
          <w:rFonts w:ascii="Times New Roman" w:eastAsia="Times New Roman" w:hAnsi="Times New Roman" w:cs="Times New Roman"/>
          <w:b/>
          <w:bCs/>
          <w:spacing w:val="4"/>
          <w:sz w:val="22"/>
          <w:szCs w:val="22"/>
          <w:lang w:eastAsia="pl-PL"/>
        </w:rPr>
        <w:t xml:space="preserve"> przy </w:t>
      </w:r>
      <w:r w:rsidR="00837039" w:rsidRPr="00747FED">
        <w:rPr>
          <w:rFonts w:ascii="Times New Roman" w:eastAsia="Times New Roman" w:hAnsi="Times New Roman" w:cs="Times New Roman"/>
          <w:b/>
          <w:bCs/>
          <w:spacing w:val="4"/>
          <w:sz w:val="22"/>
          <w:szCs w:val="22"/>
          <w:lang w:eastAsia="pl-PL"/>
        </w:rPr>
        <w:t>ul. Grabiszyńskiej we Wrocławiu</w:t>
      </w:r>
      <w:bookmarkEnd w:id="0"/>
      <w:r w:rsidR="00774871" w:rsidRPr="00747FED">
        <w:rPr>
          <w:rFonts w:ascii="Times New Roman" w:eastAsia="Times New Roman" w:hAnsi="Times New Roman" w:cs="Times New Roman"/>
          <w:b/>
          <w:bCs/>
          <w:spacing w:val="4"/>
          <w:sz w:val="22"/>
          <w:szCs w:val="22"/>
          <w:lang w:eastAsia="pl-PL"/>
        </w:rPr>
        <w:t xml:space="preserve"> – kwatera II</w:t>
      </w:r>
      <w:r w:rsidR="00B94C9B" w:rsidRPr="008D323E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>.</w:t>
      </w:r>
    </w:p>
    <w:p w14:paraId="4EF07C8B" w14:textId="77777777" w:rsidR="00837039" w:rsidRDefault="00FF773C" w:rsidP="00837039">
      <w:pPr>
        <w:shd w:val="clear" w:color="auto" w:fill="FFFFFF"/>
        <w:spacing w:before="100" w:beforeAutospacing="1" w:line="240" w:lineRule="atLeast"/>
        <w:jc w:val="center"/>
        <w:rPr>
          <w:rFonts w:ascii="Times New Roman" w:eastAsiaTheme="minorHAnsi" w:hAnsi="Times New Roman" w:cs="Times New Roman"/>
          <w:b/>
          <w:color w:val="auto"/>
          <w:spacing w:val="1"/>
          <w:sz w:val="22"/>
          <w:szCs w:val="22"/>
          <w:lang w:eastAsia="en-US"/>
        </w:rPr>
      </w:pPr>
      <w:r w:rsidRPr="008D323E">
        <w:rPr>
          <w:rFonts w:ascii="Times New Roman" w:eastAsiaTheme="minorHAnsi" w:hAnsi="Times New Roman" w:cs="Times New Roman"/>
          <w:b/>
          <w:color w:val="auto"/>
          <w:spacing w:val="1"/>
          <w:sz w:val="22"/>
          <w:szCs w:val="22"/>
          <w:lang w:eastAsia="en-US"/>
        </w:rPr>
        <w:t xml:space="preserve">§ </w:t>
      </w:r>
      <w:r w:rsidR="00B5130B" w:rsidRPr="008D323E">
        <w:rPr>
          <w:rFonts w:ascii="Times New Roman" w:eastAsiaTheme="minorHAnsi" w:hAnsi="Times New Roman" w:cs="Times New Roman"/>
          <w:b/>
          <w:color w:val="auto"/>
          <w:spacing w:val="1"/>
          <w:sz w:val="22"/>
          <w:szCs w:val="22"/>
          <w:lang w:eastAsia="en-US"/>
        </w:rPr>
        <w:t>2</w:t>
      </w:r>
    </w:p>
    <w:p w14:paraId="7AE6C3C6" w14:textId="77777777" w:rsidR="00FE4584" w:rsidRPr="00775495" w:rsidRDefault="00FE4584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OŚWIADCZENIA I ZOBOWIĄZANIA WYKONAWCY</w:t>
      </w:r>
    </w:p>
    <w:p w14:paraId="01F176A0" w14:textId="77777777" w:rsidR="00FE4584" w:rsidRDefault="00FE4584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 w:rsidRPr="00FE4584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jest zobowiązany realizować umowę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 xml:space="preserve"> z dochowaniem należytej staranności</w:t>
      </w:r>
      <w:r w:rsidR="0092513D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 xml:space="preserve"> </w:t>
      </w:r>
      <w:r w:rsidR="0092513D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p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rzy uwzględnieniu zawodowego charakteru tej działalności, z wykorzystaniem całej posiadanej wiedzy i doświadczenia.</w:t>
      </w:r>
    </w:p>
    <w:p w14:paraId="2760769F" w14:textId="589FD640" w:rsidR="00FE4584" w:rsidRDefault="00FE4584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oświadcza, że posiada niezbędną wiedzę, umiejętności oraz doświadczenie, a także niezbędne do wykonania przedmiotu umowy zasoby techniczne, ludzkie i ergonomiczne. Wykonawca zobowiązany jest zapewnić wykonanie umowy prze</w:t>
      </w:r>
      <w:r w:rsidR="006A343B"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z</w:t>
      </w: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 xml:space="preserve"> osoby posiadające odpowiednie kwalifikacje zawodowe i doświadczenie.</w:t>
      </w:r>
    </w:p>
    <w:p w14:paraId="3AB388D5" w14:textId="77777777" w:rsidR="00AC5C51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zobowiązany jest do informowania Zamawiającego o wszystkich zdarzeniach mających lub mogących mieć wpływ na wykonanie umowy, w tym o wszczęciu wobec niego postępowania egzekucyjnego, naprawczego, likwidacyjnego lub innego, a także o innych istotnych zdarzeniach, w szczególności ogłoszeniu upadłości – następnego dnia od dnia jej ogłoszenia.</w:t>
      </w:r>
    </w:p>
    <w:p w14:paraId="14952068" w14:textId="77777777" w:rsidR="00AC5C51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ponosi pełną odpowiedzialność za szkody wynikłe z działania lub zaniechania osób, za pomocą których wykonuje umowę.</w:t>
      </w:r>
    </w:p>
    <w:p w14:paraId="38090522" w14:textId="77777777" w:rsidR="00AC5C51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ponosi pełną odpowiedzialność za szkody wynikłe z działania lub zaniechania podwykonawców, przy pomocy których wykonuje umowę.</w:t>
      </w:r>
    </w:p>
    <w:p w14:paraId="4D16AA8A" w14:textId="77777777" w:rsidR="00AC5C51" w:rsidRPr="00FE4584" w:rsidRDefault="00AC5C51" w:rsidP="002C0800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tLeast"/>
        <w:ind w:left="284"/>
        <w:jc w:val="both"/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pacing w:val="1"/>
          <w:sz w:val="22"/>
          <w:szCs w:val="22"/>
          <w:lang w:eastAsia="en-US"/>
        </w:rPr>
        <w:t>Wykonawca oświadcza, że powyższe nie zostało złożone pod wpływem błędu, ani nie jest obarczone jakąkolwiek wadą oświadczenia woli skutkującą jego nieważnością.</w:t>
      </w:r>
    </w:p>
    <w:p w14:paraId="79994B05" w14:textId="77777777" w:rsidR="00AC5C51" w:rsidRPr="00293725" w:rsidRDefault="00AC5C51" w:rsidP="00AC5C51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sz w:val="22"/>
          <w:szCs w:val="22"/>
        </w:rPr>
      </w:pPr>
      <w:r w:rsidRPr="00293725">
        <w:rPr>
          <w:rStyle w:val="TeksttreciExact"/>
          <w:rFonts w:ascii="Times New Roman" w:hAnsi="Times New Roman" w:cs="Times New Roman"/>
          <w:b/>
          <w:sz w:val="22"/>
          <w:szCs w:val="22"/>
        </w:rPr>
        <w:t>§ 3</w:t>
      </w:r>
    </w:p>
    <w:p w14:paraId="08DFE552" w14:textId="77777777" w:rsidR="00FE4584" w:rsidRPr="00775495" w:rsidRDefault="002A22A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SPOSÓB I TERMIN REALIZACJI UMOWY</w:t>
      </w:r>
    </w:p>
    <w:p w14:paraId="106D40DA" w14:textId="0103BE21" w:rsidR="00B5130B" w:rsidRPr="00293725" w:rsidRDefault="002A22AA" w:rsidP="002C0800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240" w:lineRule="atLeast"/>
        <w:ind w:left="426" w:hanging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Termin w</w:t>
      </w:r>
      <w:r w:rsidR="00837039" w:rsidRPr="00293725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ykonani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a</w:t>
      </w:r>
      <w:r w:rsidR="00837039" w:rsidRPr="00293725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przedmiotu umowy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, o którym mowa w § 1, ustala się na </w:t>
      </w:r>
      <w:r w:rsidR="002A13CD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1</w:t>
      </w:r>
      <w:r w:rsidR="00B94BA1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6</w:t>
      </w:r>
      <w:r w:rsidR="002A13CD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tygodni od dnia podpisania niniejszej umowy</w:t>
      </w:r>
      <w:r w:rsidRPr="002A22AA">
        <w:rPr>
          <w:rFonts w:ascii="Times New Roman" w:eastAsiaTheme="minorHAnsi" w:hAnsi="Times New Roman" w:cs="Times New Roman"/>
          <w:b/>
          <w:bCs/>
          <w:color w:val="auto"/>
          <w:spacing w:val="1"/>
          <w:sz w:val="22"/>
          <w:szCs w:val="22"/>
          <w:lang w:eastAsia="en-US"/>
        </w:rPr>
        <w:t>.</w:t>
      </w:r>
      <w:r w:rsidR="00B5130B" w:rsidRPr="00293725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</w:t>
      </w:r>
    </w:p>
    <w:p w14:paraId="4A5D984D" w14:textId="77777777" w:rsidR="002A22AA" w:rsidRPr="002A22AA" w:rsidRDefault="002A22AA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 w:rsidRPr="002A22AA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lastRenderedPageBreak/>
        <w:t>Wykonawca zrealizuje przedmiot umowy w sposób opisany szczegółowo w opisie przedmiotu zamówienia, zwanym dalej „OPZ”.</w:t>
      </w:r>
    </w:p>
    <w:p w14:paraId="03A8A927" w14:textId="77777777" w:rsidR="002A22AA" w:rsidRDefault="002A22AA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Wykonawca jest zobowiązany do wykonania wszelkich prac wynikających z umowy oraz OPZ, a także wprost niewyrażonych, które wynikają z czynności wskazanych w umowie lub OPZ, które przyczynią się do należytego wykonania umowy.</w:t>
      </w:r>
    </w:p>
    <w:p w14:paraId="786DF536" w14:textId="17C73402" w:rsidR="00837039" w:rsidRPr="00BA77F8" w:rsidRDefault="00DE70CF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Zachowaniem t</w:t>
      </w:r>
      <w:r w:rsidR="00293725"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ermin</w:t>
      </w:r>
      <w:r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u wykonania przedmiotu umowy jest podpisanie przez Strony protokołu </w:t>
      </w:r>
      <w:r w:rsidR="00EC0E96"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odbioru końcowego</w:t>
      </w:r>
      <w:r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, dokumentującego wykonanie przedmiotu umowy w nieprzekraczalnym terminie wskazanym w ust. 1</w:t>
      </w:r>
      <w:r w:rsidR="00293725" w:rsidRPr="00BA77F8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.</w:t>
      </w:r>
    </w:p>
    <w:p w14:paraId="2D6513BA" w14:textId="4B6EFC50" w:rsidR="001C0BE9" w:rsidRPr="001C0BE9" w:rsidRDefault="001C0BE9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 w:rsidRP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Za datę </w:t>
      </w:r>
      <w:r w:rsidRPr="001C0BE9">
        <w:rPr>
          <w:rStyle w:val="Teksttreci"/>
          <w:rFonts w:ascii="Times New Roman" w:hAnsi="Times New Roman" w:cs="Times New Roman"/>
          <w:sz w:val="22"/>
          <w:szCs w:val="22"/>
        </w:rPr>
        <w:t xml:space="preserve">zakończenia prac przyjmuje się datę powiadomienia Zamawiającego przez Wykonawcę </w:t>
      </w:r>
      <w:r w:rsidRPr="001C0BE9">
        <w:rPr>
          <w:rStyle w:val="Teksttreci"/>
          <w:rFonts w:ascii="Times New Roman" w:hAnsi="Times New Roman" w:cs="Times New Roman"/>
          <w:sz w:val="22"/>
          <w:szCs w:val="22"/>
        </w:rPr>
        <w:br/>
        <w:t>o gotowości do odbioru, jeżeli prace zostaną odebrane</w:t>
      </w:r>
      <w:r w:rsidR="0095264B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BA77F8">
        <w:rPr>
          <w:rStyle w:val="Teksttreci"/>
          <w:rFonts w:ascii="Times New Roman" w:hAnsi="Times New Roman" w:cs="Times New Roman"/>
          <w:sz w:val="22"/>
          <w:szCs w:val="22"/>
        </w:rPr>
        <w:t>protokołem odbioru końcowego</w:t>
      </w:r>
      <w:r w:rsidRPr="001C0BE9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19B28AD5" w14:textId="6F6CDA21" w:rsidR="00E01D4A" w:rsidRDefault="00E01D4A" w:rsidP="002C0800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ind w:left="426"/>
        <w:jc w:val="both"/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Zamawiający zastrzega, aby w dniach świąt państwowych </w:t>
      </w:r>
      <w:r w:rsid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oraz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rocznic, tj. </w:t>
      </w:r>
      <w:r w:rsidR="00B94BA1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15 sierpnia</w:t>
      </w:r>
      <w:r w:rsidR="00123AAB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i 1 września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(oraz dzień przed tymi datami), na terenie cmentarza nie były realizowane przez Wykonawcę żadne prace związane z </w:t>
      </w:r>
      <w:r w:rsidR="001C0BE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wykonaniem</w:t>
      </w:r>
      <w:r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przedmiotu umowy, celem umożliwienia przygotowania i przeprowadzenia ewentualnych uroczystości.</w:t>
      </w:r>
    </w:p>
    <w:p w14:paraId="7184D30F" w14:textId="77777777" w:rsidR="006B13BF" w:rsidRPr="00293725" w:rsidRDefault="006B13BF" w:rsidP="006B13BF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sz w:val="22"/>
          <w:szCs w:val="22"/>
        </w:rPr>
      </w:pPr>
      <w:r w:rsidRPr="00293725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>
        <w:rPr>
          <w:rStyle w:val="TeksttreciExact"/>
          <w:rFonts w:ascii="Times New Roman" w:hAnsi="Times New Roman" w:cs="Times New Roman"/>
          <w:b/>
          <w:sz w:val="22"/>
          <w:szCs w:val="22"/>
        </w:rPr>
        <w:t>4</w:t>
      </w:r>
    </w:p>
    <w:p w14:paraId="0FA1E3CF" w14:textId="77777777" w:rsidR="006B13BF" w:rsidRPr="00775495" w:rsidRDefault="006B13BF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OBOWIĄZKI STRON</w:t>
      </w:r>
    </w:p>
    <w:p w14:paraId="50AD2B54" w14:textId="77777777" w:rsidR="006B13BF" w:rsidRPr="00E96CBE" w:rsidRDefault="006B13BF" w:rsidP="002C0800">
      <w:pPr>
        <w:pStyle w:val="Teksttreci40"/>
        <w:numPr>
          <w:ilvl w:val="0"/>
          <w:numId w:val="6"/>
        </w:numPr>
        <w:shd w:val="clear" w:color="auto" w:fill="auto"/>
        <w:spacing w:before="100" w:beforeAutospacing="1" w:after="0" w:line="24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Obowiązki Zamawiającego:</w:t>
      </w:r>
    </w:p>
    <w:p w14:paraId="1E641906" w14:textId="77777777" w:rsidR="00706781" w:rsidRPr="00E96CBE" w:rsidRDefault="00824073" w:rsidP="002C0800">
      <w:pPr>
        <w:pStyle w:val="Teksttreci40"/>
        <w:numPr>
          <w:ilvl w:val="1"/>
          <w:numId w:val="6"/>
        </w:numPr>
        <w:shd w:val="clear" w:color="auto" w:fill="auto"/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przekazanie</w:t>
      </w:r>
      <w:r w:rsidR="00706781" w:rsidRPr="00E96CBE">
        <w:rPr>
          <w:rFonts w:ascii="Times New Roman" w:hAnsi="Times New Roman" w:cs="Times New Roman"/>
          <w:b w:val="0"/>
          <w:sz w:val="22"/>
          <w:szCs w:val="22"/>
        </w:rPr>
        <w:t xml:space="preserve"> Wykonawcy protokolarnie teren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>u</w:t>
      </w:r>
      <w:r w:rsidR="00706781" w:rsidRPr="00E96CBE">
        <w:rPr>
          <w:rFonts w:ascii="Times New Roman" w:hAnsi="Times New Roman" w:cs="Times New Roman"/>
          <w:b w:val="0"/>
          <w:sz w:val="22"/>
          <w:szCs w:val="22"/>
        </w:rPr>
        <w:t xml:space="preserve"> wykonywania robót w terminie do 5 dni po podpisaniu umowy,</w:t>
      </w:r>
    </w:p>
    <w:p w14:paraId="0120B70D" w14:textId="77777777" w:rsidR="00706781" w:rsidRPr="00E96CBE" w:rsidRDefault="00706781" w:rsidP="002C0800">
      <w:pPr>
        <w:pStyle w:val="Teksttreci40"/>
        <w:numPr>
          <w:ilvl w:val="1"/>
          <w:numId w:val="6"/>
        </w:numPr>
        <w:shd w:val="clear" w:color="auto" w:fill="auto"/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potwierdz</w:t>
      </w:r>
      <w:r w:rsidR="00824073" w:rsidRPr="00E96CBE">
        <w:rPr>
          <w:rFonts w:ascii="Times New Roman" w:hAnsi="Times New Roman" w:cs="Times New Roman"/>
          <w:b w:val="0"/>
          <w:sz w:val="22"/>
          <w:szCs w:val="22"/>
        </w:rPr>
        <w:t>anie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 xml:space="preserve"> protokoł</w:t>
      </w:r>
      <w:r w:rsidR="00824073" w:rsidRPr="00E96CBE">
        <w:rPr>
          <w:rFonts w:ascii="Times New Roman" w:hAnsi="Times New Roman" w:cs="Times New Roman"/>
          <w:b w:val="0"/>
          <w:sz w:val="22"/>
          <w:szCs w:val="22"/>
        </w:rPr>
        <w:t>ów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 xml:space="preserve"> finansowego zaawansowania robót,</w:t>
      </w:r>
    </w:p>
    <w:p w14:paraId="5F1B2638" w14:textId="77777777" w:rsidR="00706781" w:rsidRPr="00E96CBE" w:rsidRDefault="00706781" w:rsidP="002C0800">
      <w:pPr>
        <w:pStyle w:val="Teksttreci40"/>
        <w:numPr>
          <w:ilvl w:val="1"/>
          <w:numId w:val="6"/>
        </w:numPr>
        <w:shd w:val="clear" w:color="auto" w:fill="auto"/>
        <w:spacing w:before="100" w:beforeAutospacing="1" w:after="0" w:line="24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dokona</w:t>
      </w:r>
      <w:r w:rsidR="00824073" w:rsidRPr="00E96CBE">
        <w:rPr>
          <w:rFonts w:ascii="Times New Roman" w:hAnsi="Times New Roman" w:cs="Times New Roman"/>
          <w:b w:val="0"/>
          <w:sz w:val="22"/>
          <w:szCs w:val="22"/>
        </w:rPr>
        <w:t>nie</w:t>
      </w:r>
      <w:r w:rsidRPr="00E96CBE">
        <w:rPr>
          <w:rFonts w:ascii="Times New Roman" w:hAnsi="Times New Roman" w:cs="Times New Roman"/>
          <w:b w:val="0"/>
          <w:sz w:val="22"/>
          <w:szCs w:val="22"/>
        </w:rPr>
        <w:t xml:space="preserve"> odbioru całego przedmiotu umowy.</w:t>
      </w:r>
    </w:p>
    <w:p w14:paraId="2F960A89" w14:textId="77777777" w:rsidR="006B13BF" w:rsidRPr="00E96CBE" w:rsidRDefault="006B13BF" w:rsidP="002C0800">
      <w:pPr>
        <w:pStyle w:val="Teksttreci40"/>
        <w:numPr>
          <w:ilvl w:val="0"/>
          <w:numId w:val="6"/>
        </w:numPr>
        <w:shd w:val="clear" w:color="auto" w:fill="auto"/>
        <w:spacing w:before="100" w:beforeAutospacing="1" w:after="0" w:line="24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E96CBE">
        <w:rPr>
          <w:rFonts w:ascii="Times New Roman" w:hAnsi="Times New Roman" w:cs="Times New Roman"/>
          <w:b w:val="0"/>
          <w:sz w:val="22"/>
          <w:szCs w:val="22"/>
        </w:rPr>
        <w:t>Obowiązki Wykonawcy:</w:t>
      </w:r>
    </w:p>
    <w:p w14:paraId="2A1F070F" w14:textId="77777777" w:rsidR="00824073" w:rsidRPr="007870DF" w:rsidRDefault="00824073" w:rsidP="00E96CBE">
      <w:pPr>
        <w:pStyle w:val="Akapitzlist"/>
        <w:widowControl/>
        <w:numPr>
          <w:ilvl w:val="0"/>
          <w:numId w:val="11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Wykonawca jest zobowiązany wykonać przedmiot umowy </w:t>
      </w:r>
      <w:r w:rsidR="007870DF">
        <w:rPr>
          <w:rFonts w:ascii="Times New Roman" w:hAnsi="Times New Roman" w:cs="Times New Roman"/>
          <w:color w:val="auto"/>
          <w:sz w:val="22"/>
          <w:szCs w:val="22"/>
        </w:rPr>
        <w:t xml:space="preserve">określony w OPZ 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>zgodnie z obowiązującymi w tym zakresie przepisami prawa, obowiązującymi normami, warunkami technicznymi wykonania robót, wiedzą techniczną.</w:t>
      </w:r>
    </w:p>
    <w:p w14:paraId="035E8366" w14:textId="77777777" w:rsidR="00824073" w:rsidRPr="007870DF" w:rsidRDefault="00824073" w:rsidP="00E96CBE">
      <w:pPr>
        <w:pStyle w:val="Akapitzlist"/>
        <w:widowControl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Wykonawca, w ramach w</w:t>
      </w:r>
      <w:r w:rsidR="002F6E86">
        <w:rPr>
          <w:rFonts w:ascii="Times New Roman" w:hAnsi="Times New Roman" w:cs="Times New Roman"/>
          <w:color w:val="auto"/>
          <w:sz w:val="22"/>
          <w:szCs w:val="22"/>
        </w:rPr>
        <w:t>ynagrodzenia, o którym mowa w §5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ust. 1 umowy, zobowiązany jest:</w:t>
      </w:r>
    </w:p>
    <w:p w14:paraId="5BE39554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przed rozpoczęciem robót:</w:t>
      </w:r>
    </w:p>
    <w:p w14:paraId="44E496F9" w14:textId="77777777" w:rsidR="00824073" w:rsidRPr="007870DF" w:rsidRDefault="00824073" w:rsidP="007870DF">
      <w:pPr>
        <w:pStyle w:val="Akapitzlist"/>
        <w:widowControl/>
        <w:numPr>
          <w:ilvl w:val="2"/>
          <w:numId w:val="21"/>
        </w:numPr>
        <w:tabs>
          <w:tab w:val="left" w:pos="1276"/>
        </w:tabs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przejąć protokolarnie od Zamawiającego </w:t>
      </w:r>
      <w:r w:rsidR="007870DF" w:rsidRPr="007870DF">
        <w:rPr>
          <w:rFonts w:ascii="Times New Roman" w:hAnsi="Times New Roman" w:cs="Times New Roman"/>
          <w:color w:val="auto"/>
          <w:sz w:val="22"/>
          <w:szCs w:val="22"/>
        </w:rPr>
        <w:t>teren wykonywania robót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080B809" w14:textId="77777777" w:rsidR="00824073" w:rsidRPr="007870DF" w:rsidRDefault="00824073" w:rsidP="007870DF">
      <w:pPr>
        <w:pStyle w:val="Akapitzlist"/>
        <w:widowControl/>
        <w:numPr>
          <w:ilvl w:val="2"/>
          <w:numId w:val="21"/>
        </w:numPr>
        <w:tabs>
          <w:tab w:val="left" w:pos="1276"/>
        </w:tabs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zorganizować, zagospodarować oraz należycie zabezpieczyć miejsce wykonywania robót w sposób zapewniający bezpieczeństwo osób przebywających w </w:t>
      </w:r>
      <w:r w:rsidR="007870DF" w:rsidRPr="007870DF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obrębie,</w:t>
      </w:r>
    </w:p>
    <w:p w14:paraId="498FA996" w14:textId="2C30B003" w:rsidR="00824073" w:rsidRPr="007870DF" w:rsidRDefault="00824073" w:rsidP="00E96CBE">
      <w:pPr>
        <w:pStyle w:val="Akapitzlist"/>
        <w:widowControl/>
        <w:numPr>
          <w:ilvl w:val="3"/>
          <w:numId w:val="12"/>
        </w:numPr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odpowiednio zorganizować roboty, w tym:</w:t>
      </w:r>
    </w:p>
    <w:p w14:paraId="2769AFAB" w14:textId="1A4E3C69" w:rsidR="007D75E6" w:rsidRPr="007870DF" w:rsidRDefault="007D75E6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o ile zajdzie taka konieczność - zorganizować zaplecze</w:t>
      </w:r>
      <w:r w:rsidRPr="008D32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323E" w:rsidRPr="008D323E">
        <w:rPr>
          <w:rFonts w:ascii="Times New Roman" w:hAnsi="Times New Roman" w:cs="Times New Roman"/>
          <w:color w:val="auto"/>
          <w:sz w:val="22"/>
          <w:szCs w:val="22"/>
        </w:rPr>
        <w:t>robót</w:t>
      </w: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 w obrębie cmentarza, w miejscu uzgodnionym z Zamawiającym,</w:t>
      </w:r>
    </w:p>
    <w:p w14:paraId="1C84F43C" w14:textId="77777777" w:rsidR="00824073" w:rsidRPr="007870DF" w:rsidRDefault="00824073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utrzymywać porządek w trakcie realizacji robót oraz systematycznie porządkować miejsca wykonywania robót,</w:t>
      </w:r>
    </w:p>
    <w:p w14:paraId="339A75B8" w14:textId="77777777" w:rsidR="00824073" w:rsidRPr="007870DF" w:rsidRDefault="00824073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prowadzić roboty w sposób bezpieczny,</w:t>
      </w:r>
    </w:p>
    <w:p w14:paraId="47A2D81A" w14:textId="77777777" w:rsidR="00824073" w:rsidRPr="007870DF" w:rsidRDefault="00824073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natychmiastowo i skutecznie usuwać na swój koszt wszelkie szkody i awarie wynikłe przy realizacji robót,</w:t>
      </w:r>
    </w:p>
    <w:p w14:paraId="4D49497E" w14:textId="77777777" w:rsidR="00824073" w:rsidRPr="007870DF" w:rsidRDefault="007D75E6" w:rsidP="007870DF">
      <w:pPr>
        <w:pStyle w:val="Akapitzlist"/>
        <w:widowControl/>
        <w:numPr>
          <w:ilvl w:val="3"/>
          <w:numId w:val="22"/>
        </w:numPr>
        <w:tabs>
          <w:tab w:val="left" w:pos="1276"/>
        </w:tabs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sz w:val="22"/>
          <w:szCs w:val="22"/>
        </w:rPr>
        <w:t xml:space="preserve">o ile zajdzie taka konieczność - zabezpieczyć pozostałe nagrobki przed ich uszkodzeniem lub zanieczyszczeniem, </w:t>
      </w:r>
    </w:p>
    <w:p w14:paraId="0F953DC5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tabs>
          <w:tab w:val="left" w:pos="1276"/>
        </w:tabs>
        <w:ind w:left="993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 xml:space="preserve">postępować z odpadami zgodnie z obowiązującymi w tym zakresie przepisami prawa, </w:t>
      </w:r>
    </w:p>
    <w:p w14:paraId="6B6F5D9E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tabs>
          <w:tab w:val="left" w:pos="1276"/>
        </w:tabs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zgłosić Zamawiającemu gotowość do odbioru przedmiotu umowy, przekazać przedmiot umowy Zamawiającemu, uczestniczyć w odbiorze,</w:t>
      </w:r>
    </w:p>
    <w:p w14:paraId="2A67794D" w14:textId="77777777" w:rsidR="00824073" w:rsidRPr="007870DF" w:rsidRDefault="00824073" w:rsidP="00E96CBE">
      <w:pPr>
        <w:pStyle w:val="Akapitzlist"/>
        <w:widowControl/>
        <w:numPr>
          <w:ilvl w:val="3"/>
          <w:numId w:val="12"/>
        </w:numPr>
        <w:tabs>
          <w:tab w:val="left" w:pos="1276"/>
        </w:tabs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>zdemontować obiekty tymczasowe</w:t>
      </w:r>
      <w:r w:rsid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>,</w:t>
      </w:r>
      <w:r w:rsidRP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 xml:space="preserve"> uporządkować teren po zakończeniu prac</w:t>
      </w:r>
      <w:r w:rsid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 xml:space="preserve"> i przekazać go Zamawiającemu w dacie odbioru końcowego robót</w:t>
      </w:r>
      <w:r w:rsidRPr="007870DF">
        <w:rPr>
          <w:rStyle w:val="TeksttreciExact"/>
          <w:rFonts w:ascii="Times New Roman" w:hAnsi="Times New Roman" w:cs="Times New Roman"/>
          <w:color w:val="auto"/>
          <w:sz w:val="22"/>
          <w:szCs w:val="22"/>
        </w:rPr>
        <w:t>.</w:t>
      </w:r>
    </w:p>
    <w:p w14:paraId="5EA53F09" w14:textId="77777777" w:rsidR="00824073" w:rsidRPr="00E96CBE" w:rsidRDefault="00824073" w:rsidP="00E96CBE">
      <w:pPr>
        <w:pStyle w:val="Akapitzlist"/>
        <w:widowControl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6CBE">
        <w:rPr>
          <w:rFonts w:ascii="Times New Roman" w:hAnsi="Times New Roman" w:cs="Times New Roman"/>
          <w:color w:val="auto"/>
          <w:sz w:val="22"/>
          <w:szCs w:val="22"/>
        </w:rPr>
        <w:t>Wykonawca ponosi odpowiedzialność za wszelkie działania i zaniechania osób, przy pomocy których realizuje przedmiot umowy.</w:t>
      </w:r>
    </w:p>
    <w:p w14:paraId="047021BA" w14:textId="77777777" w:rsidR="00824073" w:rsidRPr="007870DF" w:rsidRDefault="00824073" w:rsidP="00E96CBE">
      <w:pPr>
        <w:pStyle w:val="Akapitzlist"/>
        <w:widowControl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Zamawiający nie wskazuje punktu poboru wody, poboru energii elektrycznej, ani też nie będzie ponosił kosztów tych mediów. Koszty organizacji poboru mediów i ich zużycia ponosi Wykonawca.</w:t>
      </w:r>
    </w:p>
    <w:p w14:paraId="5CCA8DCC" w14:textId="77777777" w:rsidR="00824073" w:rsidRPr="007870DF" w:rsidRDefault="00824073" w:rsidP="00E96CBE">
      <w:pPr>
        <w:pStyle w:val="Akapitzlist"/>
        <w:widowControl/>
        <w:numPr>
          <w:ilvl w:val="0"/>
          <w:numId w:val="24"/>
        </w:numPr>
        <w:spacing w:before="100" w:beforeAutospacing="1" w:after="100" w:afterAutospacing="1"/>
        <w:ind w:left="709" w:right="14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70DF">
        <w:rPr>
          <w:rFonts w:ascii="Times New Roman" w:hAnsi="Times New Roman" w:cs="Times New Roman"/>
          <w:color w:val="auto"/>
          <w:sz w:val="22"/>
          <w:szCs w:val="22"/>
        </w:rPr>
        <w:t>Materiały i narzędzia do wykonania przedmiotu umowy zapewnia Wykonawca.</w:t>
      </w:r>
    </w:p>
    <w:p w14:paraId="3BB620DB" w14:textId="77777777" w:rsidR="00BD440C" w:rsidRDefault="00BD440C" w:rsidP="00DE70CF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</w:p>
    <w:p w14:paraId="61AEB1E9" w14:textId="7C17E4EC" w:rsidR="00DE70CF" w:rsidRPr="00293725" w:rsidRDefault="00DE70CF" w:rsidP="00810FEB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sz w:val="22"/>
          <w:szCs w:val="22"/>
        </w:rPr>
      </w:pPr>
      <w:r w:rsidRPr="00293725">
        <w:rPr>
          <w:rStyle w:val="TeksttreciExact"/>
          <w:rFonts w:ascii="Times New Roman" w:hAnsi="Times New Roman" w:cs="Times New Roman"/>
          <w:b/>
          <w:sz w:val="22"/>
          <w:szCs w:val="22"/>
        </w:rPr>
        <w:lastRenderedPageBreak/>
        <w:t xml:space="preserve">§ </w:t>
      </w:r>
      <w:r w:rsidR="006B13BF">
        <w:rPr>
          <w:rStyle w:val="TeksttreciExact"/>
          <w:rFonts w:ascii="Times New Roman" w:hAnsi="Times New Roman" w:cs="Times New Roman"/>
          <w:b/>
          <w:sz w:val="22"/>
          <w:szCs w:val="22"/>
        </w:rPr>
        <w:t>5</w:t>
      </w:r>
    </w:p>
    <w:p w14:paraId="05EC1994" w14:textId="77777777" w:rsidR="00DE70CF" w:rsidRPr="00775495" w:rsidRDefault="00DE70CF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WYNAGRODZENIE</w:t>
      </w:r>
      <w:r w:rsidR="00E01D4A" w:rsidRPr="00775495">
        <w:rPr>
          <w:rFonts w:ascii="Times New Roman" w:hAnsi="Times New Roman" w:cs="Times New Roman"/>
          <w:b/>
          <w:sz w:val="22"/>
          <w:szCs w:val="22"/>
          <w:u w:val="single"/>
        </w:rPr>
        <w:t xml:space="preserve"> ORAZ ZASADY ROZLICZANIA</w:t>
      </w:r>
    </w:p>
    <w:p w14:paraId="4D9E05C0" w14:textId="77777777" w:rsidR="00FB3FAF" w:rsidRPr="005C0600" w:rsidRDefault="00FB3FAF" w:rsidP="002C0800">
      <w:pPr>
        <w:pStyle w:val="Teksttreci40"/>
        <w:numPr>
          <w:ilvl w:val="0"/>
          <w:numId w:val="5"/>
        </w:numPr>
        <w:shd w:val="clear" w:color="auto" w:fill="auto"/>
        <w:spacing w:before="100" w:beforeAutospacing="1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C0600">
        <w:rPr>
          <w:rFonts w:ascii="Times New Roman" w:hAnsi="Times New Roman" w:cs="Times New Roman"/>
          <w:b w:val="0"/>
          <w:sz w:val="22"/>
          <w:szCs w:val="22"/>
        </w:rPr>
        <w:t xml:space="preserve">Za wykonanie </w:t>
      </w:r>
      <w:r w:rsidR="00DE70CF" w:rsidRPr="005C0600">
        <w:rPr>
          <w:rFonts w:ascii="Times New Roman" w:hAnsi="Times New Roman" w:cs="Times New Roman"/>
          <w:b w:val="0"/>
          <w:sz w:val="22"/>
          <w:szCs w:val="22"/>
        </w:rPr>
        <w:t xml:space="preserve">całego </w:t>
      </w:r>
      <w:r w:rsidRPr="005C0600">
        <w:rPr>
          <w:rFonts w:ascii="Times New Roman" w:hAnsi="Times New Roman" w:cs="Times New Roman"/>
          <w:b w:val="0"/>
          <w:sz w:val="22"/>
          <w:szCs w:val="22"/>
        </w:rPr>
        <w:t xml:space="preserve">przedmiotu umowy, Strony ustalają </w:t>
      </w:r>
      <w:r w:rsidR="00DE70CF" w:rsidRPr="005C0600">
        <w:rPr>
          <w:rFonts w:ascii="Times New Roman" w:hAnsi="Times New Roman" w:cs="Times New Roman"/>
          <w:b w:val="0"/>
          <w:sz w:val="22"/>
          <w:szCs w:val="22"/>
        </w:rPr>
        <w:t xml:space="preserve">całkowite </w:t>
      </w:r>
      <w:r w:rsidRPr="005C0600">
        <w:rPr>
          <w:rFonts w:ascii="Times New Roman" w:hAnsi="Times New Roman" w:cs="Times New Roman"/>
          <w:b w:val="0"/>
          <w:sz w:val="22"/>
          <w:szCs w:val="22"/>
        </w:rPr>
        <w:t>wynagrodzenie</w:t>
      </w:r>
      <w:r w:rsidR="00DE70CF" w:rsidRPr="005C0600">
        <w:rPr>
          <w:rFonts w:ascii="Times New Roman" w:hAnsi="Times New Roman" w:cs="Times New Roman"/>
          <w:b w:val="0"/>
          <w:sz w:val="22"/>
          <w:szCs w:val="22"/>
        </w:rPr>
        <w:t xml:space="preserve">, zwane </w:t>
      </w:r>
      <w:r w:rsidR="005C0600" w:rsidRPr="005C0600">
        <w:rPr>
          <w:rFonts w:ascii="Times New Roman" w:hAnsi="Times New Roman" w:cs="Times New Roman"/>
          <w:b w:val="0"/>
          <w:sz w:val="22"/>
          <w:szCs w:val="22"/>
        </w:rPr>
        <w:t>„Wynagrodzeniem”, zgodnie z ofertą Wykonawcy, na łączną kwotę netto</w:t>
      </w:r>
      <w:r w:rsidRPr="005C0600">
        <w:rPr>
          <w:rFonts w:ascii="Times New Roman" w:hAnsi="Times New Roman" w:cs="Times New Roman"/>
          <w:b w:val="0"/>
          <w:sz w:val="22"/>
          <w:szCs w:val="22"/>
        </w:rPr>
        <w:t>:</w:t>
      </w:r>
      <w:r w:rsidRP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>……………….</w:t>
      </w:r>
      <w:r w:rsidR="007A4498" w:rsidRPr="005C0600">
        <w:rPr>
          <w:rStyle w:val="Teksttreci4Exact"/>
          <w:rFonts w:ascii="Times New Roman" w:hAnsi="Times New Roman" w:cs="Times New Roman"/>
          <w:b/>
          <w:sz w:val="22"/>
          <w:szCs w:val="22"/>
        </w:rPr>
        <w:t xml:space="preserve"> zł</w:t>
      </w:r>
      <w:r w:rsidRP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(słownie: 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>………………………………………….</w:t>
      </w:r>
      <w:r w:rsidR="007C5904" w:rsidRPr="005C0600">
        <w:rPr>
          <w:rStyle w:val="Teksttreci4Exact"/>
          <w:rFonts w:ascii="Times New Roman" w:hAnsi="Times New Roman" w:cs="Times New Roman"/>
          <w:sz w:val="22"/>
          <w:szCs w:val="22"/>
        </w:rPr>
        <w:t>)</w:t>
      </w:r>
      <w:r w:rsidR="007A4498" w:rsidRPr="005C0600">
        <w:rPr>
          <w:rStyle w:val="Teksttreci4Exact"/>
          <w:rFonts w:ascii="Times New Roman" w:hAnsi="Times New Roman" w:cs="Times New Roman"/>
          <w:sz w:val="22"/>
          <w:szCs w:val="22"/>
        </w:rPr>
        <w:t>,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powiększoną o obowiązujący podatek VAT, tj. na kwotę brutto ………………. </w:t>
      </w:r>
      <w:r w:rsidR="005C0600" w:rsidRPr="005C0600">
        <w:rPr>
          <w:rStyle w:val="Teksttreci4Exact"/>
          <w:rFonts w:ascii="Times New Roman" w:hAnsi="Times New Roman" w:cs="Times New Roman"/>
          <w:b/>
          <w:bCs/>
          <w:sz w:val="22"/>
          <w:szCs w:val="22"/>
        </w:rPr>
        <w:t>zł</w:t>
      </w:r>
      <w:r w:rsidR="005C0600">
        <w:rPr>
          <w:rStyle w:val="Teksttreci4Exact"/>
          <w:rFonts w:ascii="Times New Roman" w:hAnsi="Times New Roman" w:cs="Times New Roman"/>
          <w:sz w:val="22"/>
          <w:szCs w:val="22"/>
        </w:rPr>
        <w:t xml:space="preserve"> (słownie: ………………………..).</w:t>
      </w:r>
    </w:p>
    <w:p w14:paraId="424F7F6D" w14:textId="77777777" w:rsidR="002F6E86" w:rsidRDefault="002F6E86" w:rsidP="006D7A87">
      <w:pPr>
        <w:pStyle w:val="Teksttreci40"/>
        <w:numPr>
          <w:ilvl w:val="0"/>
          <w:numId w:val="5"/>
        </w:numPr>
        <w:spacing w:after="0" w:line="240" w:lineRule="auto"/>
        <w:ind w:left="385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Podstawę Wynagrodzenia stanowią ceny jednostkowe</w:t>
      </w:r>
      <w:r w:rsidR="006D7A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określone w ofercie przez Wykonawcę:</w:t>
      </w:r>
    </w:p>
    <w:p w14:paraId="7ED848EB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wymiana płyty nagrobnej: wykonanie i montaż nowej płyty z lastrico wraz z tabliczką granitową (szer. 13 cm) z wykutymi napisami, wywiezienie i utylizacja zdemontowanego nagrobka - wariant A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4A7254C9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wymiana płyty nagrobnej: wykonanie i montaż nowej płyty z lastrico wraz z tabliczką granitową (szer. 26 cm) z wykutymi napisami, wywiezienie i utylizacja zdemontowanego nagrobka - wariant B</w:t>
      </w:r>
      <w:r>
        <w:rPr>
          <w:rFonts w:ascii="Times New Roman" w:hAnsi="Times New Roman" w:cs="Times New Roman"/>
          <w:b w:val="0"/>
          <w:sz w:val="22"/>
          <w:szCs w:val="22"/>
        </w:rPr>
        <w:t>:</w:t>
      </w:r>
      <w:r w:rsidRPr="006D7A8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1F2B6EC6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renowacja płyty nagrobnej: szlifowanie do gładkości płyty z lastriko (powierzchnie: górna i boczne), czyszczenie tabliczki granitowej, naprawa ewentualnych rys i pęknięć, uzupełnianie ubytków, usunięcie fugi pomiędzy tabliczką granitową a płytą lastrico, wykonanie nowej fugi - wariant A i wariant B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60456DE8" w14:textId="7777777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impregnacja płyt lastrico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…………………………………),</w:t>
      </w:r>
    </w:p>
    <w:p w14:paraId="62963E29" w14:textId="03707A37" w:rsidR="006D7A87" w:rsidRDefault="006D7A87" w:rsidP="00104BDF">
      <w:pPr>
        <w:pStyle w:val="Teksttreci40"/>
        <w:numPr>
          <w:ilvl w:val="3"/>
          <w:numId w:val="21"/>
        </w:numPr>
        <w:spacing w:after="100" w:afterAutospacing="1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wymiana tabliczki memoriałowej na płycie nagrobnej poddanej renowacji: wykonanie i montaż nowej tabliczki wraz z fugowaniem - wariant B</w:t>
      </w:r>
      <w:r w:rsidR="00615DA6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615DA6" w:rsidRPr="00615DA6">
        <w:rPr>
          <w:rFonts w:ascii="Times New Roman" w:hAnsi="Times New Roman" w:cs="Times New Roman"/>
          <w:b w:val="0"/>
          <w:bCs w:val="0"/>
          <w:sz w:val="24"/>
          <w:szCs w:val="24"/>
        </w:rPr>
        <w:t>wywiezienie i utylizacja zdemontowanej tabliczki</w:t>
      </w:r>
      <w:r w:rsidRPr="00615DA6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netto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…………), brutto ………….. zł/szt</w:t>
      </w:r>
      <w:r w:rsidR="00104BDF">
        <w:rPr>
          <w:rFonts w:ascii="Times New Roman" w:hAnsi="Times New Roman" w:cs="Times New Roman"/>
          <w:b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(słownie: …………),</w:t>
      </w:r>
    </w:p>
    <w:p w14:paraId="38DBA5C7" w14:textId="77777777" w:rsidR="006D7A87" w:rsidRPr="006D7A87" w:rsidRDefault="006D7A87" w:rsidP="00104BDF">
      <w:pPr>
        <w:pStyle w:val="Teksttreci40"/>
        <w:numPr>
          <w:ilvl w:val="3"/>
          <w:numId w:val="21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D7A87">
        <w:rPr>
          <w:rFonts w:ascii="Times New Roman" w:hAnsi="Times New Roman" w:cs="Times New Roman"/>
          <w:b w:val="0"/>
          <w:sz w:val="22"/>
          <w:szCs w:val="22"/>
        </w:rPr>
        <w:t>wyrównanie wszys</w:t>
      </w:r>
      <w:r>
        <w:rPr>
          <w:rFonts w:ascii="Times New Roman" w:hAnsi="Times New Roman" w:cs="Times New Roman"/>
          <w:b w:val="0"/>
          <w:sz w:val="22"/>
          <w:szCs w:val="22"/>
        </w:rPr>
        <w:t>t</w:t>
      </w:r>
      <w:r w:rsidRPr="006D7A87">
        <w:rPr>
          <w:rFonts w:ascii="Times New Roman" w:hAnsi="Times New Roman" w:cs="Times New Roman"/>
          <w:b w:val="0"/>
          <w:sz w:val="22"/>
          <w:szCs w:val="22"/>
        </w:rPr>
        <w:t>kich płyt w rzędach (do jednej linii w rzędzie)</w:t>
      </w:r>
      <w:r>
        <w:rPr>
          <w:rFonts w:ascii="Times New Roman" w:hAnsi="Times New Roman" w:cs="Times New Roman"/>
          <w:b w:val="0"/>
          <w:sz w:val="22"/>
          <w:szCs w:val="22"/>
        </w:rPr>
        <w:t>: netto ………….. zł/kpl (słownie: ………………………), brutto ………….. zł/kpl (słownie: ………………………),</w:t>
      </w:r>
    </w:p>
    <w:p w14:paraId="5D7398EF" w14:textId="77777777" w:rsidR="00B5130B" w:rsidRPr="00DF40E1" w:rsidRDefault="00DF40E1" w:rsidP="002C0800">
      <w:pPr>
        <w:pStyle w:val="Teksttreci40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Wynagrodzenie ma charakter ryczałtowy i stanowi całość Wynagrodzenia należnego Wykonawcy w związku z realizacją umowy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.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Wykonawcy nie przysługują względem Zamawiającego żadne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 inne 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roszczenia z powyższego tytułu, a w szczególności roszczenia o dodatkowe wynagrodzenie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>, czy też zwrot jakichkolwiek innych dodatkowych kosztów ponoszonych przez Wykonawcę związanych z wykonywaniem umowy</w:t>
      </w:r>
      <w:r w:rsidR="00B5130B" w:rsidRPr="00DF40E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6BEFA44" w14:textId="4D8893BB" w:rsidR="002E6E79" w:rsidRPr="002E6E79" w:rsidRDefault="002E6E79" w:rsidP="002C0800">
      <w:pPr>
        <w:pStyle w:val="Teksttreci40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5F24">
        <w:rPr>
          <w:rFonts w:ascii="Times New Roman" w:hAnsi="Times New Roman" w:cs="Times New Roman"/>
          <w:b w:val="0"/>
          <w:sz w:val="22"/>
          <w:szCs w:val="22"/>
        </w:rPr>
        <w:t xml:space="preserve">Rozliczenie za wykonanie przedmiotu umowy nastąpi w oparciu o stan zaawansowania poszczególnych elementów, opisanych w OPZ i przy uwzględnieniu ich wartości wskazanej w </w:t>
      </w:r>
      <w:r w:rsidR="008D323E">
        <w:rPr>
          <w:rFonts w:ascii="Times New Roman" w:hAnsi="Times New Roman" w:cs="Times New Roman"/>
          <w:b w:val="0"/>
          <w:sz w:val="22"/>
          <w:szCs w:val="22"/>
        </w:rPr>
        <w:t>ust. 2</w:t>
      </w:r>
      <w:r w:rsidRPr="00EE5F24">
        <w:rPr>
          <w:rFonts w:ascii="Times New Roman" w:hAnsi="Times New Roman" w:cs="Times New Roman"/>
          <w:b w:val="0"/>
          <w:sz w:val="22"/>
          <w:szCs w:val="22"/>
        </w:rPr>
        <w:t xml:space="preserve">. Stan zaawansowania robót budowlanych musi być zweryfikowany i zatwierdzony przez przedstawiciela Zamawiającego, wskazanego </w:t>
      </w:r>
      <w:r w:rsidRPr="00F50FF7">
        <w:rPr>
          <w:rFonts w:ascii="Times New Roman" w:hAnsi="Times New Roman" w:cs="Times New Roman"/>
          <w:b w:val="0"/>
          <w:sz w:val="22"/>
          <w:szCs w:val="22"/>
        </w:rPr>
        <w:t>w</w:t>
      </w:r>
      <w:r w:rsidRPr="00F50F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0FF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§ </w:t>
      </w:r>
      <w:r w:rsidR="00775495">
        <w:rPr>
          <w:rFonts w:ascii="Times New Roman" w:hAnsi="Times New Roman" w:cs="Times New Roman"/>
          <w:b w:val="0"/>
          <w:spacing w:val="1"/>
          <w:sz w:val="22"/>
          <w:szCs w:val="22"/>
        </w:rPr>
        <w:t>1</w:t>
      </w:r>
      <w:r w:rsidR="00125BFF">
        <w:rPr>
          <w:rFonts w:ascii="Times New Roman" w:hAnsi="Times New Roman" w:cs="Times New Roman"/>
          <w:b w:val="0"/>
          <w:spacing w:val="1"/>
          <w:sz w:val="22"/>
          <w:szCs w:val="22"/>
        </w:rPr>
        <w:t>2</w:t>
      </w:r>
      <w:r w:rsidR="00F50FF7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ust. 2.</w:t>
      </w:r>
    </w:p>
    <w:p w14:paraId="5793DCB1" w14:textId="77777777" w:rsidR="002E6E79" w:rsidRDefault="006B0F55" w:rsidP="002C0800">
      <w:pPr>
        <w:pStyle w:val="Teksttreci40"/>
        <w:numPr>
          <w:ilvl w:val="0"/>
          <w:numId w:val="5"/>
        </w:numPr>
        <w:spacing w:after="0" w:line="240" w:lineRule="auto"/>
        <w:ind w:left="385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Rozliczenie za wykonane prace nastąpi na podstawie prawidłowo wystawionych:</w:t>
      </w:r>
    </w:p>
    <w:p w14:paraId="5E8651E8" w14:textId="77777777" w:rsidR="006B0F55" w:rsidRPr="00BA77F8" w:rsidRDefault="006B0F55" w:rsidP="002C0800">
      <w:pPr>
        <w:pStyle w:val="Teksttreci40"/>
        <w:numPr>
          <w:ilvl w:val="1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faktur częściowych, do wysokości 80% całkowitego Wynagrodzenia należnego Wykonawcy, wystawianych w okresach uzgodnionych przez Strony, nie rzadziej niż raz na 3 miesiące i nie częściej niż raz w miesiącu,</w:t>
      </w:r>
      <w:r w:rsidR="00EE5F24" w:rsidRPr="00EE5F2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E5F24">
        <w:rPr>
          <w:rFonts w:ascii="Times New Roman" w:hAnsi="Times New Roman" w:cs="Times New Roman"/>
          <w:b w:val="0"/>
          <w:sz w:val="22"/>
          <w:szCs w:val="22"/>
        </w:rPr>
        <w:t xml:space="preserve">złożonych do Zamawiającego wraz załączonym dokumentem potwierdzającym zasadność jej wystawienia, tj. protokołem finansowego </w:t>
      </w:r>
      <w:r w:rsidR="00EE5F24" w:rsidRPr="00BA77F8">
        <w:rPr>
          <w:rFonts w:ascii="Times New Roman" w:hAnsi="Times New Roman" w:cs="Times New Roman"/>
          <w:b w:val="0"/>
          <w:sz w:val="22"/>
          <w:szCs w:val="22"/>
        </w:rPr>
        <w:t xml:space="preserve">zaawansowania </w:t>
      </w:r>
      <w:r w:rsidR="009445AB" w:rsidRPr="00BA77F8">
        <w:rPr>
          <w:rFonts w:ascii="Times New Roman" w:hAnsi="Times New Roman" w:cs="Times New Roman"/>
          <w:b w:val="0"/>
          <w:sz w:val="22"/>
          <w:szCs w:val="22"/>
        </w:rPr>
        <w:t>prac</w:t>
      </w:r>
      <w:r w:rsidR="00EE5F24" w:rsidRPr="00BA77F8">
        <w:rPr>
          <w:rFonts w:ascii="Times New Roman" w:hAnsi="Times New Roman" w:cs="Times New Roman"/>
          <w:b w:val="0"/>
          <w:sz w:val="22"/>
          <w:szCs w:val="22"/>
        </w:rPr>
        <w:t xml:space="preserve">, którego wzór stanowi zał. Nr </w:t>
      </w:r>
      <w:r w:rsidR="00295A64" w:rsidRPr="00BA77F8">
        <w:rPr>
          <w:rFonts w:ascii="Times New Roman" w:hAnsi="Times New Roman" w:cs="Times New Roman"/>
          <w:b w:val="0"/>
          <w:sz w:val="22"/>
          <w:szCs w:val="22"/>
        </w:rPr>
        <w:t>3</w:t>
      </w:r>
      <w:r w:rsidR="00EE5F24" w:rsidRPr="00BA77F8">
        <w:rPr>
          <w:rFonts w:ascii="Times New Roman" w:hAnsi="Times New Roman" w:cs="Times New Roman"/>
          <w:b w:val="0"/>
          <w:sz w:val="22"/>
          <w:szCs w:val="22"/>
        </w:rPr>
        <w:t xml:space="preserve"> do umowy.</w:t>
      </w:r>
    </w:p>
    <w:p w14:paraId="620128CA" w14:textId="06C199B8" w:rsidR="006B0F55" w:rsidRPr="00BA77F8" w:rsidRDefault="006B0F55" w:rsidP="002C0800">
      <w:pPr>
        <w:pStyle w:val="Teksttreci40"/>
        <w:numPr>
          <w:ilvl w:val="1"/>
          <w:numId w:val="20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A77F8">
        <w:rPr>
          <w:rFonts w:ascii="Times New Roman" w:hAnsi="Times New Roman" w:cs="Times New Roman"/>
          <w:b w:val="0"/>
          <w:sz w:val="22"/>
          <w:szCs w:val="22"/>
        </w:rPr>
        <w:t xml:space="preserve">faktury końcowej, obejmującej pozostałą część należnego Wynagrodzenia, wystawionej </w:t>
      </w:r>
      <w:r w:rsidR="00EC0E96" w:rsidRPr="00BA77F8">
        <w:rPr>
          <w:rFonts w:ascii="Times New Roman" w:hAnsi="Times New Roman" w:cs="Times New Roman"/>
          <w:b w:val="0"/>
          <w:sz w:val="22"/>
          <w:szCs w:val="22"/>
        </w:rPr>
        <w:t>na podstawie protokołu odbioru końcowego</w:t>
      </w:r>
      <w:r w:rsidR="002B282E" w:rsidRPr="00BA77F8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186C2B8" w14:textId="77777777" w:rsidR="002E6E79" w:rsidRPr="002B282E" w:rsidRDefault="00EE5F24" w:rsidP="002C0800">
      <w:pPr>
        <w:pStyle w:val="Teksttreci40"/>
        <w:numPr>
          <w:ilvl w:val="0"/>
          <w:numId w:val="5"/>
        </w:numPr>
        <w:spacing w:after="100" w:afterAutospacing="1" w:line="240" w:lineRule="auto"/>
        <w:ind w:left="385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Faktury</w:t>
      </w:r>
      <w:r w:rsidR="00FB3FAF" w:rsidRPr="00DF40E1">
        <w:rPr>
          <w:rFonts w:ascii="Times New Roman" w:hAnsi="Times New Roman" w:cs="Times New Roman"/>
          <w:b w:val="0"/>
          <w:sz w:val="22"/>
          <w:szCs w:val="22"/>
        </w:rPr>
        <w:t xml:space="preserve"> będ</w:t>
      </w:r>
      <w:r>
        <w:rPr>
          <w:rFonts w:ascii="Times New Roman" w:hAnsi="Times New Roman" w:cs="Times New Roman"/>
          <w:b w:val="0"/>
          <w:sz w:val="22"/>
          <w:szCs w:val="22"/>
        </w:rPr>
        <w:t>ą</w:t>
      </w:r>
      <w:r w:rsidR="00FB3FAF" w:rsidRPr="00DF40E1">
        <w:rPr>
          <w:rFonts w:ascii="Times New Roman" w:hAnsi="Times New Roman" w:cs="Times New Roman"/>
          <w:b w:val="0"/>
          <w:sz w:val="22"/>
          <w:szCs w:val="22"/>
        </w:rPr>
        <w:t xml:space="preserve"> wystawion</w:t>
      </w:r>
      <w:r>
        <w:rPr>
          <w:rFonts w:ascii="Times New Roman" w:hAnsi="Times New Roman" w:cs="Times New Roman"/>
          <w:b w:val="0"/>
          <w:sz w:val="22"/>
          <w:szCs w:val="22"/>
        </w:rPr>
        <w:t>e</w:t>
      </w:r>
      <w:r w:rsidR="00FB3FAF" w:rsidRPr="00DF40E1">
        <w:rPr>
          <w:rFonts w:ascii="Times New Roman" w:hAnsi="Times New Roman" w:cs="Times New Roman"/>
          <w:b w:val="0"/>
          <w:sz w:val="22"/>
          <w:szCs w:val="22"/>
        </w:rPr>
        <w:t xml:space="preserve"> przez Wykonawcę na Dolnośląski Urząd Wojewódzki we Wrocławiu, 50-153 Wrocław, pl. Powstańców Warszawy 1</w:t>
      </w:r>
      <w:r w:rsidR="007C5904" w:rsidRPr="00DF40E1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33231E49" w14:textId="35B8D47B" w:rsidR="00706306" w:rsidRPr="00C61295" w:rsidRDefault="00706306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61295">
        <w:rPr>
          <w:rFonts w:ascii="Times New Roman" w:hAnsi="Times New Roman" w:cs="Times New Roman"/>
          <w:b w:val="0"/>
          <w:sz w:val="22"/>
          <w:szCs w:val="22"/>
        </w:rPr>
        <w:t>Wykonawca jest zobowiązany dostarczyć Zamawiającemu fakturę końcową w ciągu 3 dni od daty podpisania protokołu odbioru końcowego.</w:t>
      </w:r>
    </w:p>
    <w:p w14:paraId="09E8F7EB" w14:textId="0A8F364F" w:rsidR="00FB3FAF" w:rsidRPr="00DF40E1" w:rsidRDefault="00FB3FAF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Za dzień zapłaty należności uważany będzie dzień obciążenia rachunku Zamawiającego.</w:t>
      </w:r>
    </w:p>
    <w:p w14:paraId="497BBB80" w14:textId="77777777" w:rsidR="00FB3FAF" w:rsidRPr="00DF40E1" w:rsidRDefault="00FB3FAF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Zapłata faktury nastąpi na podstawie polecenia przelewu, w terminie 14 dni od daty doręczenia faktury Zamawiającemu na rachunek</w:t>
      </w:r>
      <w:r w:rsidR="0066119C" w:rsidRPr="00DF40E1">
        <w:rPr>
          <w:rFonts w:ascii="Times New Roman" w:hAnsi="Times New Roman" w:cs="Times New Roman"/>
          <w:b w:val="0"/>
          <w:sz w:val="22"/>
          <w:szCs w:val="22"/>
        </w:rPr>
        <w:t xml:space="preserve"> w</w:t>
      </w:r>
      <w:r w:rsidRPr="00DF40E1">
        <w:rPr>
          <w:rFonts w:ascii="Times New Roman" w:hAnsi="Times New Roman" w:cs="Times New Roman"/>
          <w:b w:val="0"/>
          <w:sz w:val="22"/>
          <w:szCs w:val="22"/>
        </w:rPr>
        <w:t xml:space="preserve"> niej wskazany.</w:t>
      </w:r>
    </w:p>
    <w:p w14:paraId="2AD50221" w14:textId="77777777" w:rsidR="00FB3FAF" w:rsidRPr="00DF40E1" w:rsidRDefault="00FB3FAF" w:rsidP="002C0800">
      <w:pPr>
        <w:pStyle w:val="Teksttreci40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F40E1">
        <w:rPr>
          <w:rFonts w:ascii="Times New Roman" w:hAnsi="Times New Roman" w:cs="Times New Roman"/>
          <w:b w:val="0"/>
          <w:sz w:val="22"/>
          <w:szCs w:val="22"/>
        </w:rPr>
        <w:t>Wynagrodzenie ryczałtowe będzie niezmienne przez cały okres realizacji przedmiotu umowy.</w:t>
      </w:r>
    </w:p>
    <w:p w14:paraId="48BF83A7" w14:textId="5517336B" w:rsidR="001F7A4D" w:rsidRPr="00957006" w:rsidRDefault="001F7A4D" w:rsidP="00252EB1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  <w:r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lastRenderedPageBreak/>
        <w:t xml:space="preserve">§ </w:t>
      </w:r>
      <w:r w:rsidR="0087777C"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>6</w:t>
      </w:r>
    </w:p>
    <w:p w14:paraId="762A8B6F" w14:textId="77777777" w:rsidR="0087777C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WYMAGANIA ZATRUDNIENIA</w:t>
      </w:r>
    </w:p>
    <w:p w14:paraId="5934257F" w14:textId="37C91C9E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spacing w:before="240"/>
        <w:ind w:left="283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 xml:space="preserve">Zamawiający wymaga, aby osoby, które będą wykonywać czynności faktyczne związane z przedmiotem umowy, były zatrudnione przez Wykonawcę lub podwykonawców przez cały okres realizacji przedmiotu zamówienia na podstawie umowy o pracę (art. 22 § 1 </w:t>
      </w:r>
      <w:r w:rsidR="00F13FE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57006">
        <w:rPr>
          <w:rFonts w:ascii="Times New Roman" w:hAnsi="Times New Roman" w:cs="Times New Roman"/>
          <w:color w:val="auto"/>
          <w:sz w:val="22"/>
          <w:szCs w:val="22"/>
        </w:rPr>
        <w:t xml:space="preserve">stawy z dnia 26 czerwca 1974 r. </w:t>
      </w:r>
      <w:r w:rsidR="00765C09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957006">
        <w:rPr>
          <w:rFonts w:ascii="Times New Roman" w:hAnsi="Times New Roman" w:cs="Times New Roman"/>
          <w:color w:val="auto"/>
          <w:sz w:val="22"/>
          <w:szCs w:val="22"/>
        </w:rPr>
        <w:t>Kodeks Pracy). Zamawiający nie określa wymiaru etatu, z zastrzeżeniem, że każda godzina usługi wykonywanej przez każdego pracownika Wykonawcy lub podwykonawcy będzie realizowana w ramach umowy o pracę. Zamawiający nie dopuszcza możliwości zastąpienia umowy o pracę umowami cywilnoprawnymi.</w:t>
      </w:r>
    </w:p>
    <w:p w14:paraId="408F62DC" w14:textId="0902F836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>Zamawiający zastrzega sobie prawo do żądania od Wykonawcy, na każdym etapie realizacji umowy, złożenia oświadczeń i dokumentów potwierdzających wypełnienie obowiązku określonego w ust. 1. Niedopełnienie tego obowiązku lub nieprzedłożenie Zamawiającemu oświadczenia w </w:t>
      </w:r>
      <w:r w:rsidRPr="00022ADD">
        <w:rPr>
          <w:rFonts w:ascii="Times New Roman" w:hAnsi="Times New Roman" w:cs="Times New Roman"/>
          <w:color w:val="auto"/>
          <w:sz w:val="22"/>
          <w:szCs w:val="22"/>
        </w:rPr>
        <w:t xml:space="preserve">terminie </w:t>
      </w:r>
      <w:r w:rsidR="00000DBD" w:rsidRPr="00022ADD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022ADD">
        <w:rPr>
          <w:rFonts w:ascii="Times New Roman" w:hAnsi="Times New Roman" w:cs="Times New Roman"/>
          <w:color w:val="auto"/>
          <w:sz w:val="22"/>
          <w:szCs w:val="22"/>
        </w:rPr>
        <w:t xml:space="preserve"> dni od dnia wezwania oraz złożenie nieprawdziwego oświadczenia skutkować będzie nałożeniem na</w:t>
      </w:r>
      <w:r w:rsidRPr="00957006">
        <w:rPr>
          <w:rFonts w:ascii="Times New Roman" w:hAnsi="Times New Roman" w:cs="Times New Roman"/>
          <w:color w:val="auto"/>
          <w:sz w:val="22"/>
          <w:szCs w:val="22"/>
        </w:rPr>
        <w:t xml:space="preserve"> Wykonawcę kar umownych określonych w </w:t>
      </w:r>
      <w:r w:rsidRPr="00E53614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F50FF7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Pr="00E53614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E53614" w:rsidRPr="00E5361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72E1B" w:rsidRPr="00E53614">
        <w:rPr>
          <w:rFonts w:ascii="Times New Roman" w:hAnsi="Times New Roman" w:cs="Times New Roman"/>
          <w:color w:val="auto"/>
          <w:sz w:val="22"/>
          <w:szCs w:val="22"/>
        </w:rPr>
        <w:t xml:space="preserve"> pkt </w:t>
      </w:r>
      <w:r w:rsidRPr="00E53614">
        <w:rPr>
          <w:rFonts w:ascii="Times New Roman" w:hAnsi="Times New Roman" w:cs="Times New Roman"/>
          <w:color w:val="auto"/>
          <w:sz w:val="22"/>
          <w:szCs w:val="22"/>
        </w:rPr>
        <w:t>3.</w:t>
      </w:r>
    </w:p>
    <w:p w14:paraId="57D07713" w14:textId="77777777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>Wymagania określone w ust. 1 i 2 obejmują również wszystkich podwykonawców. Niedotrzymanie ich obciążać będzie Wykonawcę.</w:t>
      </w:r>
    </w:p>
    <w:p w14:paraId="7374F5FB" w14:textId="77777777" w:rsidR="001F7A4D" w:rsidRPr="00957006" w:rsidRDefault="001F7A4D" w:rsidP="002C0800">
      <w:pPr>
        <w:widowControl/>
        <w:numPr>
          <w:ilvl w:val="3"/>
          <w:numId w:val="8"/>
        </w:numPr>
        <w:tabs>
          <w:tab w:val="clear" w:pos="2880"/>
        </w:tabs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hAnsi="Times New Roman" w:cs="Times New Roman"/>
          <w:color w:val="auto"/>
          <w:sz w:val="22"/>
          <w:szCs w:val="22"/>
        </w:rPr>
        <w:t>Zamawiający żąda, aby przed przystąpieniem do wykonania przedmiotu umowy Wykonawca, o ile są już znane, podał nazwy albo imiona i nazwiska oraz dane kontaktowe podwykonawców i osób do kontaktu z nimi, zaangażowanych w prace remontowe lub usługi, które mają być wykonane w miejscu podległym bezpośrednio nadzorowi Zamawiającego. Wykonawca powiadomi Zamawiającego o wszelkich zmianach danych, o których mowa w zdaniu pierwszym, w trakcie realizacji przedmiotu umowy, a także przekaże informacje na temat nowych podwykonawców, którym w późniejszym okresie zamierza powierzyć realizację prac remontowych lub usług.</w:t>
      </w:r>
    </w:p>
    <w:p w14:paraId="690D9578" w14:textId="77777777" w:rsidR="00252EB1" w:rsidRPr="00957006" w:rsidRDefault="00FB3FAF" w:rsidP="00252EB1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  <w:r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</w:t>
      </w:r>
      <w:r w:rsidR="0087777C"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>7</w:t>
      </w:r>
      <w:r w:rsidRPr="00957006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92BFD07" w14:textId="77777777" w:rsidR="00E01D4A" w:rsidRPr="00775495" w:rsidRDefault="00E01D4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ODBIORY</w:t>
      </w:r>
    </w:p>
    <w:p w14:paraId="3796C69E" w14:textId="77777777" w:rsidR="00021F1D" w:rsidRPr="00957006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1"/>
      <w:r w:rsidRPr="0095700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 xml:space="preserve">Wykonawca jest zobowiązany zgłosić na piśmie </w:t>
      </w:r>
      <w:r w:rsidR="00577389" w:rsidRPr="00957006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>lub za pomocą poczty elektronicznej</w:t>
      </w:r>
      <w:r w:rsidR="00577389"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Zamawiającemu </w:t>
      </w:r>
      <w:r w:rsidR="00104BDF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(na adresy e-mail osób wskazanych w </w:t>
      </w:r>
      <w:r w:rsidR="00104BDF" w:rsidRPr="00957006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104B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25BFF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104BDF">
        <w:rPr>
          <w:rFonts w:ascii="Times New Roman" w:hAnsi="Times New Roman" w:cs="Times New Roman"/>
          <w:color w:val="auto"/>
          <w:sz w:val="22"/>
          <w:szCs w:val="22"/>
        </w:rPr>
        <w:t xml:space="preserve"> ust.2) 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fakt wykonania przedmiotu </w:t>
      </w:r>
      <w:r w:rsidR="00577389"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mowy i zgłosić go do odbioru. Skutki zaniechania tego obowiązku lub opóźnień w zgłoszeniu będą obciążać Wykonawcę.</w:t>
      </w:r>
    </w:p>
    <w:p w14:paraId="2E4E6368" w14:textId="5D65511C" w:rsidR="001C0BE9" w:rsidRPr="001C0BE9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Zamawiający wyznaczy termin odbioru</w:t>
      </w:r>
      <w:r w:rsidR="00957006"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, </w:t>
      </w:r>
      <w:r w:rsidR="00957006" w:rsidRPr="00957006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który nie może przypaść później niż </w:t>
      </w:r>
      <w:r w:rsidR="00765C0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5</w:t>
      </w:r>
      <w:r w:rsidR="00957006" w:rsidRPr="00957006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dni robocz</w:t>
      </w:r>
      <w:r w:rsidR="00765C09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>ych</w:t>
      </w:r>
      <w:r w:rsidR="00957006" w:rsidRPr="00957006">
        <w:rPr>
          <w:rFonts w:ascii="Times New Roman" w:eastAsiaTheme="minorHAnsi" w:hAnsi="Times New Roman" w:cs="Times New Roman"/>
          <w:color w:val="auto"/>
          <w:spacing w:val="1"/>
          <w:sz w:val="22"/>
          <w:szCs w:val="22"/>
          <w:lang w:eastAsia="en-US"/>
        </w:rPr>
        <w:t xml:space="preserve"> od dnia otrzymania informacji o gotowości do przekazania przedmiotu umowy</w:t>
      </w:r>
      <w:r w:rsidRPr="0095700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</w:p>
    <w:p w14:paraId="1048559D" w14:textId="6D417BB1" w:rsidR="00021F1D" w:rsidRPr="00CC0D70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Z czynności odbioru spisany będzie </w:t>
      </w:r>
      <w:r w:rsidR="008D323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i </w:t>
      </w: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podpisany przez uczestników odbioru protokół</w:t>
      </w:r>
      <w:r w:rsidR="0020494B"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,</w:t>
      </w: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zawierający wszelkie dokonywane w trakcie odbioru ustalenia, jak też terminy wyznaczone do usunięcia ewentualnych wad/usterek stwierdzonych przy odbiorze.</w:t>
      </w:r>
    </w:p>
    <w:p w14:paraId="420930CA" w14:textId="2CFE7A0E" w:rsidR="001C0BE9" w:rsidRPr="00F81094" w:rsidRDefault="00EE449A" w:rsidP="0095264B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W wypadku stwierdzenia w toku odbioru wad/usterek przedmiotu </w:t>
      </w:r>
      <w:r w:rsidR="00577389"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</w:t>
      </w: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mowy nadających się do usunięcia, Wykonawca zobowiązany jest do ich usunięcia w terminie wyznaczonym przez Zamawiającego oraz do zawiadomienia o powyższym Zamawiającego. To samo dotyczy, jeżeli Wykonawca nie wykonał całości robót.</w:t>
      </w:r>
    </w:p>
    <w:p w14:paraId="29B32932" w14:textId="698B7765" w:rsidR="003217DB" w:rsidRPr="008D323E" w:rsidRDefault="003217DB" w:rsidP="003217DB">
      <w:pPr>
        <w:widowControl/>
        <w:numPr>
          <w:ilvl w:val="0"/>
          <w:numId w:val="1"/>
        </w:numPr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323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Jeżeli usunięcie </w:t>
      </w:r>
      <w:r w:rsidR="009C468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istotnych </w:t>
      </w:r>
      <w:r w:rsidRPr="008D323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wad/usterek nastąpi po terminie, określonym w § 3 ust. 1</w:t>
      </w:r>
      <w:r w:rsidR="009C468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,</w:t>
      </w:r>
      <w:r w:rsidRPr="008D323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stosuje się kary umowne określone w § 10.</w:t>
      </w:r>
    </w:p>
    <w:p w14:paraId="75A19D88" w14:textId="7EEDA958" w:rsidR="00021F1D" w:rsidRPr="00CC0D70" w:rsidRDefault="00EE449A" w:rsidP="002C0800">
      <w:pPr>
        <w:widowControl/>
        <w:numPr>
          <w:ilvl w:val="0"/>
          <w:numId w:val="1"/>
        </w:numPr>
        <w:spacing w:before="240" w:after="20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D7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Zamawiający dokona odbioru przedmiotu umowy poprzez podpisanie protokołu końcowego, wykonania przedmiotu umowy.</w:t>
      </w:r>
      <w:r w:rsidR="00F81094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542556AD" w14:textId="77777777" w:rsidR="0087777C" w:rsidRPr="009F4047" w:rsidRDefault="0087777C" w:rsidP="0087777C">
      <w:pPr>
        <w:pStyle w:val="Teksttreci0"/>
        <w:shd w:val="clear" w:color="auto" w:fill="auto"/>
        <w:spacing w:before="100" w:beforeAutospacing="1" w:line="240" w:lineRule="auto"/>
        <w:ind w:firstLine="0"/>
        <w:jc w:val="center"/>
        <w:rPr>
          <w:rStyle w:val="TeksttreciExact"/>
          <w:rFonts w:ascii="Times New Roman" w:hAnsi="Times New Roman" w:cs="Times New Roman"/>
          <w:b/>
          <w:sz w:val="22"/>
          <w:szCs w:val="22"/>
        </w:rPr>
      </w:pPr>
      <w:r w:rsidRPr="009F4047">
        <w:rPr>
          <w:rStyle w:val="TeksttreciExact"/>
          <w:rFonts w:ascii="Times New Roman" w:hAnsi="Times New Roman" w:cs="Times New Roman"/>
          <w:b/>
          <w:sz w:val="22"/>
          <w:szCs w:val="22"/>
        </w:rPr>
        <w:t xml:space="preserve">§ 8 </w:t>
      </w:r>
    </w:p>
    <w:p w14:paraId="377B16D2" w14:textId="77777777" w:rsidR="00942078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ODSTĄPIENIE OD UMOWY</w:t>
      </w:r>
    </w:p>
    <w:p w14:paraId="08274651" w14:textId="77777777" w:rsidR="00145772" w:rsidRPr="009F4047" w:rsidRDefault="00145772" w:rsidP="00125BFF">
      <w:pPr>
        <w:pStyle w:val="Teksttreci0"/>
        <w:numPr>
          <w:ilvl w:val="0"/>
          <w:numId w:val="25"/>
        </w:numPr>
        <w:shd w:val="clear" w:color="auto" w:fill="auto"/>
        <w:spacing w:before="240" w:line="240" w:lineRule="auto"/>
        <w:ind w:left="420" w:right="23" w:hanging="380"/>
        <w:jc w:val="both"/>
        <w:rPr>
          <w:rFonts w:ascii="Times New Roman" w:hAnsi="Times New Roman" w:cs="Times New Roman"/>
          <w:sz w:val="22"/>
          <w:szCs w:val="22"/>
        </w:rPr>
      </w:pPr>
      <w:r w:rsidRPr="009F4047">
        <w:rPr>
          <w:rStyle w:val="Teksttreci"/>
          <w:rFonts w:ascii="Times New Roman" w:hAnsi="Times New Roman" w:cs="Times New Roman"/>
          <w:sz w:val="22"/>
          <w:szCs w:val="22"/>
        </w:rPr>
        <w:t xml:space="preserve">W razie zaistnienia istotnej zmiany okoliczności powodującej, że wykonanie umowy nie leży </w:t>
      </w:r>
      <w:r w:rsidRPr="009F4047">
        <w:rPr>
          <w:rStyle w:val="Teksttreci"/>
          <w:rFonts w:ascii="Times New Roman" w:hAnsi="Times New Roman" w:cs="Times New Roman"/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4271A41B" w14:textId="77777777" w:rsidR="00021F1D" w:rsidRPr="00CB1FD2" w:rsidRDefault="00021F1D" w:rsidP="0087777C">
      <w:pPr>
        <w:widowControl/>
        <w:numPr>
          <w:ilvl w:val="0"/>
          <w:numId w:val="25"/>
        </w:numPr>
        <w:spacing w:before="240"/>
        <w:ind w:left="420" w:hanging="3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Zamawiający może </w:t>
      </w:r>
      <w:r w:rsidR="00942078" w:rsidRPr="00CB1FD2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odstąpić </w:t>
      </w:r>
      <w:r w:rsidRPr="00CB1FD2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od umowy:</w:t>
      </w:r>
    </w:p>
    <w:p w14:paraId="1CB189AF" w14:textId="77777777" w:rsidR="00021F1D" w:rsidRPr="00CB1FD2" w:rsidRDefault="00D74711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jeżeli </w:t>
      </w:r>
      <w:r w:rsidR="00021F1D" w:rsidRPr="00CB1FD2">
        <w:rPr>
          <w:rStyle w:val="Teksttreci"/>
          <w:rFonts w:ascii="Times New Roman" w:hAnsi="Times New Roman" w:cs="Times New Roman"/>
          <w:sz w:val="22"/>
          <w:szCs w:val="22"/>
        </w:rPr>
        <w:t>Wykonawca nie wykonuje prac zgodnie z umową lub pisemnymi zastrzeżeniami Zamawiającego;</w:t>
      </w:r>
    </w:p>
    <w:p w14:paraId="61FBCB4D" w14:textId="77777777" w:rsidR="005D2BD0" w:rsidRPr="00CB1FD2" w:rsidRDefault="00D74711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jeżeli </w:t>
      </w:r>
      <w:r w:rsidR="00021F1D" w:rsidRPr="00CB1FD2">
        <w:rPr>
          <w:rStyle w:val="Teksttreci"/>
          <w:rFonts w:ascii="Times New Roman" w:hAnsi="Times New Roman" w:cs="Times New Roman"/>
          <w:sz w:val="22"/>
          <w:szCs w:val="22"/>
        </w:rPr>
        <w:t>Wykonawca opóźnia się z rozpoczęciem wykonywania przedmiotu umowy lub nie kontynuuje prac mimo wezwania złożoneg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>o na piśmie przez Zamawiającego;</w:t>
      </w:r>
    </w:p>
    <w:p w14:paraId="13B322D1" w14:textId="77777777" w:rsidR="00942078" w:rsidRPr="00CB1FD2" w:rsidRDefault="00942078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Fonts w:ascii="Times New Roman" w:hAnsi="Times New Roman" w:cs="Times New Roman"/>
          <w:sz w:val="22"/>
          <w:szCs w:val="22"/>
        </w:rPr>
        <w:t>jeżeli stwierdzone w toku odbioru wady/usterki usunąć się nie dadzą lub z okoliczności wynika, że Wykonawca nie zdoła ich usunąć w wyznaczonym czasie lub gdy Wykonawca nie usunął wad/usterek w wyznaczonym przez Zamawiającego terminie;</w:t>
      </w:r>
    </w:p>
    <w:p w14:paraId="5A4B573C" w14:textId="7E86A14E" w:rsidR="00D74711" w:rsidRPr="00CB1FD2" w:rsidRDefault="00942078" w:rsidP="002C0800">
      <w:pPr>
        <w:pStyle w:val="Teksttreci0"/>
        <w:numPr>
          <w:ilvl w:val="0"/>
          <w:numId w:val="18"/>
        </w:numPr>
        <w:shd w:val="clear" w:color="auto" w:fill="auto"/>
        <w:tabs>
          <w:tab w:val="clear" w:pos="1440"/>
        </w:tabs>
        <w:spacing w:line="240" w:lineRule="auto"/>
        <w:ind w:left="851" w:right="2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Fonts w:ascii="Times New Roman" w:hAnsi="Times New Roman" w:cs="Times New Roman"/>
          <w:sz w:val="22"/>
          <w:szCs w:val="22"/>
        </w:rPr>
        <w:t xml:space="preserve">w terminie </w:t>
      </w:r>
      <w:r w:rsidR="00CB1FD2" w:rsidRPr="00CB1FD2">
        <w:rPr>
          <w:rFonts w:ascii="Times New Roman" w:hAnsi="Times New Roman" w:cs="Times New Roman"/>
          <w:sz w:val="22"/>
          <w:szCs w:val="22"/>
        </w:rPr>
        <w:t xml:space="preserve">30 dni od dnia upływu wskazanego w § 3 ust. 1 terminu, </w:t>
      </w:r>
      <w:r w:rsidR="00D74711" w:rsidRPr="00CB1FD2">
        <w:rPr>
          <w:rFonts w:ascii="Times New Roman" w:hAnsi="Times New Roman" w:cs="Times New Roman"/>
          <w:sz w:val="22"/>
          <w:szCs w:val="22"/>
        </w:rPr>
        <w:t>w sytuacji, gdy Wykonawca nie wykona całości przedmiotu umowy w</w:t>
      </w:r>
      <w:r w:rsidR="00CB1FD2" w:rsidRPr="00CB1FD2">
        <w:rPr>
          <w:rFonts w:ascii="Times New Roman" w:hAnsi="Times New Roman" w:cs="Times New Roman"/>
          <w:sz w:val="22"/>
          <w:szCs w:val="22"/>
        </w:rPr>
        <w:t xml:space="preserve"> tym</w:t>
      </w:r>
      <w:r w:rsidR="00D74711" w:rsidRPr="00CB1FD2">
        <w:rPr>
          <w:rFonts w:ascii="Times New Roman" w:hAnsi="Times New Roman" w:cs="Times New Roman"/>
          <w:sz w:val="22"/>
          <w:szCs w:val="22"/>
        </w:rPr>
        <w:t xml:space="preserve"> </w:t>
      </w:r>
      <w:r w:rsidR="00CB1FD2" w:rsidRPr="00CB1FD2">
        <w:rPr>
          <w:rFonts w:ascii="Times New Roman" w:hAnsi="Times New Roman" w:cs="Times New Roman"/>
          <w:sz w:val="22"/>
          <w:szCs w:val="22"/>
        </w:rPr>
        <w:t>terminie</w:t>
      </w:r>
      <w:r w:rsidR="00BA77F8">
        <w:rPr>
          <w:rFonts w:ascii="Times New Roman" w:hAnsi="Times New Roman" w:cs="Times New Roman"/>
          <w:sz w:val="22"/>
          <w:szCs w:val="22"/>
        </w:rPr>
        <w:t>, a ewentualnie stwierdzone w trakcie czynności odbiorowych wady / usterki są istotne</w:t>
      </w:r>
      <w:r w:rsidR="00D74711" w:rsidRPr="00CB1FD2">
        <w:rPr>
          <w:rFonts w:ascii="Times New Roman" w:hAnsi="Times New Roman" w:cs="Times New Roman"/>
          <w:sz w:val="22"/>
          <w:szCs w:val="22"/>
        </w:rPr>
        <w:t>.</w:t>
      </w:r>
    </w:p>
    <w:p w14:paraId="175E7230" w14:textId="12E57F4F" w:rsidR="00021F1D" w:rsidRPr="00CB1FD2" w:rsidRDefault="00021F1D" w:rsidP="0087777C">
      <w:pPr>
        <w:pStyle w:val="Teksttreci0"/>
        <w:numPr>
          <w:ilvl w:val="0"/>
          <w:numId w:val="25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Oświadczenie w przedmiocie odstąpienia od umowy Zamawiający ma prawo złożyć w terminie </w:t>
      </w:r>
      <w:r w:rsidR="00765C09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="00CB1FD2" w:rsidRPr="00CB1FD2">
        <w:rPr>
          <w:rStyle w:val="Teksttreci"/>
          <w:rFonts w:ascii="Times New Roman" w:hAnsi="Times New Roman" w:cs="Times New Roman"/>
          <w:sz w:val="22"/>
          <w:szCs w:val="22"/>
        </w:rPr>
        <w:t>5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 dni </w:t>
      </w:r>
      <w:r w:rsidR="005D2BD0"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roboczych 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od zaistnienia </w:t>
      </w:r>
      <w:r w:rsidR="005D2BD0" w:rsidRPr="00CB1FD2">
        <w:rPr>
          <w:rStyle w:val="Teksttreci"/>
          <w:rFonts w:ascii="Times New Roman" w:hAnsi="Times New Roman" w:cs="Times New Roman"/>
          <w:sz w:val="22"/>
          <w:szCs w:val="22"/>
        </w:rPr>
        <w:t>okoliczności uzasadniającej odstąpienie od umowy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1D4F69AA" w14:textId="77777777" w:rsidR="00021F1D" w:rsidRPr="00CB1FD2" w:rsidRDefault="00021F1D" w:rsidP="0087777C">
      <w:pPr>
        <w:pStyle w:val="Teksttreci0"/>
        <w:numPr>
          <w:ilvl w:val="0"/>
          <w:numId w:val="25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B1FD2">
        <w:rPr>
          <w:rStyle w:val="Teksttreci"/>
          <w:rFonts w:ascii="Times New Roman" w:hAnsi="Times New Roman" w:cs="Times New Roman"/>
          <w:sz w:val="22"/>
          <w:szCs w:val="22"/>
        </w:rPr>
        <w:t>W razie odstąpienia od umowy, Wykonawca przy udziale Zamawiającego sporządzi inwentaryzację prac w toku, w</w:t>
      </w:r>
      <w:r w:rsidR="00CB1FD2"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 formie protokołu,  w terminie 5</w:t>
      </w:r>
      <w:r w:rsidRPr="00CB1FD2">
        <w:rPr>
          <w:rStyle w:val="Teksttreci"/>
          <w:rFonts w:ascii="Times New Roman" w:hAnsi="Times New Roman" w:cs="Times New Roman"/>
          <w:sz w:val="22"/>
          <w:szCs w:val="22"/>
        </w:rPr>
        <w:t xml:space="preserve"> dni roboczych od dnia odstąpienia od umowy.</w:t>
      </w:r>
    </w:p>
    <w:p w14:paraId="0A956A84" w14:textId="0FE3B342" w:rsidR="00021F1D" w:rsidRPr="008D323E" w:rsidRDefault="00021F1D" w:rsidP="0087777C">
      <w:pPr>
        <w:pStyle w:val="Teksttreci0"/>
        <w:numPr>
          <w:ilvl w:val="0"/>
          <w:numId w:val="25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8D323E">
        <w:rPr>
          <w:rStyle w:val="Teksttreci"/>
          <w:rFonts w:ascii="Times New Roman" w:hAnsi="Times New Roman" w:cs="Times New Roman"/>
          <w:sz w:val="22"/>
          <w:szCs w:val="22"/>
        </w:rPr>
        <w:t>Wykonawcy zostanie zapłacone wynagrodzenie za prace zrealizowane do dnia odstąpienia, których zakres zostanie określony w protokole</w:t>
      </w:r>
      <w:r w:rsidR="008D323E" w:rsidRPr="008D323E">
        <w:rPr>
          <w:rStyle w:val="Teksttreci"/>
          <w:rFonts w:ascii="Times New Roman" w:hAnsi="Times New Roman" w:cs="Times New Roman"/>
          <w:sz w:val="22"/>
          <w:szCs w:val="22"/>
        </w:rPr>
        <w:t>, wg stawek określonych w § 5 ust. 2</w:t>
      </w:r>
      <w:r w:rsidRPr="008D323E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2123EF92" w14:textId="77777777" w:rsidR="00021F1D" w:rsidRPr="008C7339" w:rsidRDefault="00021F1D" w:rsidP="00D84FE9">
      <w:pPr>
        <w:widowControl/>
        <w:ind w:left="425"/>
        <w:contextualSpacing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highlight w:val="yellow"/>
          <w:lang w:eastAsia="en-US"/>
        </w:rPr>
      </w:pPr>
    </w:p>
    <w:p w14:paraId="7AAA6E8E" w14:textId="77777777" w:rsidR="00FB3FAF" w:rsidRPr="00DD4B4B" w:rsidRDefault="00FB3FAF" w:rsidP="00FB3FAF">
      <w:pPr>
        <w:pStyle w:val="Teksttreci0"/>
        <w:shd w:val="clear" w:color="auto" w:fill="auto"/>
        <w:spacing w:line="240" w:lineRule="auto"/>
        <w:ind w:firstLine="0"/>
        <w:jc w:val="center"/>
        <w:rPr>
          <w:rStyle w:val="Nagwek2"/>
          <w:rFonts w:ascii="Times New Roman" w:hAnsi="Times New Roman" w:cs="Times New Roman"/>
          <w:b/>
          <w:sz w:val="22"/>
          <w:szCs w:val="22"/>
        </w:rPr>
      </w:pPr>
      <w:r w:rsidRPr="00DD4B4B">
        <w:rPr>
          <w:rStyle w:val="Nagwek2"/>
          <w:rFonts w:ascii="Times New Roman" w:hAnsi="Times New Roman" w:cs="Times New Roman"/>
          <w:b/>
          <w:sz w:val="22"/>
          <w:szCs w:val="22"/>
        </w:rPr>
        <w:t xml:space="preserve">§ </w:t>
      </w:r>
      <w:bookmarkEnd w:id="1"/>
      <w:r w:rsidR="0087777C" w:rsidRPr="00DD4B4B">
        <w:rPr>
          <w:rStyle w:val="Nagwek2"/>
          <w:rFonts w:ascii="Times New Roman" w:hAnsi="Times New Roman" w:cs="Times New Roman"/>
          <w:b/>
          <w:sz w:val="22"/>
          <w:szCs w:val="22"/>
        </w:rPr>
        <w:t>9</w:t>
      </w:r>
    </w:p>
    <w:p w14:paraId="77603877" w14:textId="77777777" w:rsidR="00CB1FD2" w:rsidRPr="00775495" w:rsidRDefault="00CB1FD2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SIŁA WYŻSZA</w:t>
      </w:r>
    </w:p>
    <w:p w14:paraId="4163293D" w14:textId="77777777" w:rsidR="00CB1FD2" w:rsidRDefault="00CB1FD2" w:rsidP="00125BFF">
      <w:pPr>
        <w:pStyle w:val="Teksttreci0"/>
        <w:numPr>
          <w:ilvl w:val="0"/>
          <w:numId w:val="26"/>
        </w:numPr>
        <w:shd w:val="clear" w:color="auto" w:fill="auto"/>
        <w:spacing w:before="240"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 w:rsidRPr="00DD4B4B">
        <w:rPr>
          <w:rStyle w:val="Nagwek2"/>
          <w:rFonts w:ascii="Times New Roman" w:hAnsi="Times New Roman" w:cs="Times New Roman"/>
          <w:sz w:val="22"/>
          <w:szCs w:val="22"/>
        </w:rPr>
        <w:t>Strona nie jest odpowiedzialna za niewykonanie lub nienależyte wykonanie swoich zobowiązań,</w:t>
      </w:r>
      <w:r>
        <w:rPr>
          <w:rStyle w:val="Nagwek2"/>
          <w:rFonts w:ascii="Times New Roman" w:hAnsi="Times New Roman" w:cs="Times New Roman"/>
          <w:sz w:val="22"/>
          <w:szCs w:val="22"/>
        </w:rPr>
        <w:t xml:space="preserve"> jeżeli niewykonanie lub nienależyte wykonanie zostało spowodowane wydarzeniem będącym poza kontrolą oraz gdy, w chwili zawarcia umowy, niemożliwe było przewidzenie zdarzenia i jego skutków, które wpłynęły na zdolność Strony do wykonania umowy, oraz gdy niemożliwe było uniknięcie samego zdarzenia lub przynajmniej jego skutków.</w:t>
      </w:r>
    </w:p>
    <w:p w14:paraId="1431D451" w14:textId="77777777" w:rsidR="00CB1FD2" w:rsidRDefault="00CB1FD2" w:rsidP="00DD4B4B">
      <w:pPr>
        <w:pStyle w:val="Teksttreci0"/>
        <w:numPr>
          <w:ilvl w:val="0"/>
          <w:numId w:val="26"/>
        </w:numPr>
        <w:shd w:val="clear" w:color="auto" w:fill="auto"/>
        <w:spacing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>
        <w:rPr>
          <w:rStyle w:val="Nagwek2"/>
          <w:rFonts w:ascii="Times New Roman" w:hAnsi="Times New Roman" w:cs="Times New Roman"/>
          <w:sz w:val="22"/>
          <w:szCs w:val="22"/>
        </w:rPr>
        <w:t>Za siłę wyższą nie uznaje się braku środków u Wykonawcy, niedotrzymania zobowiązań przez jego kontrahentów oraz brak zezwoleń niezbędnych Wykonawcy dla wykonania umowy, wydawanych przez uprawniony do tego organ, jeśli takie zezwolenia są wymagane.</w:t>
      </w:r>
    </w:p>
    <w:p w14:paraId="56AAE205" w14:textId="77777777" w:rsidR="00CB1FD2" w:rsidRDefault="00DD4B4B" w:rsidP="00DD4B4B">
      <w:pPr>
        <w:pStyle w:val="Teksttreci0"/>
        <w:numPr>
          <w:ilvl w:val="0"/>
          <w:numId w:val="26"/>
        </w:numPr>
        <w:shd w:val="clear" w:color="auto" w:fill="auto"/>
        <w:spacing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>
        <w:rPr>
          <w:rStyle w:val="Nagwek2"/>
          <w:rFonts w:ascii="Times New Roman" w:hAnsi="Times New Roman" w:cs="Times New Roman"/>
          <w:sz w:val="22"/>
          <w:szCs w:val="22"/>
        </w:rPr>
        <w:t>Strony zobowiązują się do wzajemnego powiadamiania się o zaistnieniu siły wyższej i dokonania stosownych ustaleń celem wyeliminowania możliwych skutków działania siły wyższej, jak również do powiadamiania się o ustaniu okoliczności powodujących zaistnienie siły wyższej. Powiadomienia, o których mowa w zdaniu poprzedzającym, należy dokonać pisemnie lub w inny dostępny sposób, niezwłocznie po fakcie wystąpienia siły wyższej. Do powiadomienia należy dołączyć dowody na poparcie zaistnienia siły wyższej.</w:t>
      </w:r>
    </w:p>
    <w:p w14:paraId="74ADB54D" w14:textId="77777777" w:rsidR="00DD4B4B" w:rsidRPr="00CB1FD2" w:rsidRDefault="00DD4B4B" w:rsidP="00DD4B4B">
      <w:pPr>
        <w:pStyle w:val="Teksttreci0"/>
        <w:numPr>
          <w:ilvl w:val="0"/>
          <w:numId w:val="26"/>
        </w:numPr>
        <w:shd w:val="clear" w:color="auto" w:fill="auto"/>
        <w:spacing w:line="240" w:lineRule="auto"/>
        <w:ind w:left="425" w:hanging="357"/>
        <w:jc w:val="both"/>
        <w:rPr>
          <w:rStyle w:val="Nagwek2"/>
          <w:rFonts w:ascii="Times New Roman" w:hAnsi="Times New Roman" w:cs="Times New Roman"/>
          <w:sz w:val="22"/>
          <w:szCs w:val="22"/>
        </w:rPr>
      </w:pPr>
      <w:r>
        <w:rPr>
          <w:rStyle w:val="Nagwek2"/>
          <w:rFonts w:ascii="Times New Roman" w:hAnsi="Times New Roman" w:cs="Times New Roman"/>
          <w:sz w:val="22"/>
          <w:szCs w:val="22"/>
        </w:rPr>
        <w:t>W przypadku braku zawiadomienia zarówno o zaistnieniu jak i o ustaniu okoliczności siły wyższej, jak również nieprzedstawienia dowodów, o których mowa w ust. 3, powoływanie się na działanie siły wyższej jest niedopuszczalne.</w:t>
      </w:r>
    </w:p>
    <w:p w14:paraId="471142DC" w14:textId="77777777" w:rsidR="00CB1FD2" w:rsidRPr="00CB1FD2" w:rsidRDefault="00CB1FD2" w:rsidP="00CB1FD2">
      <w:pPr>
        <w:pStyle w:val="Teksttreci0"/>
        <w:shd w:val="clear" w:color="auto" w:fill="auto"/>
        <w:spacing w:line="240" w:lineRule="auto"/>
        <w:ind w:firstLine="0"/>
        <w:jc w:val="both"/>
        <w:rPr>
          <w:rStyle w:val="Nagwek2"/>
          <w:rFonts w:ascii="Times New Roman" w:hAnsi="Times New Roman" w:cs="Times New Roman"/>
          <w:b/>
          <w:sz w:val="22"/>
          <w:szCs w:val="22"/>
        </w:rPr>
      </w:pPr>
    </w:p>
    <w:p w14:paraId="7C3EBD5F" w14:textId="77777777" w:rsidR="00CB1FD2" w:rsidRPr="00F50FF7" w:rsidRDefault="00DD4B4B" w:rsidP="00DD4B4B">
      <w:pPr>
        <w:pStyle w:val="Teksttreci0"/>
        <w:shd w:val="clear" w:color="auto" w:fill="auto"/>
        <w:spacing w:line="240" w:lineRule="auto"/>
        <w:ind w:firstLine="0"/>
        <w:jc w:val="center"/>
        <w:rPr>
          <w:rStyle w:val="Nagwek2"/>
          <w:rFonts w:ascii="Times New Roman" w:hAnsi="Times New Roman" w:cs="Times New Roman"/>
          <w:b/>
          <w:sz w:val="22"/>
          <w:szCs w:val="22"/>
        </w:rPr>
      </w:pPr>
      <w:r w:rsidRPr="00F50FF7">
        <w:rPr>
          <w:rStyle w:val="Nagwek2"/>
          <w:rFonts w:ascii="Times New Roman" w:hAnsi="Times New Roman" w:cs="Times New Roman"/>
          <w:b/>
          <w:sz w:val="22"/>
          <w:szCs w:val="22"/>
        </w:rPr>
        <w:t xml:space="preserve">§ </w:t>
      </w:r>
      <w:r w:rsidR="00F50FF7">
        <w:rPr>
          <w:rStyle w:val="Nagwek2"/>
          <w:rFonts w:ascii="Times New Roman" w:hAnsi="Times New Roman" w:cs="Times New Roman"/>
          <w:b/>
          <w:sz w:val="22"/>
          <w:szCs w:val="22"/>
        </w:rPr>
        <w:t>10</w:t>
      </w:r>
    </w:p>
    <w:p w14:paraId="0DF3E258" w14:textId="77777777" w:rsidR="0087777C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KARY UMOWNE</w:t>
      </w:r>
    </w:p>
    <w:p w14:paraId="603F151F" w14:textId="77777777" w:rsidR="0036020A" w:rsidRPr="00F50FF7" w:rsidRDefault="0036020A" w:rsidP="00125BFF">
      <w:pPr>
        <w:numPr>
          <w:ilvl w:val="0"/>
          <w:numId w:val="15"/>
        </w:numPr>
        <w:tabs>
          <w:tab w:val="left" w:pos="284"/>
        </w:tabs>
        <w:spacing w:before="240"/>
        <w:ind w:left="284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Strony ustanawiają odpowiedzialność za niewykonanie lub nienależyte wykonanie umowy </w:t>
      </w:r>
      <w:r w:rsidR="00E53614"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br/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 formie kar umownych.</w:t>
      </w:r>
    </w:p>
    <w:p w14:paraId="6F1A2737" w14:textId="77777777" w:rsidR="00D84FE9" w:rsidRPr="00F50FF7" w:rsidRDefault="0036020A" w:rsidP="002C0800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Zamawiający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naliczy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Wykonawcy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kary umowne:</w:t>
      </w:r>
    </w:p>
    <w:p w14:paraId="595F6AD4" w14:textId="77777777" w:rsidR="00D84FE9" w:rsidRPr="00F50FF7" w:rsidRDefault="00D84FE9" w:rsidP="002C0800">
      <w:pPr>
        <w:numPr>
          <w:ilvl w:val="0"/>
          <w:numId w:val="16"/>
        </w:numPr>
        <w:ind w:left="567" w:right="20" w:hanging="283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za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zwłokę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w wykonaniu przedmiotu umowy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w terminie określonym w § </w:t>
      </w:r>
      <w:r w:rsid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3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ust. 1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- w wysokości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0,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5% wynagrodzenia umownego brutto określonego w § </w:t>
      </w:r>
      <w:r w:rsid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5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ust. 1 umowy za każdy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rozpoczęty 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dzień </w:t>
      </w:r>
      <w:r w:rsidR="0036020A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zwłoki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;</w:t>
      </w:r>
    </w:p>
    <w:p w14:paraId="3C923EFA" w14:textId="77777777" w:rsidR="00D84FE9" w:rsidRPr="00F50FF7" w:rsidRDefault="00D84FE9" w:rsidP="002C0800">
      <w:pPr>
        <w:numPr>
          <w:ilvl w:val="0"/>
          <w:numId w:val="16"/>
        </w:numPr>
        <w:ind w:left="567" w:right="20" w:hanging="283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w razie odstąpienia przez Zamawiającego od umowy z przyczyn leżących po stronie Wykonawcy lub odstąpienia przez Wykonawcę, jednakże z przyczyn nieleżących po stronie Zamawiającego - w wysokości 10 % wynagrodzenia umownego brutto określonego w § </w:t>
      </w:r>
      <w:r w:rsid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5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 xml:space="preserve"> ust. 1 umowy;</w:t>
      </w:r>
    </w:p>
    <w:p w14:paraId="5186CF3E" w14:textId="77777777" w:rsidR="00D84FE9" w:rsidRPr="00F50FF7" w:rsidRDefault="00D84FE9" w:rsidP="002C0800">
      <w:pPr>
        <w:numPr>
          <w:ilvl w:val="0"/>
          <w:numId w:val="16"/>
        </w:numPr>
        <w:ind w:left="567" w:right="20" w:hanging="283"/>
        <w:jc w:val="both"/>
        <w:rPr>
          <w:rFonts w:ascii="Verdana" w:eastAsiaTheme="minorHAnsi" w:hAnsi="Verdana" w:cs="Verdana"/>
          <w:color w:val="auto"/>
          <w:sz w:val="18"/>
          <w:szCs w:val="18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 razie niedotrzymania przez Wykonawcę lub podwyk</w:t>
      </w:r>
      <w:r w:rsidR="00E53614"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onawcę wymagań określonych w § 6</w:t>
      </w: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:</w:t>
      </w:r>
    </w:p>
    <w:p w14:paraId="3BC94FDF" w14:textId="77777777" w:rsidR="00D84FE9" w:rsidRPr="00F50FF7" w:rsidRDefault="00D84FE9" w:rsidP="00F50FF7">
      <w:pPr>
        <w:widowControl/>
        <w:numPr>
          <w:ilvl w:val="0"/>
          <w:numId w:val="28"/>
        </w:numPr>
        <w:ind w:left="851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w wysokości 1.000,00 zł brutto za niedopełnienie obowiązku, o którym mowa 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br/>
        <w:t xml:space="preserve">w § 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 ust. 1;</w:t>
      </w:r>
    </w:p>
    <w:p w14:paraId="3509E964" w14:textId="77777777" w:rsidR="00D84FE9" w:rsidRPr="00F50FF7" w:rsidRDefault="00D84FE9" w:rsidP="00F50FF7">
      <w:pPr>
        <w:widowControl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FF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wysokości 200,00 zł brutto za każdy rozpoczęty dzień opóźnienia w przedłożeniu oświadczeń i/lub dokumentów w stosunku do terminu wskazanego w § 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 ust. 2, liczonego do dnia wypełnienia tego obowiązku;</w:t>
      </w:r>
    </w:p>
    <w:p w14:paraId="584B70D3" w14:textId="77777777" w:rsidR="00D84FE9" w:rsidRPr="00F50FF7" w:rsidRDefault="00D84FE9" w:rsidP="00F50FF7">
      <w:pPr>
        <w:widowControl/>
        <w:numPr>
          <w:ilvl w:val="0"/>
          <w:numId w:val="28"/>
        </w:numPr>
        <w:ind w:left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50FF7">
        <w:rPr>
          <w:rFonts w:ascii="Times New Roman" w:hAnsi="Times New Roman" w:cs="Times New Roman"/>
          <w:color w:val="auto"/>
          <w:sz w:val="22"/>
          <w:szCs w:val="22"/>
        </w:rPr>
        <w:t>w wysokości 1.000,00 zł brutto za przedłożenie nieprawdziwego oś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wiadczenia, </w:t>
      </w:r>
      <w:r w:rsidR="00E53614" w:rsidRPr="00F50FF7">
        <w:rPr>
          <w:rFonts w:ascii="Times New Roman" w:hAnsi="Times New Roman" w:cs="Times New Roman"/>
          <w:color w:val="auto"/>
          <w:sz w:val="22"/>
          <w:szCs w:val="22"/>
        </w:rPr>
        <w:br/>
        <w:t>o którym mowa w § 6</w:t>
      </w:r>
      <w:r w:rsidRPr="00F50FF7">
        <w:rPr>
          <w:rFonts w:ascii="Times New Roman" w:hAnsi="Times New Roman" w:cs="Times New Roman"/>
          <w:color w:val="auto"/>
          <w:sz w:val="22"/>
          <w:szCs w:val="22"/>
        </w:rPr>
        <w:t xml:space="preserve"> ust. 2.</w:t>
      </w:r>
    </w:p>
    <w:p w14:paraId="3B5E4AC7" w14:textId="77777777" w:rsidR="001C57BB" w:rsidRPr="00492BE0" w:rsidRDefault="001C57BB" w:rsidP="001C57BB">
      <w:pPr>
        <w:numPr>
          <w:ilvl w:val="0"/>
          <w:numId w:val="15"/>
        </w:numPr>
        <w:tabs>
          <w:tab w:val="left" w:pos="284"/>
        </w:tabs>
        <w:ind w:left="284" w:right="20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Suma kar umownych nie może przekroczyć 20% wynagrodzenia brutto określonego w § 5 ust. 1 umowy.</w:t>
      </w:r>
    </w:p>
    <w:p w14:paraId="61344423" w14:textId="77777777" w:rsidR="00D84FE9" w:rsidRPr="00F50FF7" w:rsidRDefault="00D84FE9" w:rsidP="002C0800">
      <w:pPr>
        <w:numPr>
          <w:ilvl w:val="0"/>
          <w:numId w:val="15"/>
        </w:numPr>
        <w:tabs>
          <w:tab w:val="left" w:pos="284"/>
        </w:tabs>
        <w:ind w:left="284" w:right="20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Zamawiający może dochodzić na ogólnych zasadach Kodeksu cywilnego odszkodowania przewyższającego wysokość zastrzeżonych kar umownych.</w:t>
      </w:r>
    </w:p>
    <w:p w14:paraId="2D26EBBA" w14:textId="77777777" w:rsidR="00D84FE9" w:rsidRPr="00F50FF7" w:rsidRDefault="00E53614" w:rsidP="002C0800">
      <w:pPr>
        <w:numPr>
          <w:ilvl w:val="0"/>
          <w:numId w:val="15"/>
        </w:numPr>
        <w:tabs>
          <w:tab w:val="left" w:pos="284"/>
        </w:tabs>
        <w:ind w:left="284" w:right="20" w:hanging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</w:pPr>
      <w:r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Kwoty kar umownych będą płatne w terminie wskazanym w żądaniu Zamawiającego. Nie wyłącza to możliwości potrącenia naliczonych kar umownych z Wynagrodzenia Wykonawcy, na co Wykonawca wyraża zgodę</w:t>
      </w:r>
      <w:r w:rsidR="00D84FE9" w:rsidRPr="00F50FF7"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FFFFF"/>
          <w:lang w:eastAsia="en-US"/>
        </w:rPr>
        <w:t>.</w:t>
      </w:r>
    </w:p>
    <w:p w14:paraId="04AE10E3" w14:textId="77777777" w:rsidR="00FB3FAF" w:rsidRPr="00893E1A" w:rsidRDefault="00FB3FAF" w:rsidP="00FB3FAF">
      <w:pPr>
        <w:pStyle w:val="Teksttreci111"/>
        <w:shd w:val="clear" w:color="auto" w:fill="auto"/>
        <w:spacing w:before="0" w:after="0" w:line="240" w:lineRule="auto"/>
        <w:ind w:right="240"/>
        <w:rPr>
          <w:rStyle w:val="Teksttreci11"/>
          <w:rFonts w:ascii="Times New Roman" w:hAnsi="Times New Roman" w:cs="Times New Roman"/>
          <w:b/>
          <w:sz w:val="22"/>
          <w:szCs w:val="22"/>
        </w:rPr>
      </w:pPr>
      <w:r w:rsidRPr="00893E1A">
        <w:rPr>
          <w:rStyle w:val="Teksttreci110"/>
          <w:rFonts w:ascii="Times New Roman" w:hAnsi="Times New Roman" w:cs="Times New Roman"/>
          <w:b/>
          <w:sz w:val="22"/>
          <w:szCs w:val="22"/>
        </w:rPr>
        <w:t xml:space="preserve">§ </w:t>
      </w:r>
      <w:r w:rsidR="005F061C">
        <w:rPr>
          <w:rStyle w:val="Teksttreci11"/>
          <w:rFonts w:ascii="Times New Roman" w:hAnsi="Times New Roman" w:cs="Times New Roman"/>
          <w:b/>
          <w:sz w:val="22"/>
          <w:szCs w:val="22"/>
        </w:rPr>
        <w:t>1</w:t>
      </w:r>
      <w:r w:rsidR="00125BFF">
        <w:rPr>
          <w:rStyle w:val="Teksttreci11"/>
          <w:rFonts w:ascii="Times New Roman" w:hAnsi="Times New Roman" w:cs="Times New Roman"/>
          <w:b/>
          <w:sz w:val="22"/>
          <w:szCs w:val="22"/>
        </w:rPr>
        <w:t>1</w:t>
      </w:r>
    </w:p>
    <w:p w14:paraId="24CA7EBA" w14:textId="77777777" w:rsidR="0087777C" w:rsidRPr="00775495" w:rsidRDefault="0087777C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 xml:space="preserve">GWARANCJA </w:t>
      </w:r>
    </w:p>
    <w:p w14:paraId="076C6A22" w14:textId="77777777" w:rsidR="000421BF" w:rsidRPr="00893E1A" w:rsidRDefault="000421BF" w:rsidP="00125BFF">
      <w:pPr>
        <w:pStyle w:val="Akapitzlist"/>
        <w:widowControl/>
        <w:numPr>
          <w:ilvl w:val="0"/>
          <w:numId w:val="10"/>
        </w:numPr>
        <w:spacing w:before="24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323E">
        <w:rPr>
          <w:rFonts w:ascii="Times New Roman" w:hAnsi="Times New Roman" w:cs="Times New Roman"/>
          <w:color w:val="auto"/>
          <w:sz w:val="22"/>
          <w:szCs w:val="22"/>
        </w:rPr>
        <w:t xml:space="preserve">Na przedmiot </w:t>
      </w:r>
      <w:r w:rsidR="00145772" w:rsidRPr="008D323E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D323E">
        <w:rPr>
          <w:rFonts w:ascii="Times New Roman" w:hAnsi="Times New Roman" w:cs="Times New Roman"/>
          <w:color w:val="auto"/>
          <w:sz w:val="22"/>
          <w:szCs w:val="22"/>
        </w:rPr>
        <w:t xml:space="preserve">mowy wykonawca udziela </w:t>
      </w:r>
      <w:r w:rsidR="00145772" w:rsidRPr="008D323E"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Pr="008D323E">
        <w:rPr>
          <w:rFonts w:ascii="Times New Roman" w:hAnsi="Times New Roman" w:cs="Times New Roman"/>
          <w:color w:val="auto"/>
          <w:sz w:val="22"/>
          <w:szCs w:val="22"/>
        </w:rPr>
        <w:t>-miesięcznej gwarancji jakości. Bieg terminu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 gwarancji rozpoczyna się w dniu dokonania odbioru końcowego przedmiotu 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mowy. Gwarancja obejmuje wady materiałowe oraz wady w </w:t>
      </w:r>
      <w:r w:rsidR="00121EDD" w:rsidRPr="00893E1A">
        <w:rPr>
          <w:rFonts w:ascii="Times New Roman" w:hAnsi="Times New Roman" w:cs="Times New Roman"/>
          <w:color w:val="auto"/>
          <w:sz w:val="22"/>
          <w:szCs w:val="22"/>
        </w:rPr>
        <w:t>wykonaniu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530558B" w14:textId="77777777" w:rsidR="000421BF" w:rsidRPr="00893E1A" w:rsidRDefault="000421BF" w:rsidP="002C0800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Na przedmiot 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mowy Wykonawca udziela rękojmi zgodnie z </w:t>
      </w:r>
      <w:r w:rsidR="00252EB1" w:rsidRPr="00893E1A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odeksem 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577389" w:rsidRPr="00893E1A">
        <w:rPr>
          <w:rFonts w:ascii="Times New Roman" w:hAnsi="Times New Roman" w:cs="Times New Roman"/>
          <w:color w:val="auto"/>
          <w:sz w:val="22"/>
          <w:szCs w:val="22"/>
        </w:rPr>
        <w:t>ywilnym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. Bieg terminu rękojmi rozpoczyna się w dniu dokonania odbioru końcowego przedmiotu </w:t>
      </w:r>
      <w:r w:rsidR="00893E1A" w:rsidRPr="00893E1A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>mowy.</w:t>
      </w:r>
    </w:p>
    <w:p w14:paraId="0A4EA25F" w14:textId="77777777" w:rsidR="00893E1A" w:rsidRPr="00893E1A" w:rsidRDefault="00893E1A" w:rsidP="002C0800">
      <w:pPr>
        <w:pStyle w:val="Akapitzlist"/>
        <w:widowControl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>Termin usunięcia wad i usterek zostanie wyznaczony przez Zamawiającego.</w:t>
      </w:r>
    </w:p>
    <w:p w14:paraId="05B7C712" w14:textId="77777777" w:rsidR="00FB3FAF" w:rsidRPr="008C7339" w:rsidRDefault="00FB3FAF" w:rsidP="009C2F58">
      <w:pPr>
        <w:pStyle w:val="Teksttreci111"/>
        <w:shd w:val="clear" w:color="auto" w:fill="auto"/>
        <w:spacing w:before="0" w:after="0" w:line="240" w:lineRule="auto"/>
        <w:ind w:left="426" w:right="240"/>
        <w:rPr>
          <w:rStyle w:val="Teksttreci11"/>
          <w:rFonts w:ascii="Times New Roman" w:hAnsi="Times New Roman" w:cs="Times New Roman"/>
          <w:sz w:val="22"/>
          <w:szCs w:val="22"/>
          <w:highlight w:val="yellow"/>
        </w:rPr>
      </w:pPr>
    </w:p>
    <w:p w14:paraId="765CA59F" w14:textId="77777777" w:rsidR="00FB3FAF" w:rsidRPr="00893E1A" w:rsidRDefault="00FB3FAF" w:rsidP="00577389">
      <w:pPr>
        <w:pStyle w:val="Nagwek20"/>
        <w:keepNext/>
        <w:keepLines/>
        <w:shd w:val="clear" w:color="auto" w:fill="auto"/>
        <w:spacing w:line="240" w:lineRule="auto"/>
        <w:rPr>
          <w:rStyle w:val="Nagwek2"/>
          <w:rFonts w:ascii="Times New Roman" w:hAnsi="Times New Roman" w:cs="Times New Roman"/>
          <w:b/>
          <w:sz w:val="22"/>
          <w:szCs w:val="22"/>
        </w:rPr>
      </w:pPr>
      <w:r w:rsidRPr="00893E1A">
        <w:rPr>
          <w:rStyle w:val="Nagwek2"/>
          <w:rFonts w:ascii="Times New Roman" w:hAnsi="Times New Roman" w:cs="Times New Roman"/>
          <w:b/>
          <w:sz w:val="22"/>
          <w:szCs w:val="22"/>
        </w:rPr>
        <w:t xml:space="preserve">§ </w:t>
      </w:r>
      <w:r w:rsidR="00F50FF7">
        <w:rPr>
          <w:rStyle w:val="Nagwek2"/>
          <w:rFonts w:ascii="Times New Roman" w:hAnsi="Times New Roman" w:cs="Times New Roman"/>
          <w:b/>
          <w:sz w:val="22"/>
          <w:szCs w:val="22"/>
        </w:rPr>
        <w:t>1</w:t>
      </w:r>
      <w:r w:rsidR="00125BFF">
        <w:rPr>
          <w:rStyle w:val="Nagwek2"/>
          <w:rFonts w:ascii="Times New Roman" w:hAnsi="Times New Roman" w:cs="Times New Roman"/>
          <w:b/>
          <w:sz w:val="22"/>
          <w:szCs w:val="22"/>
        </w:rPr>
        <w:t>2</w:t>
      </w:r>
    </w:p>
    <w:p w14:paraId="5B4ACBC8" w14:textId="77777777" w:rsidR="00893E1A" w:rsidRPr="00775495" w:rsidRDefault="00893E1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REPREZENTACJA STRON</w:t>
      </w:r>
    </w:p>
    <w:p w14:paraId="5F789DC8" w14:textId="77777777" w:rsidR="00E31516" w:rsidRPr="00893E1A" w:rsidRDefault="00E31516" w:rsidP="00125BFF">
      <w:pPr>
        <w:widowControl/>
        <w:numPr>
          <w:ilvl w:val="0"/>
          <w:numId w:val="7"/>
        </w:numPr>
        <w:spacing w:before="240"/>
        <w:ind w:left="420" w:right="23" w:hanging="3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>W sprawach realizacji niniejszej umowy Strony mogą porozumiewać się za pomocą telefonu, poczty elektronicznej oraz pisemnie.</w:t>
      </w:r>
    </w:p>
    <w:p w14:paraId="3149F19A" w14:textId="61FA1F21" w:rsidR="00FB3FAF" w:rsidRPr="00893E1A" w:rsidRDefault="00E31516" w:rsidP="002C0800">
      <w:pPr>
        <w:widowControl/>
        <w:numPr>
          <w:ilvl w:val="0"/>
          <w:numId w:val="7"/>
        </w:numPr>
        <w:ind w:left="420" w:right="20" w:hanging="3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Ze strony </w:t>
      </w:r>
      <w:r w:rsidR="00FB3FAF" w:rsidRPr="00893E1A">
        <w:rPr>
          <w:rFonts w:ascii="Times New Roman" w:hAnsi="Times New Roman" w:cs="Times New Roman"/>
          <w:color w:val="auto"/>
          <w:sz w:val="22"/>
          <w:szCs w:val="22"/>
        </w:rPr>
        <w:t>Zamawiając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ego osobami upoważnionymi </w:t>
      </w:r>
      <w:r w:rsidR="00947C6A"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do kontaktu oraz do odbioru przedmiotu umowy 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są:  </w:t>
      </w:r>
      <w:r w:rsidR="003859E9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BD440C">
        <w:rPr>
          <w:rFonts w:ascii="Times New Roman" w:hAnsi="Times New Roman" w:cs="Times New Roman"/>
          <w:color w:val="auto"/>
          <w:sz w:val="22"/>
          <w:szCs w:val="22"/>
        </w:rPr>
        <w:t>wa Sidyk (tel. 71/340-66-61, e-</w:t>
      </w:r>
      <w:r w:rsidR="00BD440C" w:rsidRPr="004E4086">
        <w:rPr>
          <w:rFonts w:ascii="Times New Roman" w:hAnsi="Times New Roman" w:cs="Times New Roman"/>
          <w:color w:val="auto"/>
          <w:sz w:val="22"/>
          <w:szCs w:val="22"/>
        </w:rPr>
        <w:t>mail</w:t>
      </w:r>
      <w:r w:rsidR="004E4086" w:rsidRPr="004E40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8" w:history="1">
        <w:r w:rsidR="004E4086" w:rsidRPr="004E4086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e.sidyk@duw.pl</w:t>
        </w:r>
      </w:hyperlink>
      <w:r w:rsidR="004E4086" w:rsidRPr="004E4086">
        <w:rPr>
          <w:rFonts w:ascii="Times New Roman" w:hAnsi="Times New Roman" w:cs="Times New Roman"/>
          <w:color w:val="auto"/>
          <w:sz w:val="22"/>
          <w:szCs w:val="22"/>
        </w:rPr>
        <w:t xml:space="preserve">), </w:t>
      </w:r>
      <w:r w:rsidR="00FB3FAF" w:rsidRPr="004E4086">
        <w:rPr>
          <w:rFonts w:ascii="Times New Roman" w:hAnsi="Times New Roman" w:cs="Times New Roman"/>
          <w:color w:val="auto"/>
          <w:sz w:val="22"/>
          <w:szCs w:val="22"/>
        </w:rPr>
        <w:t>Ry</w:t>
      </w:r>
      <w:r w:rsidR="00FB3FAF" w:rsidRPr="00893E1A">
        <w:rPr>
          <w:rFonts w:ascii="Times New Roman" w:hAnsi="Times New Roman" w:cs="Times New Roman"/>
          <w:color w:val="auto"/>
          <w:sz w:val="22"/>
          <w:szCs w:val="22"/>
        </w:rPr>
        <w:t>szard Struzik (tel. 71/340-66-90</w:t>
      </w:r>
      <w:r w:rsidRPr="00893E1A">
        <w:rPr>
          <w:rFonts w:ascii="Times New Roman" w:hAnsi="Times New Roman" w:cs="Times New Roman"/>
          <w:color w:val="auto"/>
          <w:sz w:val="22"/>
          <w:szCs w:val="22"/>
        </w:rPr>
        <w:t xml:space="preserve">, e-mail </w:t>
      </w:r>
      <w:hyperlink r:id="rId9" w:history="1">
        <w:r w:rsidR="00E879A1" w:rsidRPr="00893E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r.struzik@duw.pl</w:t>
        </w:r>
      </w:hyperlink>
      <w:r w:rsidR="00FB3FAF" w:rsidRPr="00893E1A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E879A1" w:rsidRPr="00893E1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CC662A7" w14:textId="77777777" w:rsidR="00FB3FAF" w:rsidRPr="00893E1A" w:rsidRDefault="000421BF" w:rsidP="002C0800">
      <w:pPr>
        <w:widowControl/>
        <w:numPr>
          <w:ilvl w:val="0"/>
          <w:numId w:val="7"/>
        </w:numPr>
        <w:ind w:left="420" w:right="20" w:hanging="380"/>
        <w:jc w:val="both"/>
        <w:rPr>
          <w:rStyle w:val="Teksttreci"/>
          <w:rFonts w:ascii="Times New Roman" w:hAnsi="Times New Roman" w:cs="Times New Roman"/>
          <w:color w:val="auto"/>
          <w:sz w:val="22"/>
          <w:szCs w:val="22"/>
          <w:shd w:val="clear" w:color="auto" w:fill="auto"/>
        </w:rPr>
      </w:pPr>
      <w:r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Przedstawicielem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Wykonawcy</w:t>
      </w:r>
      <w:r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w trakcie realizacji przedmiotu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u</w:t>
      </w:r>
      <w:r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mowy będzie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:</w:t>
      </w:r>
      <w:r w:rsidR="00FB3FAF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="00FB3FAF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(</w:t>
      </w:r>
      <w:r w:rsidR="00FB3FAF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tel.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…………………..</w:t>
      </w:r>
      <w:r w:rsidR="007E32BB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,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e-mail</w:t>
      </w:r>
      <w:r w:rsidR="007E32BB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893E1A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……………………….</w:t>
      </w:r>
      <w:r w:rsidR="00E31516" w:rsidRPr="00893E1A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).</w:t>
      </w:r>
    </w:p>
    <w:p w14:paraId="61C3AC55" w14:textId="77777777" w:rsidR="00F24D9E" w:rsidRPr="008C7339" w:rsidRDefault="00F24D9E" w:rsidP="00CF777D">
      <w:pPr>
        <w:widowControl/>
        <w:ind w:left="420" w:right="2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14:paraId="2AB728E6" w14:textId="77777777" w:rsidR="005347CF" w:rsidRPr="00893E1A" w:rsidRDefault="005347CF" w:rsidP="005347CF">
      <w:pPr>
        <w:pStyle w:val="Nagwek20"/>
        <w:keepNext/>
        <w:keepLines/>
        <w:shd w:val="clear" w:color="auto" w:fill="auto"/>
        <w:spacing w:after="94" w:line="180" w:lineRule="exact"/>
        <w:rPr>
          <w:rStyle w:val="Nagwek2"/>
          <w:rFonts w:ascii="Times New Roman" w:hAnsi="Times New Roman" w:cs="Times New Roman"/>
          <w:b/>
          <w:sz w:val="22"/>
          <w:szCs w:val="22"/>
        </w:rPr>
      </w:pPr>
      <w:bookmarkStart w:id="2" w:name="bookmark3"/>
      <w:r w:rsidRPr="00893E1A">
        <w:rPr>
          <w:rStyle w:val="Nagwek2"/>
          <w:rFonts w:ascii="Times New Roman" w:hAnsi="Times New Roman" w:cs="Times New Roman"/>
          <w:b/>
          <w:sz w:val="22"/>
          <w:szCs w:val="22"/>
        </w:rPr>
        <w:t>§ 1</w:t>
      </w:r>
      <w:r w:rsidR="00125BFF">
        <w:rPr>
          <w:rStyle w:val="Nagwek2"/>
          <w:rFonts w:ascii="Times New Roman" w:hAnsi="Times New Roman" w:cs="Times New Roman"/>
          <w:b/>
          <w:sz w:val="22"/>
          <w:szCs w:val="22"/>
        </w:rPr>
        <w:t>3</w:t>
      </w:r>
    </w:p>
    <w:p w14:paraId="4FA8C83C" w14:textId="77777777" w:rsidR="00893E1A" w:rsidRPr="00F50FF7" w:rsidRDefault="00893E1A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ZMIANY TRE</w:t>
      </w:r>
      <w:r w:rsidR="00F50FF7" w:rsidRPr="00775495">
        <w:rPr>
          <w:rFonts w:ascii="Times New Roman" w:hAnsi="Times New Roman" w:cs="Times New Roman"/>
          <w:b/>
          <w:sz w:val="22"/>
          <w:szCs w:val="22"/>
          <w:u w:val="single"/>
        </w:rPr>
        <w:t>Ś</w:t>
      </w: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CI UMOWY</w:t>
      </w:r>
    </w:p>
    <w:bookmarkEnd w:id="2"/>
    <w:p w14:paraId="2FEE0302" w14:textId="77777777" w:rsidR="007A6AFB" w:rsidRPr="00C61295" w:rsidRDefault="00FB3FAF" w:rsidP="00125BFF">
      <w:pPr>
        <w:pStyle w:val="Teksttreci0"/>
        <w:numPr>
          <w:ilvl w:val="0"/>
          <w:numId w:val="2"/>
        </w:numPr>
        <w:shd w:val="clear" w:color="auto" w:fill="auto"/>
        <w:spacing w:before="240" w:line="240" w:lineRule="auto"/>
        <w:ind w:left="420" w:right="23" w:hanging="38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C61295">
        <w:rPr>
          <w:rStyle w:val="Teksttreci"/>
          <w:rFonts w:ascii="Times New Roman" w:hAnsi="Times New Roman" w:cs="Times New Roman"/>
          <w:sz w:val="22"/>
          <w:szCs w:val="22"/>
        </w:rPr>
        <w:t>Zmian</w:t>
      </w:r>
      <w:r w:rsidR="00295A64" w:rsidRPr="00C61295">
        <w:rPr>
          <w:rStyle w:val="Teksttreci"/>
          <w:rFonts w:ascii="Times New Roman" w:hAnsi="Times New Roman" w:cs="Times New Roman"/>
          <w:sz w:val="22"/>
          <w:szCs w:val="22"/>
        </w:rPr>
        <w:t>a umowy dopuszczalna jest</w:t>
      </w:r>
      <w:r w:rsidR="007A6AFB" w:rsidRPr="00C61295">
        <w:rPr>
          <w:rStyle w:val="Teksttreci"/>
          <w:rFonts w:ascii="Times New Roman" w:hAnsi="Times New Roman" w:cs="Times New Roman"/>
          <w:sz w:val="22"/>
          <w:szCs w:val="22"/>
        </w:rPr>
        <w:t>:</w:t>
      </w:r>
    </w:p>
    <w:p w14:paraId="191686FB" w14:textId="7D854C8C" w:rsidR="00FB3FAF" w:rsidRPr="00C61295" w:rsidRDefault="00295A64" w:rsidP="007A6AFB">
      <w:pPr>
        <w:pStyle w:val="Teksttreci0"/>
        <w:numPr>
          <w:ilvl w:val="1"/>
          <w:numId w:val="6"/>
        </w:numPr>
        <w:shd w:val="clear" w:color="auto" w:fill="auto"/>
        <w:spacing w:line="240" w:lineRule="auto"/>
        <w:ind w:left="850" w:right="23" w:hanging="357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C61295">
        <w:rPr>
          <w:rStyle w:val="Teksttreci"/>
          <w:rFonts w:ascii="Times New Roman" w:hAnsi="Times New Roman" w:cs="Times New Roman"/>
          <w:sz w:val="22"/>
          <w:szCs w:val="22"/>
        </w:rPr>
        <w:t>w zakresie i na warunkach przewidzianych przepisami ustawy Prawo zamówień publicznych</w:t>
      </w:r>
      <w:r w:rsidR="007A6AFB" w:rsidRPr="00C61295">
        <w:rPr>
          <w:rStyle w:val="Teksttreci"/>
          <w:rFonts w:ascii="Times New Roman" w:hAnsi="Times New Roman" w:cs="Times New Roman"/>
          <w:sz w:val="22"/>
          <w:szCs w:val="22"/>
        </w:rPr>
        <w:t>,</w:t>
      </w:r>
    </w:p>
    <w:p w14:paraId="7DD6A2BF" w14:textId="44C4280F" w:rsidR="007A6AFB" w:rsidRPr="00C61295" w:rsidRDefault="007A6AFB" w:rsidP="007A6AFB">
      <w:pPr>
        <w:pStyle w:val="Teksttreci0"/>
        <w:numPr>
          <w:ilvl w:val="1"/>
          <w:numId w:val="6"/>
        </w:numPr>
        <w:shd w:val="clear" w:color="auto" w:fill="auto"/>
        <w:spacing w:line="240" w:lineRule="auto"/>
        <w:ind w:left="850" w:right="23" w:hanging="357"/>
        <w:jc w:val="both"/>
        <w:rPr>
          <w:rFonts w:ascii="Times New Roman" w:hAnsi="Times New Roman" w:cs="Times New Roman"/>
          <w:sz w:val="22"/>
          <w:szCs w:val="22"/>
        </w:rPr>
      </w:pPr>
      <w:r w:rsidRPr="00C61295">
        <w:rPr>
          <w:rStyle w:val="Teksttreci"/>
          <w:rFonts w:ascii="Times New Roman" w:hAnsi="Times New Roman" w:cs="Times New Roman"/>
          <w:sz w:val="22"/>
          <w:szCs w:val="22"/>
        </w:rPr>
        <w:t>w przypadku zmiany terminu wykonania umowy z przyczyn niezależnych od Wykonawcy.</w:t>
      </w:r>
    </w:p>
    <w:p w14:paraId="083266E9" w14:textId="174E0962" w:rsidR="007A6AFB" w:rsidRPr="00C61295" w:rsidRDefault="007A6AFB" w:rsidP="007A6AFB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420" w:right="20" w:hanging="38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C61295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Zmiana postanowień niniejszej umowy na podstawie ust. 1 pkt 1 następuje na wniosek Wykonawcy, złożony Zamawiającemu w formie pisemnej</w:t>
      </w:r>
      <w:r w:rsidR="004973DB" w:rsidRPr="00C61295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. Wniosek musi zawierać uzasadnienie konieczności wprowadzenia zmian do umowy oraz wszelkie niezbędne dokumenty potwierdzające zaistnienie okoliczności stanowiących podstawę dokonania zmian w umowie.</w:t>
      </w:r>
    </w:p>
    <w:p w14:paraId="01E4C5A9" w14:textId="3E060674" w:rsidR="00FB3FAF" w:rsidRPr="00C61295" w:rsidRDefault="00FB3FAF" w:rsidP="007A6AFB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420" w:right="2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61295">
        <w:rPr>
          <w:rStyle w:val="Teksttreci"/>
          <w:rFonts w:ascii="Times New Roman" w:hAnsi="Times New Roman" w:cs="Times New Roman"/>
          <w:sz w:val="22"/>
          <w:szCs w:val="22"/>
        </w:rPr>
        <w:t>Wprowadzenie zmian</w:t>
      </w:r>
      <w:r w:rsidR="00295A64" w:rsidRPr="00C61295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Pr="00C61295">
        <w:rPr>
          <w:rStyle w:val="Teksttreci"/>
          <w:rFonts w:ascii="Times New Roman" w:hAnsi="Times New Roman" w:cs="Times New Roman"/>
          <w:sz w:val="22"/>
          <w:szCs w:val="22"/>
        </w:rPr>
        <w:t xml:space="preserve">wymaga aneksu sporządzonego w formie pisemnej pod rygorem nieważności. </w:t>
      </w:r>
    </w:p>
    <w:p w14:paraId="77DB6FBD" w14:textId="77777777" w:rsidR="00FB3FAF" w:rsidRPr="00145772" w:rsidRDefault="00FB3FAF" w:rsidP="00FB3FAF">
      <w:pPr>
        <w:pStyle w:val="Teksttreci40"/>
        <w:shd w:val="clear" w:color="auto" w:fill="auto"/>
        <w:spacing w:after="0" w:line="240" w:lineRule="auto"/>
        <w:jc w:val="center"/>
        <w:rPr>
          <w:rStyle w:val="Teksttreci4"/>
          <w:rFonts w:ascii="Times New Roman" w:hAnsi="Times New Roman" w:cs="Times New Roman"/>
          <w:b/>
          <w:sz w:val="22"/>
          <w:szCs w:val="22"/>
        </w:rPr>
      </w:pPr>
      <w:r w:rsidRPr="00145772">
        <w:rPr>
          <w:rStyle w:val="Teksttreci4"/>
          <w:rFonts w:ascii="Times New Roman" w:hAnsi="Times New Roman" w:cs="Times New Roman"/>
          <w:b/>
          <w:sz w:val="22"/>
          <w:szCs w:val="22"/>
        </w:rPr>
        <w:t xml:space="preserve">§ </w:t>
      </w:r>
      <w:r w:rsidR="00E879A1" w:rsidRPr="00145772">
        <w:rPr>
          <w:rStyle w:val="Teksttreci4"/>
          <w:rFonts w:ascii="Times New Roman" w:hAnsi="Times New Roman" w:cs="Times New Roman"/>
          <w:b/>
          <w:sz w:val="22"/>
          <w:szCs w:val="22"/>
        </w:rPr>
        <w:t>1</w:t>
      </w:r>
      <w:r w:rsidR="00125BFF">
        <w:rPr>
          <w:rStyle w:val="Teksttreci4"/>
          <w:rFonts w:ascii="Times New Roman" w:hAnsi="Times New Roman" w:cs="Times New Roman"/>
          <w:b/>
          <w:sz w:val="22"/>
          <w:szCs w:val="22"/>
        </w:rPr>
        <w:t>4</w:t>
      </w:r>
    </w:p>
    <w:p w14:paraId="385A954E" w14:textId="77777777" w:rsidR="008A553F" w:rsidRPr="00145772" w:rsidRDefault="008A553F" w:rsidP="00775495">
      <w:pPr>
        <w:pStyle w:val="Teksttreci0"/>
        <w:shd w:val="clear" w:color="auto" w:fill="auto"/>
        <w:spacing w:before="120" w:line="240" w:lineRule="auto"/>
        <w:ind w:right="142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5495">
        <w:rPr>
          <w:rFonts w:ascii="Times New Roman" w:hAnsi="Times New Roman" w:cs="Times New Roman"/>
          <w:b/>
          <w:sz w:val="22"/>
          <w:szCs w:val="22"/>
          <w:u w:val="single"/>
        </w:rPr>
        <w:t>POSTANOWIENIA KOŃCOWE</w:t>
      </w:r>
    </w:p>
    <w:p w14:paraId="061E9DB1" w14:textId="77777777" w:rsidR="008A553F" w:rsidRPr="00BC630B" w:rsidRDefault="008A553F" w:rsidP="00125BFF">
      <w:pPr>
        <w:pStyle w:val="Teksttreci0"/>
        <w:numPr>
          <w:ilvl w:val="0"/>
          <w:numId w:val="4"/>
        </w:numPr>
        <w:shd w:val="clear" w:color="auto" w:fill="auto"/>
        <w:spacing w:before="240" w:line="240" w:lineRule="auto"/>
        <w:ind w:left="426" w:right="23" w:hanging="403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BC630B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Wykonawca nie ma prawa dokonywać cesji, przeniesienia bądź obciążania swoich praw lub obowiązków, wynikających z umowy, bez uprzedniej pisemnej zgody Zamawiającego, udzielonej na piśmie pod rygorem nieważności.</w:t>
      </w:r>
    </w:p>
    <w:p w14:paraId="5F94464C" w14:textId="0A93B356" w:rsidR="008A553F" w:rsidRPr="00BC630B" w:rsidRDefault="008A553F" w:rsidP="008A553F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Fonts w:ascii="Times New Roman" w:hAnsi="Times New Roman" w:cs="Times New Roman"/>
          <w:sz w:val="22"/>
          <w:szCs w:val="22"/>
        </w:rPr>
      </w:pPr>
      <w:r w:rsidRPr="00BC630B">
        <w:rPr>
          <w:rStyle w:val="Teksttreci"/>
          <w:rFonts w:ascii="Times New Roman" w:hAnsi="Times New Roman" w:cs="Times New Roman"/>
          <w:sz w:val="22"/>
          <w:szCs w:val="22"/>
        </w:rPr>
        <w:t>W sprawach nieuregulowanych niniejszą umową mają zastosowanie obowiązujące przepisy prawa polskiego, w szczególności przepis</w:t>
      </w:r>
      <w:r w:rsidR="006A343B" w:rsidRPr="00BC630B">
        <w:rPr>
          <w:rStyle w:val="Teksttreci"/>
          <w:rFonts w:ascii="Times New Roman" w:hAnsi="Times New Roman" w:cs="Times New Roman"/>
          <w:sz w:val="22"/>
          <w:szCs w:val="22"/>
        </w:rPr>
        <w:t>y</w:t>
      </w:r>
      <w:r w:rsidRPr="00BC630B">
        <w:rPr>
          <w:rStyle w:val="Teksttreci"/>
          <w:rFonts w:ascii="Times New Roman" w:hAnsi="Times New Roman" w:cs="Times New Roman"/>
          <w:sz w:val="22"/>
          <w:szCs w:val="22"/>
        </w:rPr>
        <w:t xml:space="preserve"> ustawy Prawo zamówień publicznych, Kodeksu cywilnego oraz innych ustaw, które odnoszą się do umowy.</w:t>
      </w:r>
    </w:p>
    <w:p w14:paraId="5659B7E3" w14:textId="77777777" w:rsidR="00FB3FAF" w:rsidRPr="00145772" w:rsidRDefault="00FB3FAF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BC630B">
        <w:rPr>
          <w:rStyle w:val="Teksttreci"/>
          <w:rFonts w:ascii="Times New Roman" w:hAnsi="Times New Roman" w:cs="Times New Roman"/>
          <w:sz w:val="22"/>
          <w:szCs w:val="22"/>
        </w:rPr>
        <w:t xml:space="preserve">Ewentualne spory wynikłe w toku realizacji niniejszej umowy rozpatrywane będą przez </w:t>
      </w:r>
      <w:r w:rsidR="00121EDD" w:rsidRPr="00BC630B">
        <w:rPr>
          <w:rStyle w:val="Teksttreci"/>
          <w:rFonts w:ascii="Times New Roman" w:hAnsi="Times New Roman" w:cs="Times New Roman"/>
          <w:sz w:val="22"/>
          <w:szCs w:val="22"/>
        </w:rPr>
        <w:t>s</w:t>
      </w:r>
      <w:r w:rsidRPr="00BC630B">
        <w:rPr>
          <w:rStyle w:val="Teksttreci"/>
          <w:rFonts w:ascii="Times New Roman" w:hAnsi="Times New Roman" w:cs="Times New Roman"/>
          <w:sz w:val="22"/>
          <w:szCs w:val="22"/>
        </w:rPr>
        <w:t>ąd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 </w:t>
      </w:r>
      <w:r w:rsidR="008A553F" w:rsidRPr="00145772">
        <w:rPr>
          <w:rStyle w:val="Teksttreci"/>
          <w:rFonts w:ascii="Times New Roman" w:hAnsi="Times New Roman" w:cs="Times New Roman"/>
          <w:sz w:val="22"/>
          <w:szCs w:val="22"/>
        </w:rPr>
        <w:lastRenderedPageBreak/>
        <w:t xml:space="preserve">powszechny 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właściwy dla siedziby Zamawiającego.</w:t>
      </w:r>
    </w:p>
    <w:p w14:paraId="4AF056FB" w14:textId="77777777" w:rsidR="008A553F" w:rsidRPr="00145772" w:rsidRDefault="008A553F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Fonts w:ascii="Times New Roman" w:hAnsi="Times New Roman" w:cs="Times New Roman"/>
          <w:sz w:val="22"/>
          <w:szCs w:val="22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Językiem umowy jest język polski i zgodnie z jego zasadami są dokonywane wszelkie interpretacje zapisów wynikających z umowy oraz przepisów prawa.</w:t>
      </w:r>
    </w:p>
    <w:p w14:paraId="0145BB05" w14:textId="77777777" w:rsidR="00145772" w:rsidRPr="00145772" w:rsidRDefault="00145772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Załączniki, wymienione w umowie, stanowią jej integralną część.</w:t>
      </w:r>
    </w:p>
    <w:p w14:paraId="6B246E81" w14:textId="71955099" w:rsidR="00CF777D" w:rsidRPr="00145772" w:rsidRDefault="00FB3FAF" w:rsidP="002C0800">
      <w:pPr>
        <w:pStyle w:val="Teksttreci0"/>
        <w:numPr>
          <w:ilvl w:val="0"/>
          <w:numId w:val="4"/>
        </w:numPr>
        <w:shd w:val="clear" w:color="auto" w:fill="auto"/>
        <w:spacing w:line="240" w:lineRule="auto"/>
        <w:ind w:left="420" w:right="20" w:hanging="400"/>
        <w:jc w:val="both"/>
        <w:rPr>
          <w:rFonts w:ascii="Times New Roman" w:hAnsi="Times New Roman" w:cs="Times New Roman"/>
          <w:sz w:val="22"/>
          <w:szCs w:val="22"/>
        </w:rPr>
      </w:pP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Umowę niniejszą sporządzono w </w:t>
      </w:r>
      <w:r w:rsidR="003765A4">
        <w:rPr>
          <w:rStyle w:val="Teksttreci"/>
          <w:rFonts w:ascii="Times New Roman" w:hAnsi="Times New Roman" w:cs="Times New Roman"/>
          <w:sz w:val="22"/>
          <w:szCs w:val="22"/>
        </w:rPr>
        <w:t>trzech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 xml:space="preserve"> jednobrzmiących egzemplarzach, </w:t>
      </w:r>
      <w:r w:rsidR="003765A4">
        <w:rPr>
          <w:rStyle w:val="Teksttreci"/>
          <w:rFonts w:ascii="Times New Roman" w:hAnsi="Times New Roman" w:cs="Times New Roman"/>
          <w:sz w:val="22"/>
          <w:szCs w:val="22"/>
        </w:rPr>
        <w:t xml:space="preserve">z czego 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jed</w:t>
      </w:r>
      <w:r w:rsidR="003765A4">
        <w:rPr>
          <w:rStyle w:val="Teksttreci"/>
          <w:rFonts w:ascii="Times New Roman" w:hAnsi="Times New Roman" w:cs="Times New Roman"/>
          <w:sz w:val="22"/>
          <w:szCs w:val="22"/>
        </w:rPr>
        <w:t>e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n</w:t>
      </w:r>
      <w:r w:rsidR="003765A4">
        <w:rPr>
          <w:rStyle w:val="Teksttreci"/>
          <w:rFonts w:ascii="Times New Roman" w:hAnsi="Times New Roman" w:cs="Times New Roman"/>
          <w:sz w:val="22"/>
          <w:szCs w:val="22"/>
        </w:rPr>
        <w:t xml:space="preserve"> egzemplarz dla Wykonawcy, a dwa egzemplarze dla Zamawiającego</w:t>
      </w:r>
      <w:r w:rsidRPr="00145772">
        <w:rPr>
          <w:rStyle w:val="Teksttreci"/>
          <w:rFonts w:ascii="Times New Roman" w:hAnsi="Times New Roman" w:cs="Times New Roman"/>
          <w:sz w:val="22"/>
          <w:szCs w:val="22"/>
        </w:rPr>
        <w:t>.</w:t>
      </w:r>
    </w:p>
    <w:p w14:paraId="6FB033D6" w14:textId="77777777" w:rsidR="00145772" w:rsidRDefault="00145772" w:rsidP="00145772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55C1908D" w14:textId="77777777" w:rsidR="00316942" w:rsidRPr="00316942" w:rsidRDefault="00FB3FAF" w:rsidP="00145772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 w:rsidRPr="00316942">
        <w:rPr>
          <w:rStyle w:val="Teksttreci"/>
          <w:rFonts w:ascii="Times New Roman" w:hAnsi="Times New Roman" w:cs="Times New Roman"/>
          <w:sz w:val="22"/>
          <w:szCs w:val="22"/>
        </w:rPr>
        <w:t>Załącznik</w:t>
      </w:r>
      <w:r w:rsidR="00D84FE9" w:rsidRPr="00316942">
        <w:rPr>
          <w:rStyle w:val="Teksttreci"/>
          <w:rFonts w:ascii="Times New Roman" w:hAnsi="Times New Roman" w:cs="Times New Roman"/>
          <w:sz w:val="22"/>
          <w:szCs w:val="22"/>
        </w:rPr>
        <w:t>ami</w:t>
      </w:r>
      <w:r w:rsidRPr="00316942">
        <w:rPr>
          <w:rStyle w:val="Teksttreci"/>
          <w:rFonts w:ascii="Times New Roman" w:hAnsi="Times New Roman" w:cs="Times New Roman"/>
          <w:sz w:val="22"/>
          <w:szCs w:val="22"/>
        </w:rPr>
        <w:t xml:space="preserve"> do niniejszej umowy </w:t>
      </w:r>
      <w:r w:rsidR="00D84FE9" w:rsidRPr="00316942">
        <w:rPr>
          <w:rStyle w:val="Teksttreci"/>
          <w:rFonts w:ascii="Times New Roman" w:hAnsi="Times New Roman" w:cs="Times New Roman"/>
          <w:sz w:val="22"/>
          <w:szCs w:val="22"/>
        </w:rPr>
        <w:t>są:</w:t>
      </w:r>
    </w:p>
    <w:p w14:paraId="7DD35C24" w14:textId="77777777" w:rsidR="00316942" w:rsidRPr="00316942" w:rsidRDefault="00145772" w:rsidP="003859E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left="567" w:right="2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 xml:space="preserve">załącznik nr 1 - </w:t>
      </w:r>
      <w:r w:rsidR="00FB3FAF" w:rsidRPr="00316942">
        <w:rPr>
          <w:rStyle w:val="Teksttreci"/>
          <w:rFonts w:ascii="Times New Roman" w:hAnsi="Times New Roman" w:cs="Times New Roman"/>
          <w:sz w:val="22"/>
          <w:szCs w:val="22"/>
        </w:rPr>
        <w:t>oferta Wykonawcy</w:t>
      </w:r>
    </w:p>
    <w:p w14:paraId="3082D900" w14:textId="77777777" w:rsidR="00FB3FAF" w:rsidRPr="00316942" w:rsidRDefault="00145772" w:rsidP="003859E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left="567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 xml:space="preserve">załącznik nr 2 - </w:t>
      </w:r>
      <w:r w:rsidR="00316942" w:rsidRPr="00316942">
        <w:rPr>
          <w:rFonts w:ascii="Times New Roman" w:eastAsia="Times New Roman" w:hAnsi="Times New Roman" w:cs="Times New Roman"/>
          <w:spacing w:val="4"/>
          <w:sz w:val="22"/>
          <w:szCs w:val="22"/>
          <w:lang w:eastAsia="pl-PL"/>
        </w:rPr>
        <w:t>opis przedmiotu zamówienia OPZ</w:t>
      </w:r>
    </w:p>
    <w:p w14:paraId="26CB9BA9" w14:textId="77777777" w:rsidR="00316942" w:rsidRPr="00316942" w:rsidRDefault="00145772" w:rsidP="003859E9">
      <w:pPr>
        <w:pStyle w:val="Teksttreci0"/>
        <w:numPr>
          <w:ilvl w:val="0"/>
          <w:numId w:val="29"/>
        </w:numPr>
        <w:shd w:val="clear" w:color="auto" w:fill="auto"/>
        <w:spacing w:line="240" w:lineRule="auto"/>
        <w:ind w:left="567" w:right="20"/>
        <w:jc w:val="both"/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</w:pPr>
      <w:r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 xml:space="preserve">załącznik nr 3 - </w:t>
      </w:r>
      <w:r w:rsidR="00316942">
        <w:rPr>
          <w:rStyle w:val="Teksttreci"/>
          <w:rFonts w:ascii="Times New Roman" w:hAnsi="Times New Roman" w:cs="Times New Roman"/>
          <w:sz w:val="22"/>
          <w:szCs w:val="22"/>
          <w:shd w:val="clear" w:color="auto" w:fill="auto"/>
        </w:rPr>
        <w:t>wzór protokołu finansowego zaawansowania prac</w:t>
      </w:r>
    </w:p>
    <w:p w14:paraId="6C1F60E2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0AD4AAAD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1BA469F8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0D820EA3" w14:textId="77777777" w:rsidR="00D84FE9" w:rsidRPr="00293725" w:rsidRDefault="00D84FE9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517837E4" w14:textId="77777777" w:rsidR="00D84FE9" w:rsidRPr="00293725" w:rsidRDefault="00D84FE9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0C04F3E8" w14:textId="77777777" w:rsidR="00D84FE9" w:rsidRPr="00293725" w:rsidRDefault="00D84FE9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350DC919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6CE8984D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</w:p>
    <w:p w14:paraId="3227A21B" w14:textId="77777777" w:rsidR="00FB3FAF" w:rsidRPr="00293725" w:rsidRDefault="00FB3FAF" w:rsidP="00FB3FAF">
      <w:pPr>
        <w:pStyle w:val="Teksttreci0"/>
        <w:shd w:val="clear" w:color="auto" w:fill="auto"/>
        <w:spacing w:line="180" w:lineRule="exact"/>
        <w:ind w:firstLine="0"/>
        <w:jc w:val="both"/>
        <w:rPr>
          <w:rStyle w:val="Teksttreci"/>
          <w:rFonts w:ascii="Times New Roman" w:hAnsi="Times New Roman" w:cs="Times New Roman"/>
          <w:b/>
          <w:sz w:val="22"/>
          <w:szCs w:val="22"/>
        </w:rPr>
      </w:pPr>
      <w:r w:rsidRPr="00293725">
        <w:rPr>
          <w:rStyle w:val="Teksttreci"/>
          <w:rFonts w:ascii="Times New Roman" w:hAnsi="Times New Roman" w:cs="Times New Roman"/>
          <w:b/>
          <w:sz w:val="22"/>
          <w:szCs w:val="22"/>
        </w:rPr>
        <w:t xml:space="preserve">            ZAMAWIAJACY:                                                                          WYKONAWCA:</w:t>
      </w:r>
    </w:p>
    <w:sectPr w:rsidR="00FB3FAF" w:rsidRPr="00293725" w:rsidSect="00BC630B">
      <w:footerReference w:type="default" r:id="rId10"/>
      <w:pgSz w:w="11909" w:h="16838"/>
      <w:pgMar w:top="1304" w:right="1418" w:bottom="11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B211" w14:textId="77777777" w:rsidR="00FC4EE2" w:rsidRDefault="00FC4EE2" w:rsidP="00F24D9E">
      <w:r>
        <w:separator/>
      </w:r>
    </w:p>
  </w:endnote>
  <w:endnote w:type="continuationSeparator" w:id="0">
    <w:p w14:paraId="20A9A702" w14:textId="77777777" w:rsidR="00FC4EE2" w:rsidRDefault="00FC4EE2" w:rsidP="00F2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25787"/>
      <w:docPartObj>
        <w:docPartGallery w:val="Page Numbers (Bottom of Page)"/>
        <w:docPartUnique/>
      </w:docPartObj>
    </w:sdtPr>
    <w:sdtEndPr/>
    <w:sdtContent>
      <w:p w14:paraId="396C0166" w14:textId="77777777" w:rsidR="00DD4B4B" w:rsidRDefault="00D37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7E66F0" w14:textId="77777777" w:rsidR="00DD4B4B" w:rsidRDefault="00DD4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A14C" w14:textId="77777777" w:rsidR="00FC4EE2" w:rsidRDefault="00FC4EE2" w:rsidP="00F24D9E">
      <w:r>
        <w:separator/>
      </w:r>
    </w:p>
  </w:footnote>
  <w:footnote w:type="continuationSeparator" w:id="0">
    <w:p w14:paraId="204317E1" w14:textId="77777777" w:rsidR="00FC4EE2" w:rsidRDefault="00FC4EE2" w:rsidP="00F2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CD418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8C9847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B"/>
    <w:multiLevelType w:val="multilevel"/>
    <w:tmpl w:val="CAF0F1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21"/>
    <w:multiLevelType w:val="multilevel"/>
    <w:tmpl w:val="821CF1E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25"/>
    <w:multiLevelType w:val="multilevel"/>
    <w:tmpl w:val="311C7D0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27"/>
    <w:multiLevelType w:val="multilevel"/>
    <w:tmpl w:val="5E82F58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29"/>
    <w:multiLevelType w:val="multilevel"/>
    <w:tmpl w:val="F30823A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55118E4"/>
    <w:multiLevelType w:val="hybridMultilevel"/>
    <w:tmpl w:val="4060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852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7AFCEE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5130E"/>
    <w:multiLevelType w:val="hybridMultilevel"/>
    <w:tmpl w:val="2536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B2357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B41E843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0" w15:restartNumberingAfterBreak="0">
    <w:nsid w:val="1CDE26B4"/>
    <w:multiLevelType w:val="hybridMultilevel"/>
    <w:tmpl w:val="7D50C5D6"/>
    <w:lvl w:ilvl="0" w:tplc="1AF0F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1F25BB"/>
    <w:multiLevelType w:val="hybridMultilevel"/>
    <w:tmpl w:val="5A76C022"/>
    <w:lvl w:ilvl="0" w:tplc="3D009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12852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23C6C8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7A92"/>
    <w:multiLevelType w:val="multilevel"/>
    <w:tmpl w:val="FAECCB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F4653"/>
    <w:multiLevelType w:val="hybridMultilevel"/>
    <w:tmpl w:val="FBFCA1D2"/>
    <w:lvl w:ilvl="0" w:tplc="861E9D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D44B0"/>
    <w:multiLevelType w:val="hybridMultilevel"/>
    <w:tmpl w:val="237EE3B0"/>
    <w:lvl w:ilvl="0" w:tplc="659EDD98">
      <w:start w:val="2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hint="default"/>
      </w:rPr>
    </w:lvl>
    <w:lvl w:ilvl="1" w:tplc="946ED726">
      <w:start w:val="1"/>
      <w:numFmt w:val="decimal"/>
      <w:lvlText w:val="%2)"/>
      <w:lvlJc w:val="left"/>
      <w:pPr>
        <w:ind w:left="1825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5" w15:restartNumberingAfterBreak="0">
    <w:nsid w:val="2FEE0799"/>
    <w:multiLevelType w:val="hybridMultilevel"/>
    <w:tmpl w:val="3604A7B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F37F66"/>
    <w:multiLevelType w:val="hybridMultilevel"/>
    <w:tmpl w:val="71A6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045E"/>
    <w:multiLevelType w:val="hybridMultilevel"/>
    <w:tmpl w:val="5334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12064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B41E843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398F"/>
    <w:multiLevelType w:val="hybridMultilevel"/>
    <w:tmpl w:val="CB62287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6565F1"/>
    <w:multiLevelType w:val="hybridMultilevel"/>
    <w:tmpl w:val="1BEA5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612B"/>
    <w:multiLevelType w:val="hybridMultilevel"/>
    <w:tmpl w:val="0D60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F4348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20640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E2C91"/>
    <w:multiLevelType w:val="multilevel"/>
    <w:tmpl w:val="821CF1E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53F766CF"/>
    <w:multiLevelType w:val="hybridMultilevel"/>
    <w:tmpl w:val="2BE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B040D"/>
    <w:multiLevelType w:val="hybridMultilevel"/>
    <w:tmpl w:val="2B8AB100"/>
    <w:lvl w:ilvl="0" w:tplc="86D2C4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D1773"/>
    <w:multiLevelType w:val="hybridMultilevel"/>
    <w:tmpl w:val="8924D2B0"/>
    <w:lvl w:ilvl="0" w:tplc="221C0294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1320B93"/>
    <w:multiLevelType w:val="hybridMultilevel"/>
    <w:tmpl w:val="A1748F0A"/>
    <w:lvl w:ilvl="0" w:tplc="80A0E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D9281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6F6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82262"/>
    <w:multiLevelType w:val="hybridMultilevel"/>
    <w:tmpl w:val="77FA117E"/>
    <w:lvl w:ilvl="0" w:tplc="6FDE1B04">
      <w:start w:val="3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24152"/>
    <w:multiLevelType w:val="hybridMultilevel"/>
    <w:tmpl w:val="4524CB08"/>
    <w:lvl w:ilvl="0" w:tplc="99224BFA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8"/>
        </w:tabs>
        <w:ind w:left="7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8"/>
        </w:tabs>
        <w:ind w:left="21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8"/>
        </w:tabs>
        <w:ind w:left="29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8"/>
        </w:tabs>
        <w:ind w:left="43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8"/>
        </w:tabs>
        <w:ind w:left="50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8"/>
        </w:tabs>
        <w:ind w:left="5788" w:hanging="180"/>
      </w:pPr>
    </w:lvl>
  </w:abstractNum>
  <w:abstractNum w:abstractNumId="28" w15:restartNumberingAfterBreak="0">
    <w:nsid w:val="68F12856"/>
    <w:multiLevelType w:val="multilevel"/>
    <w:tmpl w:val="447CD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20A42"/>
    <w:multiLevelType w:val="hybridMultilevel"/>
    <w:tmpl w:val="696CD98A"/>
    <w:lvl w:ilvl="0" w:tplc="ED9281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88210">
    <w:abstractNumId w:val="3"/>
  </w:num>
  <w:num w:numId="2" w16cid:durableId="1585064351">
    <w:abstractNumId w:val="4"/>
  </w:num>
  <w:num w:numId="3" w16cid:durableId="1670869391">
    <w:abstractNumId w:val="5"/>
  </w:num>
  <w:num w:numId="4" w16cid:durableId="1882814516">
    <w:abstractNumId w:val="6"/>
  </w:num>
  <w:num w:numId="5" w16cid:durableId="1803769317">
    <w:abstractNumId w:val="27"/>
  </w:num>
  <w:num w:numId="6" w16cid:durableId="1570336321">
    <w:abstractNumId w:val="11"/>
  </w:num>
  <w:num w:numId="7" w16cid:durableId="538279684">
    <w:abstractNumId w:val="12"/>
  </w:num>
  <w:num w:numId="8" w16cid:durableId="1472601770">
    <w:abstractNumId w:val="25"/>
  </w:num>
  <w:num w:numId="9" w16cid:durableId="634872908">
    <w:abstractNumId w:val="22"/>
  </w:num>
  <w:num w:numId="10" w16cid:durableId="1102190214">
    <w:abstractNumId w:val="10"/>
  </w:num>
  <w:num w:numId="11" w16cid:durableId="1781022859">
    <w:abstractNumId w:val="13"/>
  </w:num>
  <w:num w:numId="12" w16cid:durableId="1618415451">
    <w:abstractNumId w:val="7"/>
  </w:num>
  <w:num w:numId="13" w16cid:durableId="303896290">
    <w:abstractNumId w:val="8"/>
  </w:num>
  <w:num w:numId="14" w16cid:durableId="789665531">
    <w:abstractNumId w:val="23"/>
  </w:num>
  <w:num w:numId="15" w16cid:durableId="1519271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6922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74459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1514514">
    <w:abstractNumId w:val="29"/>
  </w:num>
  <w:num w:numId="19" w16cid:durableId="236285721">
    <w:abstractNumId w:val="19"/>
  </w:num>
  <w:num w:numId="20" w16cid:durableId="959845023">
    <w:abstractNumId w:val="14"/>
  </w:num>
  <w:num w:numId="21" w16cid:durableId="935677918">
    <w:abstractNumId w:val="17"/>
  </w:num>
  <w:num w:numId="22" w16cid:durableId="637104203">
    <w:abstractNumId w:val="20"/>
  </w:num>
  <w:num w:numId="23" w16cid:durableId="2143452918">
    <w:abstractNumId w:val="28"/>
  </w:num>
  <w:num w:numId="24" w16cid:durableId="1754661510">
    <w:abstractNumId w:val="26"/>
  </w:num>
  <w:num w:numId="25" w16cid:durableId="828255216">
    <w:abstractNumId w:val="21"/>
  </w:num>
  <w:num w:numId="26" w16cid:durableId="1986005852">
    <w:abstractNumId w:val="16"/>
  </w:num>
  <w:num w:numId="27" w16cid:durableId="983047036">
    <w:abstractNumId w:val="24"/>
  </w:num>
  <w:num w:numId="28" w16cid:durableId="504590626">
    <w:abstractNumId w:val="15"/>
  </w:num>
  <w:num w:numId="29" w16cid:durableId="179097483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AF"/>
    <w:rsid w:val="00000706"/>
    <w:rsid w:val="00000DBD"/>
    <w:rsid w:val="00003FF5"/>
    <w:rsid w:val="00012C3A"/>
    <w:rsid w:val="00021F1D"/>
    <w:rsid w:val="00022ADD"/>
    <w:rsid w:val="00026DB8"/>
    <w:rsid w:val="00026E77"/>
    <w:rsid w:val="000421BF"/>
    <w:rsid w:val="00052637"/>
    <w:rsid w:val="00054DB1"/>
    <w:rsid w:val="0006130C"/>
    <w:rsid w:val="000638D9"/>
    <w:rsid w:val="000639AB"/>
    <w:rsid w:val="000B2232"/>
    <w:rsid w:val="000C2C62"/>
    <w:rsid w:val="000D7944"/>
    <w:rsid w:val="00104BDF"/>
    <w:rsid w:val="00106E42"/>
    <w:rsid w:val="001073B2"/>
    <w:rsid w:val="00107812"/>
    <w:rsid w:val="00121798"/>
    <w:rsid w:val="00121EDD"/>
    <w:rsid w:val="0012302D"/>
    <w:rsid w:val="00123AAB"/>
    <w:rsid w:val="00125BFF"/>
    <w:rsid w:val="00136AB8"/>
    <w:rsid w:val="00141666"/>
    <w:rsid w:val="00145772"/>
    <w:rsid w:val="00147305"/>
    <w:rsid w:val="00155811"/>
    <w:rsid w:val="001B3220"/>
    <w:rsid w:val="001C0BE9"/>
    <w:rsid w:val="001C43B1"/>
    <w:rsid w:val="001C57BB"/>
    <w:rsid w:val="001F524B"/>
    <w:rsid w:val="001F7A4D"/>
    <w:rsid w:val="0020494B"/>
    <w:rsid w:val="00206722"/>
    <w:rsid w:val="002067FB"/>
    <w:rsid w:val="00220639"/>
    <w:rsid w:val="00242A99"/>
    <w:rsid w:val="00250369"/>
    <w:rsid w:val="002506E2"/>
    <w:rsid w:val="00252EB1"/>
    <w:rsid w:val="00270BB1"/>
    <w:rsid w:val="00292734"/>
    <w:rsid w:val="00293725"/>
    <w:rsid w:val="00295A64"/>
    <w:rsid w:val="002A13CD"/>
    <w:rsid w:val="002A22AA"/>
    <w:rsid w:val="002A6CA7"/>
    <w:rsid w:val="002B282E"/>
    <w:rsid w:val="002B41D2"/>
    <w:rsid w:val="002C0800"/>
    <w:rsid w:val="002C1F93"/>
    <w:rsid w:val="002C4BD5"/>
    <w:rsid w:val="002E6B85"/>
    <w:rsid w:val="002E6E79"/>
    <w:rsid w:val="002F6E86"/>
    <w:rsid w:val="003146A3"/>
    <w:rsid w:val="00316942"/>
    <w:rsid w:val="003217DB"/>
    <w:rsid w:val="00340089"/>
    <w:rsid w:val="00343C4A"/>
    <w:rsid w:val="00346F67"/>
    <w:rsid w:val="00350BB6"/>
    <w:rsid w:val="00355779"/>
    <w:rsid w:val="0036020A"/>
    <w:rsid w:val="0036470B"/>
    <w:rsid w:val="00365BB6"/>
    <w:rsid w:val="00372E1B"/>
    <w:rsid w:val="003765A4"/>
    <w:rsid w:val="0038220C"/>
    <w:rsid w:val="003859E9"/>
    <w:rsid w:val="003940AC"/>
    <w:rsid w:val="003B0350"/>
    <w:rsid w:val="003D3FB7"/>
    <w:rsid w:val="003E3832"/>
    <w:rsid w:val="003F7F28"/>
    <w:rsid w:val="00425552"/>
    <w:rsid w:val="0043381E"/>
    <w:rsid w:val="00435D8E"/>
    <w:rsid w:val="0044459B"/>
    <w:rsid w:val="00446D81"/>
    <w:rsid w:val="00472DF4"/>
    <w:rsid w:val="004906F5"/>
    <w:rsid w:val="004938F4"/>
    <w:rsid w:val="004973DB"/>
    <w:rsid w:val="004B56F2"/>
    <w:rsid w:val="004E0E74"/>
    <w:rsid w:val="004E4086"/>
    <w:rsid w:val="004F72EF"/>
    <w:rsid w:val="005267F4"/>
    <w:rsid w:val="005347CF"/>
    <w:rsid w:val="005420DF"/>
    <w:rsid w:val="00555D48"/>
    <w:rsid w:val="0057173B"/>
    <w:rsid w:val="00577389"/>
    <w:rsid w:val="00583918"/>
    <w:rsid w:val="005879E6"/>
    <w:rsid w:val="00590445"/>
    <w:rsid w:val="00590860"/>
    <w:rsid w:val="005A5A57"/>
    <w:rsid w:val="005C0600"/>
    <w:rsid w:val="005C6756"/>
    <w:rsid w:val="005D10B6"/>
    <w:rsid w:val="005D2BD0"/>
    <w:rsid w:val="005E2629"/>
    <w:rsid w:val="005F061C"/>
    <w:rsid w:val="005F4273"/>
    <w:rsid w:val="00614EB6"/>
    <w:rsid w:val="00615DA6"/>
    <w:rsid w:val="00624C63"/>
    <w:rsid w:val="00631E82"/>
    <w:rsid w:val="00632D6E"/>
    <w:rsid w:val="0063389D"/>
    <w:rsid w:val="00646C8B"/>
    <w:rsid w:val="0066119C"/>
    <w:rsid w:val="00691081"/>
    <w:rsid w:val="006A343B"/>
    <w:rsid w:val="006A6EFC"/>
    <w:rsid w:val="006B0F55"/>
    <w:rsid w:val="006B13BF"/>
    <w:rsid w:val="006B2B6E"/>
    <w:rsid w:val="006D4944"/>
    <w:rsid w:val="006D7A87"/>
    <w:rsid w:val="006E1F02"/>
    <w:rsid w:val="006E421B"/>
    <w:rsid w:val="006E4CEE"/>
    <w:rsid w:val="00706306"/>
    <w:rsid w:val="00706781"/>
    <w:rsid w:val="00747FED"/>
    <w:rsid w:val="00765C09"/>
    <w:rsid w:val="00767032"/>
    <w:rsid w:val="00774871"/>
    <w:rsid w:val="00775495"/>
    <w:rsid w:val="007870DF"/>
    <w:rsid w:val="007A4498"/>
    <w:rsid w:val="007A6AFB"/>
    <w:rsid w:val="007C5904"/>
    <w:rsid w:val="007D75E6"/>
    <w:rsid w:val="007D764E"/>
    <w:rsid w:val="007E32BB"/>
    <w:rsid w:val="00810FEB"/>
    <w:rsid w:val="0082169B"/>
    <w:rsid w:val="0082230C"/>
    <w:rsid w:val="00824073"/>
    <w:rsid w:val="00837039"/>
    <w:rsid w:val="00837CA5"/>
    <w:rsid w:val="00864F16"/>
    <w:rsid w:val="0087616D"/>
    <w:rsid w:val="00876704"/>
    <w:rsid w:val="0087777C"/>
    <w:rsid w:val="00883876"/>
    <w:rsid w:val="00893E1A"/>
    <w:rsid w:val="008A553F"/>
    <w:rsid w:val="008C7339"/>
    <w:rsid w:val="008C758F"/>
    <w:rsid w:val="008D323E"/>
    <w:rsid w:val="008D38D8"/>
    <w:rsid w:val="008D401C"/>
    <w:rsid w:val="008F13F4"/>
    <w:rsid w:val="009207EA"/>
    <w:rsid w:val="00924F49"/>
    <w:rsid w:val="0092513D"/>
    <w:rsid w:val="00942078"/>
    <w:rsid w:val="009445AB"/>
    <w:rsid w:val="00947655"/>
    <w:rsid w:val="00947C6A"/>
    <w:rsid w:val="00950409"/>
    <w:rsid w:val="0095264B"/>
    <w:rsid w:val="00957006"/>
    <w:rsid w:val="009702E3"/>
    <w:rsid w:val="009A7C79"/>
    <w:rsid w:val="009C1E6A"/>
    <w:rsid w:val="009C2F58"/>
    <w:rsid w:val="009C4680"/>
    <w:rsid w:val="009E796A"/>
    <w:rsid w:val="009F17FC"/>
    <w:rsid w:val="009F4047"/>
    <w:rsid w:val="00A03295"/>
    <w:rsid w:val="00A10268"/>
    <w:rsid w:val="00A27F58"/>
    <w:rsid w:val="00A640B9"/>
    <w:rsid w:val="00A704F0"/>
    <w:rsid w:val="00A730DD"/>
    <w:rsid w:val="00A94160"/>
    <w:rsid w:val="00AA397B"/>
    <w:rsid w:val="00AB413B"/>
    <w:rsid w:val="00AC2121"/>
    <w:rsid w:val="00AC5B53"/>
    <w:rsid w:val="00AC5C51"/>
    <w:rsid w:val="00B01833"/>
    <w:rsid w:val="00B06CFB"/>
    <w:rsid w:val="00B3324F"/>
    <w:rsid w:val="00B4478D"/>
    <w:rsid w:val="00B46263"/>
    <w:rsid w:val="00B5130B"/>
    <w:rsid w:val="00B644BE"/>
    <w:rsid w:val="00B83C44"/>
    <w:rsid w:val="00B94BA1"/>
    <w:rsid w:val="00B94C1F"/>
    <w:rsid w:val="00B94C9B"/>
    <w:rsid w:val="00BA77F8"/>
    <w:rsid w:val="00BB604F"/>
    <w:rsid w:val="00BC04DB"/>
    <w:rsid w:val="00BC630B"/>
    <w:rsid w:val="00BD1360"/>
    <w:rsid w:val="00BD440C"/>
    <w:rsid w:val="00BE08A6"/>
    <w:rsid w:val="00C03CF8"/>
    <w:rsid w:val="00C209DA"/>
    <w:rsid w:val="00C32F20"/>
    <w:rsid w:val="00C41768"/>
    <w:rsid w:val="00C56585"/>
    <w:rsid w:val="00C57B5F"/>
    <w:rsid w:val="00C61295"/>
    <w:rsid w:val="00C9265B"/>
    <w:rsid w:val="00CB1FD2"/>
    <w:rsid w:val="00CC0D70"/>
    <w:rsid w:val="00CC1815"/>
    <w:rsid w:val="00CF777D"/>
    <w:rsid w:val="00D2600D"/>
    <w:rsid w:val="00D3754C"/>
    <w:rsid w:val="00D41ECE"/>
    <w:rsid w:val="00D441DE"/>
    <w:rsid w:val="00D56528"/>
    <w:rsid w:val="00D67796"/>
    <w:rsid w:val="00D74711"/>
    <w:rsid w:val="00D84FE9"/>
    <w:rsid w:val="00D853CA"/>
    <w:rsid w:val="00D8629F"/>
    <w:rsid w:val="00DA45A0"/>
    <w:rsid w:val="00DB1D75"/>
    <w:rsid w:val="00DD4B4B"/>
    <w:rsid w:val="00DD4D6D"/>
    <w:rsid w:val="00DE70CF"/>
    <w:rsid w:val="00DF0756"/>
    <w:rsid w:val="00DF40E1"/>
    <w:rsid w:val="00E01D4A"/>
    <w:rsid w:val="00E2768D"/>
    <w:rsid w:val="00E31516"/>
    <w:rsid w:val="00E53614"/>
    <w:rsid w:val="00E67B24"/>
    <w:rsid w:val="00E752ED"/>
    <w:rsid w:val="00E80EB7"/>
    <w:rsid w:val="00E879A1"/>
    <w:rsid w:val="00E96CBE"/>
    <w:rsid w:val="00EB18CF"/>
    <w:rsid w:val="00EC0E96"/>
    <w:rsid w:val="00EC7113"/>
    <w:rsid w:val="00EE449A"/>
    <w:rsid w:val="00EE5F24"/>
    <w:rsid w:val="00F102A4"/>
    <w:rsid w:val="00F13FEA"/>
    <w:rsid w:val="00F24D9E"/>
    <w:rsid w:val="00F24F28"/>
    <w:rsid w:val="00F41293"/>
    <w:rsid w:val="00F47460"/>
    <w:rsid w:val="00F50FF7"/>
    <w:rsid w:val="00F536A6"/>
    <w:rsid w:val="00F81094"/>
    <w:rsid w:val="00F86DC2"/>
    <w:rsid w:val="00F942FD"/>
    <w:rsid w:val="00F94CC0"/>
    <w:rsid w:val="00FA1247"/>
    <w:rsid w:val="00FA1F64"/>
    <w:rsid w:val="00FB1837"/>
    <w:rsid w:val="00FB3FAF"/>
    <w:rsid w:val="00FC4EE2"/>
    <w:rsid w:val="00FE458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1FAB"/>
  <w15:docId w15:val="{BE2528C6-61EA-420A-A835-A7D36AD8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FA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basedOn w:val="Domylnaczcionkaakapitu"/>
    <w:uiPriority w:val="99"/>
    <w:rsid w:val="00FB3FAF"/>
    <w:rPr>
      <w:rFonts w:ascii="Verdana" w:hAnsi="Verdana" w:cs="Verdana"/>
      <w:spacing w:val="1"/>
      <w:sz w:val="17"/>
      <w:szCs w:val="17"/>
      <w:u w:val="none"/>
    </w:rPr>
  </w:style>
  <w:style w:type="character" w:customStyle="1" w:styleId="Teksttreci4Exact">
    <w:name w:val="Tekst treści (4) Exact"/>
    <w:basedOn w:val="Domylnaczcionkaakapitu"/>
    <w:uiPriority w:val="99"/>
    <w:rsid w:val="00FB3FAF"/>
    <w:rPr>
      <w:rFonts w:ascii="Verdana" w:hAnsi="Verdana" w:cs="Verdana"/>
      <w:b/>
      <w:bCs/>
      <w:spacing w:val="1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FB3FAF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FB3FAF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FB3FAF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4BezpogrubieniaExact">
    <w:name w:val="Tekst treści (4) + Bez pogrubienia Exact"/>
    <w:basedOn w:val="Teksttreci4"/>
    <w:uiPriority w:val="99"/>
    <w:rsid w:val="00FB3FAF"/>
    <w:rPr>
      <w:rFonts w:ascii="Verdana" w:hAnsi="Verdana" w:cs="Verdana"/>
      <w:b w:val="0"/>
      <w:bCs w:val="0"/>
      <w:spacing w:val="1"/>
      <w:sz w:val="17"/>
      <w:szCs w:val="1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FB3FAF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FB3FAF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FB3FAF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B3FAF"/>
    <w:pPr>
      <w:shd w:val="clear" w:color="auto" w:fill="FFFFFF"/>
      <w:spacing w:line="240" w:lineRule="atLeast"/>
      <w:ind w:hanging="1460"/>
    </w:pPr>
    <w:rPr>
      <w:rFonts w:ascii="Verdana" w:eastAsiaTheme="minorHAnsi" w:hAnsi="Verdana" w:cs="Verdana"/>
      <w:color w:val="auto"/>
      <w:sz w:val="18"/>
      <w:szCs w:val="18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FB3FAF"/>
    <w:pPr>
      <w:shd w:val="clear" w:color="auto" w:fill="FFFFFF"/>
      <w:spacing w:after="60" w:line="240" w:lineRule="atLeast"/>
    </w:pPr>
    <w:rPr>
      <w:rFonts w:ascii="Verdana" w:eastAsiaTheme="minorHAnsi" w:hAnsi="Verdana" w:cs="Verdana"/>
      <w:b/>
      <w:bCs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FB3FAF"/>
    <w:pPr>
      <w:shd w:val="clear" w:color="auto" w:fill="FFFFFF"/>
      <w:spacing w:line="365" w:lineRule="exact"/>
      <w:jc w:val="center"/>
      <w:outlineLvl w:val="1"/>
    </w:pPr>
    <w:rPr>
      <w:rFonts w:ascii="Verdana" w:eastAsiaTheme="minorHAnsi" w:hAnsi="Verdana" w:cs="Verdana"/>
      <w:color w:val="auto"/>
      <w:sz w:val="18"/>
      <w:szCs w:val="18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FB3FAF"/>
    <w:pPr>
      <w:shd w:val="clear" w:color="auto" w:fill="FFFFFF"/>
      <w:spacing w:before="120" w:after="180" w:line="240" w:lineRule="atLeast"/>
      <w:jc w:val="center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FB3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151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15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D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D4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4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D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9E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79A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93E1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idyk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struzik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3895-0396-4F3E-892B-494AE1E2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2856</Words>
  <Characters>17140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Joanna Olechnowicz</cp:lastModifiedBy>
  <cp:revision>20</cp:revision>
  <cp:lastPrinted>2022-04-29T11:11:00Z</cp:lastPrinted>
  <dcterms:created xsi:type="dcterms:W3CDTF">2022-01-19T08:24:00Z</dcterms:created>
  <dcterms:modified xsi:type="dcterms:W3CDTF">2022-04-29T11:40:00Z</dcterms:modified>
</cp:coreProperties>
</file>