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965"/>
        <w:tblW w:w="152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0"/>
        <w:gridCol w:w="2835"/>
        <w:gridCol w:w="3382"/>
      </w:tblGrid>
      <w:tr w:rsidR="00A231C5" w:rsidTr="00CC568A">
        <w:tc>
          <w:tcPr>
            <w:tcW w:w="15256" w:type="dxa"/>
            <w:gridSpan w:val="5"/>
          </w:tcPr>
          <w:p w:rsidR="00A231C5" w:rsidRPr="00920F35" w:rsidRDefault="00A231C5" w:rsidP="000C14F5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  <w:r w:rsidR="000C14F5" w:rsidRPr="00920F35">
              <w:rPr>
                <w:rFonts w:asciiTheme="minorHAnsi" w:hAnsiTheme="minorHAnsi"/>
                <w:b/>
                <w:sz w:val="22"/>
                <w:szCs w:val="22"/>
              </w:rPr>
              <w:t xml:space="preserve"> doradcy prawnego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A231C5" w:rsidTr="00CC568A">
        <w:tc>
          <w:tcPr>
            <w:tcW w:w="15256" w:type="dxa"/>
            <w:gridSpan w:val="5"/>
          </w:tcPr>
          <w:p w:rsidR="00A231C5" w:rsidRPr="00920F35" w:rsidRDefault="00A231C5" w:rsidP="00A231C5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Miesiąc i rok: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A231C5" w:rsidTr="00CC568A">
        <w:tc>
          <w:tcPr>
            <w:tcW w:w="534" w:type="dxa"/>
          </w:tcPr>
          <w:p w:rsidR="00A231C5" w:rsidRPr="00920F35" w:rsidRDefault="00A231C5" w:rsidP="00A231C5">
            <w:pPr>
              <w:autoSpaceDE w:val="0"/>
              <w:autoSpaceDN w:val="0"/>
              <w:adjustRightInd w:val="0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:rsidR="00A231C5" w:rsidRPr="00920F35" w:rsidRDefault="00A231C5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Imię i nazwisko</w:t>
            </w:r>
            <w:r w:rsidR="000C0606"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 cudzoziemca</w:t>
            </w:r>
          </w:p>
        </w:tc>
        <w:tc>
          <w:tcPr>
            <w:tcW w:w="5670" w:type="dxa"/>
          </w:tcPr>
          <w:p w:rsidR="00A231C5" w:rsidRPr="00920F35" w:rsidRDefault="00A231C5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Zakres konsultacji</w:t>
            </w:r>
            <w:r w:rsidR="000C0606"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 </w:t>
            </w:r>
            <w:r w:rsidR="000C0606" w:rsidRPr="00920F35">
              <w:rPr>
                <w:rFonts w:eastAsia="Calibri" w:cs="Czcionka tekstu podstawowego"/>
                <w:bCs/>
                <w:color w:val="000000"/>
              </w:rPr>
              <w:t xml:space="preserve">(szczegółowo opisać </w:t>
            </w:r>
            <w:r w:rsidR="00736929" w:rsidRPr="00920F35">
              <w:rPr>
                <w:rFonts w:eastAsia="Calibri" w:cs="Czcionka tekstu podstawowego"/>
                <w:bCs/>
                <w:color w:val="000000"/>
              </w:rPr>
              <w:t>czego dotyczyła konsultacja)</w:t>
            </w:r>
          </w:p>
        </w:tc>
        <w:tc>
          <w:tcPr>
            <w:tcW w:w="2835" w:type="dxa"/>
          </w:tcPr>
          <w:p w:rsidR="00A231C5" w:rsidRPr="00920F35" w:rsidRDefault="00736929" w:rsidP="00CC568A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Data, godzina rozpoczęcia konsultacji – godzina </w:t>
            </w:r>
            <w:r w:rsidR="00CC568A">
              <w:rPr>
                <w:rFonts w:eastAsia="Calibri" w:cs="Czcionka tekstu podstawowego"/>
                <w:b/>
                <w:bCs/>
                <w:color w:val="000000"/>
              </w:rPr>
              <w:t xml:space="preserve">    </w:t>
            </w: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zakończenia konsultacji</w:t>
            </w:r>
          </w:p>
        </w:tc>
        <w:tc>
          <w:tcPr>
            <w:tcW w:w="3382" w:type="dxa"/>
          </w:tcPr>
          <w:p w:rsidR="00A231C5" w:rsidRPr="00920F35" w:rsidRDefault="00A231C5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Podpis</w:t>
            </w:r>
            <w:r w:rsidR="000C0606"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 cudzoziemca</w:t>
            </w:r>
            <w:r w:rsidR="000C14F5"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 </w:t>
            </w:r>
            <w:r w:rsidR="000C14F5" w:rsidRPr="00920F35">
              <w:rPr>
                <w:rFonts w:eastAsia="Calibri" w:cs="Czcionka tekstu podstawowego"/>
                <w:bCs/>
                <w:color w:val="000000"/>
              </w:rPr>
              <w:t>(po wypełnieniu wszystkich pól)</w:t>
            </w:r>
          </w:p>
        </w:tc>
      </w:tr>
      <w:tr w:rsidR="00A231C5" w:rsidTr="00CC568A">
        <w:trPr>
          <w:trHeight w:val="881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231C5" w:rsidTr="00CC568A">
        <w:trPr>
          <w:trHeight w:val="834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231C5" w:rsidTr="00CC568A">
        <w:trPr>
          <w:trHeight w:val="843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231C5" w:rsidTr="00CC568A">
        <w:trPr>
          <w:trHeight w:val="892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A231C5" w:rsidTr="00CC568A">
        <w:trPr>
          <w:trHeight w:val="836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231C5" w:rsidTr="00CC568A">
        <w:trPr>
          <w:trHeight w:val="837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F6EF1" w:rsidRPr="008D26E1" w:rsidRDefault="000C0606" w:rsidP="008D26E1">
      <w:pPr>
        <w:pStyle w:val="NormalnyWeb"/>
        <w:jc w:val="both"/>
        <w:rPr>
          <w:rFonts w:asciiTheme="minorHAnsi" w:hAnsiTheme="minorHAnsi"/>
        </w:rPr>
      </w:pPr>
      <w:r w:rsidRPr="00920F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E91B3" wp14:editId="27185B5E">
                <wp:simplePos x="0" y="0"/>
                <wp:positionH relativeFrom="column">
                  <wp:posOffset>6783705</wp:posOffset>
                </wp:positionH>
                <wp:positionV relativeFrom="paragraph">
                  <wp:posOffset>5653405</wp:posOffset>
                </wp:positionV>
                <wp:extent cx="1758950" cy="6350"/>
                <wp:effectExtent l="0" t="0" r="1270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6BDE8" id="Łącznik prosty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15pt,445.15pt" to="672.6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20F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5E8BB" wp14:editId="026E47FF">
                <wp:simplePos x="0" y="0"/>
                <wp:positionH relativeFrom="column">
                  <wp:posOffset>6472554</wp:posOffset>
                </wp:positionH>
                <wp:positionV relativeFrom="paragraph">
                  <wp:posOffset>5666740</wp:posOffset>
                </wp:positionV>
                <wp:extent cx="2333625" cy="31115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2A6" w:rsidRDefault="009642A6">
                            <w:r>
                              <w:t xml:space="preserve">          Podpis </w:t>
                            </w:r>
                            <w:r w:rsidR="000C0606">
                              <w:t>doradcy  prawnego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5E8BB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509.65pt;margin-top:446.2pt;width:183.7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" fillcolor="white [3201]" stroked="f" strokeweight=".5pt">
                <v:textbox>
                  <w:txbxContent>
                    <w:p w:rsidR="009642A6" w:rsidRDefault="009642A6">
                      <w:r>
                        <w:t xml:space="preserve">          Podpis </w:t>
                      </w:r>
                      <w:r w:rsidR="000C0606">
                        <w:t>doradcy  prawnego</w:t>
                      </w:r>
                    </w:p>
                  </w:txbxContent>
                </v:textbox>
              </v:shape>
            </w:pict>
          </mc:Fallback>
        </mc:AlternateContent>
      </w:r>
      <w:r w:rsidR="008C7DA3" w:rsidRPr="00920F35"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5BCCB111" wp14:editId="56B1B231">
            <wp:simplePos x="0" y="0"/>
            <wp:positionH relativeFrom="margin">
              <wp:posOffset>-852170</wp:posOffset>
            </wp:positionH>
            <wp:positionV relativeFrom="page">
              <wp:posOffset>9620250</wp:posOffset>
            </wp:positionV>
            <wp:extent cx="7462520" cy="742950"/>
            <wp:effectExtent l="19050" t="0" r="508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DA3" w:rsidRPr="00920F35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7A0DEA8C" wp14:editId="02EBFA85">
            <wp:simplePos x="0" y="0"/>
            <wp:positionH relativeFrom="margin">
              <wp:posOffset>-852170</wp:posOffset>
            </wp:positionH>
            <wp:positionV relativeFrom="page">
              <wp:posOffset>9572625</wp:posOffset>
            </wp:positionV>
            <wp:extent cx="7462520" cy="742950"/>
            <wp:effectExtent l="0" t="0" r="5080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44" cy="7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E1">
        <w:rPr>
          <w:rFonts w:asciiTheme="minorHAnsi" w:hAnsiTheme="minorHAnsi"/>
          <w:b/>
        </w:rPr>
        <w:t xml:space="preserve">                                                                                      KARTA</w:t>
      </w:r>
      <w:r w:rsidRPr="00920F35">
        <w:rPr>
          <w:rFonts w:asciiTheme="minorHAnsi" w:hAnsiTheme="minorHAnsi"/>
          <w:b/>
        </w:rPr>
        <w:t xml:space="preserve"> KONSULTACJI PRAWNEJ</w:t>
      </w:r>
      <w:r w:rsidR="008D26E1">
        <w:rPr>
          <w:rFonts w:asciiTheme="minorHAnsi" w:hAnsiTheme="minorHAnsi"/>
          <w:b/>
        </w:rPr>
        <w:t xml:space="preserve">                                                     </w:t>
      </w:r>
      <w:r w:rsidR="008D26E1" w:rsidRPr="00283E83">
        <w:rPr>
          <w:rFonts w:asciiTheme="minorHAnsi" w:hAnsiTheme="minorHAnsi"/>
          <w:sz w:val="22"/>
          <w:szCs w:val="22"/>
        </w:rPr>
        <w:t xml:space="preserve">Zał. Nr </w:t>
      </w:r>
      <w:r w:rsidR="00BE676F">
        <w:rPr>
          <w:rFonts w:asciiTheme="minorHAnsi" w:hAnsiTheme="minorHAnsi"/>
          <w:sz w:val="22"/>
          <w:szCs w:val="22"/>
        </w:rPr>
        <w:t>2</w:t>
      </w:r>
      <w:r w:rsidR="008D26E1" w:rsidRPr="00283E83">
        <w:rPr>
          <w:rFonts w:asciiTheme="minorHAnsi" w:hAnsiTheme="minorHAnsi"/>
          <w:sz w:val="22"/>
          <w:szCs w:val="22"/>
        </w:rPr>
        <w:t xml:space="preserve"> do Umowy</w:t>
      </w:r>
      <w:r w:rsidR="008D26E1" w:rsidRPr="00283E83">
        <w:rPr>
          <w:rFonts w:asciiTheme="minorHAnsi" w:hAnsiTheme="minorHAnsi"/>
          <w:b/>
          <w:sz w:val="22"/>
          <w:szCs w:val="22"/>
        </w:rPr>
        <w:t xml:space="preserve"> </w:t>
      </w:r>
      <w:r w:rsidR="008D26E1" w:rsidRPr="00283E83">
        <w:rPr>
          <w:rFonts w:asciiTheme="minorHAnsi" w:hAnsiTheme="minorHAnsi"/>
          <w:sz w:val="22"/>
          <w:szCs w:val="22"/>
        </w:rPr>
        <w:t>z dnia……</w:t>
      </w:r>
      <w:r w:rsidR="008D26E1" w:rsidRPr="008D26E1">
        <w:rPr>
          <w:rFonts w:asciiTheme="minorHAnsi" w:hAnsiTheme="minorHAnsi"/>
        </w:rPr>
        <w:t xml:space="preserve">    </w:t>
      </w:r>
    </w:p>
    <w:sectPr w:rsidR="00AF6EF1" w:rsidRPr="008D26E1" w:rsidSect="000C0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6" w:right="1702" w:bottom="1417" w:left="1417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C1" w:rsidRDefault="00F202C1" w:rsidP="00740DC7">
      <w:pPr>
        <w:spacing w:after="0" w:line="240" w:lineRule="auto"/>
      </w:pPr>
      <w:r>
        <w:separator/>
      </w:r>
    </w:p>
  </w:endnote>
  <w:endnote w:type="continuationSeparator" w:id="0">
    <w:p w:rsidR="00F202C1" w:rsidRDefault="00F202C1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D4" w:rsidRDefault="00CF62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07" w:rsidRPr="00CF7BEC" w:rsidRDefault="00DF3938" w:rsidP="00CF7BE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1BFEBD3E" wp14:editId="16AEB8FC">
              <wp:simplePos x="0" y="0"/>
              <wp:positionH relativeFrom="column">
                <wp:posOffset>2160905</wp:posOffset>
              </wp:positionH>
              <wp:positionV relativeFrom="page">
                <wp:posOffset>6648450</wp:posOffset>
              </wp:positionV>
              <wp:extent cx="6546850" cy="494030"/>
              <wp:effectExtent l="0" t="0" r="635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BEC" w:rsidRPr="0093374F" w:rsidRDefault="00DF3938" w:rsidP="00DF393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7BEC"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>Projekt</w:t>
                          </w:r>
                          <w:r w:rsidR="00CF7BEC" w:rsidRPr="0093374F"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 xml:space="preserve"> „</w:t>
                          </w:r>
                          <w:r w:rsidRPr="00DF3938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>Integracja, adaptacja, akceptacja. Wsparcie obywateli państw trzecich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>na Dolnym Śląsku</w:t>
                          </w:r>
                          <w:r w:rsidR="00CF62D4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– Etap II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” </w:t>
                          </w:r>
                          <w:r w:rsidR="00CF7BEC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współfinansowany jest 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br/>
                            <w:t xml:space="preserve"> ze środków Programu</w:t>
                          </w:r>
                          <w:r w:rsidRPr="00DF3938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Krajowego Funduszu Azylu, Migracji i Integracji</w:t>
                          </w:r>
                          <w:r w:rsidR="00CF7BEC" w:rsidRPr="0093374F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oraz budżetu państwa</w:t>
                          </w:r>
                          <w:r w:rsidR="00CF7BEC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EBD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70.15pt;margin-top:523.5pt;width:515.5pt;height:38.9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" stroked="f">
              <v:textbox style="mso-fit-shape-to-text:t">
                <w:txbxContent>
                  <w:p w:rsidR="00CF7BEC" w:rsidRPr="0093374F" w:rsidRDefault="00DF3938" w:rsidP="00DF39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 w:cs="Tahoma"/>
                        <w:sz w:val="18"/>
                        <w:szCs w:val="18"/>
                      </w:rPr>
                      <w:t xml:space="preserve"> </w:t>
                    </w:r>
                    <w:r w:rsidR="00CF7BEC">
                      <w:rPr>
                        <w:rFonts w:eastAsia="Calibri" w:cs="Tahoma"/>
                        <w:sz w:val="18"/>
                        <w:szCs w:val="18"/>
                      </w:rPr>
                      <w:t>Projekt</w:t>
                    </w:r>
                    <w:r w:rsidR="00CF7BEC" w:rsidRPr="0093374F">
                      <w:rPr>
                        <w:rFonts w:eastAsia="Calibri" w:cs="Tahoma"/>
                        <w:sz w:val="18"/>
                        <w:szCs w:val="18"/>
                      </w:rPr>
                      <w:t xml:space="preserve"> „</w:t>
                    </w:r>
                    <w:r w:rsidRPr="00DF3938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>Integracja, adaptacja, akceptacja. Wsparcie obywateli państw trzecich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>na Dolnym Śląsku</w:t>
                    </w:r>
                    <w:r w:rsidR="00CF62D4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– Etap II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” </w:t>
                    </w:r>
                    <w:r w:rsidR="00CF7BEC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współfinansowany jest 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br/>
                      <w:t xml:space="preserve"> ze środków Programu</w:t>
                    </w:r>
                    <w:r w:rsidRPr="00DF3938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Krajowego Funduszu Azylu, Migracji i Integracji</w:t>
                    </w:r>
                    <w:r w:rsidR="00CF7BEC" w:rsidRPr="0093374F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oraz budżetu państwa</w:t>
                    </w:r>
                    <w:r w:rsidR="00CF7BEC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FB5DA2" wp14:editId="1143F1A3">
          <wp:simplePos x="0" y="0"/>
          <wp:positionH relativeFrom="column">
            <wp:posOffset>3810</wp:posOffset>
          </wp:positionH>
          <wp:positionV relativeFrom="paragraph">
            <wp:posOffset>238760</wp:posOffset>
          </wp:positionV>
          <wp:extent cx="2150110" cy="450850"/>
          <wp:effectExtent l="0" t="0" r="2540" b="6350"/>
          <wp:wrapTight wrapText="bothSides">
            <wp:wrapPolygon edited="0">
              <wp:start x="0" y="0"/>
              <wp:lineTo x="0" y="20992"/>
              <wp:lineTo x="21434" y="20992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D4" w:rsidRDefault="00CF6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C1" w:rsidRDefault="00F202C1" w:rsidP="00740DC7">
      <w:pPr>
        <w:spacing w:after="0" w:line="240" w:lineRule="auto"/>
      </w:pPr>
      <w:r>
        <w:separator/>
      </w:r>
    </w:p>
  </w:footnote>
  <w:footnote w:type="continuationSeparator" w:id="0">
    <w:p w:rsidR="00F202C1" w:rsidRDefault="00F202C1" w:rsidP="0074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D4" w:rsidRDefault="00CF6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D4" w:rsidRDefault="00CF62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D4" w:rsidRDefault="00CF62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DC7"/>
    <w:rsid w:val="0006413A"/>
    <w:rsid w:val="0007518B"/>
    <w:rsid w:val="000C0606"/>
    <w:rsid w:val="000C14F5"/>
    <w:rsid w:val="00100E36"/>
    <w:rsid w:val="001267B3"/>
    <w:rsid w:val="00176CC0"/>
    <w:rsid w:val="0018044F"/>
    <w:rsid w:val="001D41B4"/>
    <w:rsid w:val="00272571"/>
    <w:rsid w:val="00283E83"/>
    <w:rsid w:val="002A061D"/>
    <w:rsid w:val="002C510B"/>
    <w:rsid w:val="003E21BC"/>
    <w:rsid w:val="003F4626"/>
    <w:rsid w:val="00481143"/>
    <w:rsid w:val="00485A84"/>
    <w:rsid w:val="00490874"/>
    <w:rsid w:val="00495AE3"/>
    <w:rsid w:val="004A4334"/>
    <w:rsid w:val="004D138F"/>
    <w:rsid w:val="00567AB8"/>
    <w:rsid w:val="005C475A"/>
    <w:rsid w:val="00682980"/>
    <w:rsid w:val="00684B28"/>
    <w:rsid w:val="006B0B09"/>
    <w:rsid w:val="006C7314"/>
    <w:rsid w:val="00736929"/>
    <w:rsid w:val="00740DC7"/>
    <w:rsid w:val="007A2B4E"/>
    <w:rsid w:val="007B74B6"/>
    <w:rsid w:val="007C083E"/>
    <w:rsid w:val="00844388"/>
    <w:rsid w:val="008C7DA3"/>
    <w:rsid w:val="008D15BC"/>
    <w:rsid w:val="008D26E1"/>
    <w:rsid w:val="00920F35"/>
    <w:rsid w:val="00930D82"/>
    <w:rsid w:val="0093374F"/>
    <w:rsid w:val="009350C4"/>
    <w:rsid w:val="009642A6"/>
    <w:rsid w:val="00A07DD2"/>
    <w:rsid w:val="00A10AD1"/>
    <w:rsid w:val="00A231C5"/>
    <w:rsid w:val="00A30E28"/>
    <w:rsid w:val="00A4544E"/>
    <w:rsid w:val="00A673E4"/>
    <w:rsid w:val="00A903FF"/>
    <w:rsid w:val="00A96E07"/>
    <w:rsid w:val="00AA30E3"/>
    <w:rsid w:val="00AD094F"/>
    <w:rsid w:val="00AE010D"/>
    <w:rsid w:val="00AF6EF1"/>
    <w:rsid w:val="00B62DB8"/>
    <w:rsid w:val="00BC68F6"/>
    <w:rsid w:val="00BC7DDD"/>
    <w:rsid w:val="00BE3B55"/>
    <w:rsid w:val="00BE676F"/>
    <w:rsid w:val="00C01C47"/>
    <w:rsid w:val="00C07CCE"/>
    <w:rsid w:val="00C375F1"/>
    <w:rsid w:val="00C80F0A"/>
    <w:rsid w:val="00C80F3F"/>
    <w:rsid w:val="00C8305A"/>
    <w:rsid w:val="00CC568A"/>
    <w:rsid w:val="00CD7E8D"/>
    <w:rsid w:val="00CF15A2"/>
    <w:rsid w:val="00CF62D4"/>
    <w:rsid w:val="00CF7BEC"/>
    <w:rsid w:val="00D00BB5"/>
    <w:rsid w:val="00D42487"/>
    <w:rsid w:val="00D6415C"/>
    <w:rsid w:val="00D946C4"/>
    <w:rsid w:val="00D94FF2"/>
    <w:rsid w:val="00DD4078"/>
    <w:rsid w:val="00DF3938"/>
    <w:rsid w:val="00E04381"/>
    <w:rsid w:val="00E94875"/>
    <w:rsid w:val="00F202C1"/>
    <w:rsid w:val="00F3569D"/>
    <w:rsid w:val="00F4022B"/>
    <w:rsid w:val="00F6643C"/>
    <w:rsid w:val="00F75441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39698"/>
  <w15:docId w15:val="{AB9C502F-F91A-496F-83B3-AB7B1C50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DAE0-7977-456C-8C73-E88E3513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Justyna Bujak</cp:lastModifiedBy>
  <cp:revision>4</cp:revision>
  <cp:lastPrinted>2018-10-23T08:54:00Z</cp:lastPrinted>
  <dcterms:created xsi:type="dcterms:W3CDTF">2018-10-23T08:55:00Z</dcterms:created>
  <dcterms:modified xsi:type="dcterms:W3CDTF">2023-02-28T12:41:00Z</dcterms:modified>
</cp:coreProperties>
</file>