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41" w:rsidRDefault="00577241" w:rsidP="00490B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0B38" w:rsidRPr="00577241" w:rsidRDefault="00A314FA" w:rsidP="005772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Opis Przedmiotu Z</w:t>
      </w:r>
      <w:r w:rsidR="00ED605F" w:rsidRPr="00BD6724">
        <w:rPr>
          <w:rFonts w:ascii="Times New Roman" w:hAnsi="Times New Roman" w:cs="Times New Roman"/>
          <w:sz w:val="24"/>
          <w:szCs w:val="24"/>
          <w:u w:val="single"/>
        </w:rPr>
        <w:t>amówienia</w:t>
      </w:r>
    </w:p>
    <w:p w:rsidR="00490B38" w:rsidRPr="00857FED" w:rsidRDefault="00490B38" w:rsidP="00A97B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FED">
        <w:rPr>
          <w:rFonts w:ascii="Times New Roman" w:hAnsi="Times New Roman" w:cs="Times New Roman"/>
          <w:sz w:val="24"/>
          <w:szCs w:val="24"/>
          <w:u w:val="single"/>
        </w:rPr>
        <w:t>Przedmiotem zamówienia jest</w:t>
      </w:r>
      <w:r w:rsidR="00117DC6">
        <w:rPr>
          <w:rFonts w:ascii="Times New Roman" w:hAnsi="Times New Roman" w:cs="Times New Roman"/>
          <w:sz w:val="24"/>
          <w:szCs w:val="24"/>
          <w:u w:val="single"/>
        </w:rPr>
        <w:t xml:space="preserve"> wykonanie usługi</w:t>
      </w:r>
      <w:r w:rsidRPr="00857FE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4706" w:rsidRPr="00857FED" w:rsidRDefault="00F52F40" w:rsidP="00A97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Pr="00250558">
        <w:rPr>
          <w:rFonts w:ascii="Times New Roman" w:hAnsi="Times New Roman" w:cs="Times New Roman"/>
          <w:sz w:val="24"/>
          <w:szCs w:val="24"/>
          <w:u w:val="single"/>
        </w:rPr>
        <w:t xml:space="preserve">merytorycznym </w:t>
      </w:r>
      <w:r w:rsidR="00857FED" w:rsidRPr="00250558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117DC6" w:rsidRPr="00250558">
        <w:rPr>
          <w:rFonts w:ascii="Times New Roman" w:hAnsi="Times New Roman" w:cs="Times New Roman"/>
          <w:sz w:val="24"/>
          <w:szCs w:val="24"/>
          <w:u w:val="single"/>
        </w:rPr>
        <w:t>pracowania</w:t>
      </w:r>
      <w:r w:rsidR="00970BE3" w:rsidRPr="002505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83E" w:rsidRPr="00250558">
        <w:rPr>
          <w:rFonts w:ascii="Times New Roman" w:hAnsi="Times New Roman" w:cs="Times New Roman"/>
          <w:sz w:val="24"/>
          <w:szCs w:val="24"/>
          <w:u w:val="single"/>
        </w:rPr>
        <w:t>dwóch diagnoz</w:t>
      </w:r>
      <w:r w:rsidR="00970BE3" w:rsidRPr="00857FED">
        <w:rPr>
          <w:rFonts w:ascii="Times New Roman" w:hAnsi="Times New Roman" w:cs="Times New Roman"/>
          <w:sz w:val="24"/>
          <w:szCs w:val="24"/>
        </w:rPr>
        <w:t xml:space="preserve"> dotyczących sytuacji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="00970BE3" w:rsidRPr="00857FED">
        <w:rPr>
          <w:rFonts w:ascii="Times New Roman" w:hAnsi="Times New Roman" w:cs="Times New Roman"/>
          <w:sz w:val="24"/>
          <w:szCs w:val="24"/>
        </w:rPr>
        <w:t>z integracją obywateli państw trzeci</w:t>
      </w:r>
      <w:r w:rsidR="009F6B4D">
        <w:rPr>
          <w:rFonts w:ascii="Times New Roman" w:hAnsi="Times New Roman" w:cs="Times New Roman"/>
          <w:sz w:val="24"/>
          <w:szCs w:val="24"/>
        </w:rPr>
        <w:t>ch</w:t>
      </w:r>
      <w:bookmarkStart w:id="0" w:name="_GoBack"/>
      <w:bookmarkEnd w:id="0"/>
      <w:r w:rsidR="00970BE3" w:rsidRPr="00857FED">
        <w:rPr>
          <w:rFonts w:ascii="Times New Roman" w:hAnsi="Times New Roman" w:cs="Times New Roman"/>
          <w:sz w:val="24"/>
          <w:szCs w:val="24"/>
        </w:rPr>
        <w:t xml:space="preserve"> ze szczególnym uwzględnieniem uchodźców z Ukrainy, którzy dostali się do Polski po agresji zbrojnej Rosji na Ukrainę 24.02.2022, czyli zarówno obywateli Ukrainy, którzy wjechali do Polski od dnia 24 lutego 2022, jak i obywateli innych krajów trzecich, którzy wjechali na terytorium Polski z Ukrainy i przebywają na nim legalnie</w:t>
      </w:r>
      <w:r w:rsidR="001A5441">
        <w:rPr>
          <w:rFonts w:ascii="Times New Roman" w:hAnsi="Times New Roman" w:cs="Times New Roman"/>
          <w:sz w:val="24"/>
          <w:szCs w:val="24"/>
        </w:rPr>
        <w:t>,</w:t>
      </w:r>
      <w:r w:rsidR="00970BE3" w:rsidRPr="00857FED">
        <w:rPr>
          <w:rFonts w:ascii="Times New Roman" w:hAnsi="Times New Roman" w:cs="Times New Roman"/>
          <w:sz w:val="24"/>
          <w:szCs w:val="24"/>
        </w:rPr>
        <w:t xml:space="preserve"> na terenie całego województwa dolnośląskiego, któr</w:t>
      </w:r>
      <w:r w:rsidR="00857FED">
        <w:rPr>
          <w:rFonts w:ascii="Times New Roman" w:hAnsi="Times New Roman" w:cs="Times New Roman"/>
          <w:sz w:val="24"/>
          <w:szCs w:val="24"/>
        </w:rPr>
        <w:t>e będą</w:t>
      </w:r>
      <w:r w:rsidR="00970BE3" w:rsidRPr="00857FED">
        <w:rPr>
          <w:rFonts w:ascii="Times New Roman" w:hAnsi="Times New Roman" w:cs="Times New Roman"/>
          <w:sz w:val="24"/>
          <w:szCs w:val="24"/>
        </w:rPr>
        <w:t xml:space="preserve"> podstawą do opracowania długofalowej strategii integracji cudzoziemców na Dolnym Śląsku.  </w:t>
      </w:r>
    </w:p>
    <w:p w:rsidR="00F52F40" w:rsidRPr="00F52F40" w:rsidRDefault="00F52F40" w:rsidP="00A97BA9">
      <w:pPr>
        <w:jc w:val="both"/>
        <w:rPr>
          <w:rFonts w:ascii="Times New Roman" w:hAnsi="Times New Roman" w:cs="Times New Roman"/>
          <w:sz w:val="24"/>
          <w:szCs w:val="24"/>
        </w:rPr>
      </w:pPr>
      <w:r w:rsidRPr="00F52F40">
        <w:rPr>
          <w:rFonts w:ascii="Times New Roman" w:hAnsi="Times New Roman" w:cs="Times New Roman"/>
          <w:b/>
          <w:sz w:val="24"/>
          <w:szCs w:val="24"/>
        </w:rPr>
        <w:t>Diagnoza nr 1</w:t>
      </w:r>
      <w:r w:rsidR="0059656D">
        <w:rPr>
          <w:rFonts w:ascii="Times New Roman" w:hAnsi="Times New Roman" w:cs="Times New Roman"/>
          <w:sz w:val="24"/>
          <w:szCs w:val="24"/>
        </w:rPr>
        <w:t xml:space="preserve"> w obszarze</w:t>
      </w:r>
      <w:r w:rsidR="001A5441">
        <w:rPr>
          <w:rFonts w:ascii="Times New Roman" w:hAnsi="Times New Roman" w:cs="Times New Roman"/>
          <w:sz w:val="24"/>
          <w:szCs w:val="24"/>
        </w:rPr>
        <w:t xml:space="preserve"> edukacji oraz ryn</w:t>
      </w:r>
      <w:r w:rsidR="00586BE1">
        <w:rPr>
          <w:rFonts w:ascii="Times New Roman" w:hAnsi="Times New Roman" w:cs="Times New Roman"/>
          <w:sz w:val="24"/>
          <w:szCs w:val="24"/>
        </w:rPr>
        <w:t>k</w:t>
      </w:r>
      <w:r w:rsidR="001A5441">
        <w:rPr>
          <w:rFonts w:ascii="Times New Roman" w:hAnsi="Times New Roman" w:cs="Times New Roman"/>
          <w:sz w:val="24"/>
          <w:szCs w:val="24"/>
        </w:rPr>
        <w:t>u</w:t>
      </w:r>
      <w:r w:rsidR="00586BE1">
        <w:rPr>
          <w:rFonts w:ascii="Times New Roman" w:hAnsi="Times New Roman" w:cs="Times New Roman"/>
          <w:sz w:val="24"/>
          <w:szCs w:val="24"/>
        </w:rPr>
        <w:t xml:space="preserve"> pracy;</w:t>
      </w:r>
    </w:p>
    <w:p w:rsidR="00F52F40" w:rsidRPr="00F52F40" w:rsidRDefault="00F52F40" w:rsidP="00A97BA9">
      <w:pPr>
        <w:jc w:val="both"/>
        <w:rPr>
          <w:rFonts w:ascii="Times New Roman" w:hAnsi="Times New Roman" w:cs="Times New Roman"/>
          <w:sz w:val="24"/>
          <w:szCs w:val="24"/>
        </w:rPr>
      </w:pPr>
      <w:r w:rsidRPr="00F52F40">
        <w:rPr>
          <w:rFonts w:ascii="Times New Roman" w:hAnsi="Times New Roman" w:cs="Times New Roman"/>
          <w:b/>
          <w:sz w:val="24"/>
          <w:szCs w:val="24"/>
        </w:rPr>
        <w:t>Diagnoza nr 2</w:t>
      </w:r>
      <w:r w:rsidR="0059656D">
        <w:rPr>
          <w:rFonts w:ascii="Times New Roman" w:hAnsi="Times New Roman" w:cs="Times New Roman"/>
          <w:sz w:val="24"/>
          <w:szCs w:val="24"/>
        </w:rPr>
        <w:t xml:space="preserve"> w obszarze</w:t>
      </w:r>
      <w:r w:rsidR="001A5441">
        <w:rPr>
          <w:rFonts w:ascii="Times New Roman" w:hAnsi="Times New Roman" w:cs="Times New Roman"/>
          <w:sz w:val="24"/>
          <w:szCs w:val="24"/>
        </w:rPr>
        <w:t xml:space="preserve"> mieszkalnictwa</w:t>
      </w:r>
      <w:r w:rsidR="00586BE1">
        <w:rPr>
          <w:rFonts w:ascii="Times New Roman" w:hAnsi="Times New Roman" w:cs="Times New Roman"/>
          <w:sz w:val="24"/>
          <w:szCs w:val="24"/>
        </w:rPr>
        <w:t>.</w:t>
      </w:r>
    </w:p>
    <w:p w:rsidR="00970BE3" w:rsidRPr="00970BE3" w:rsidRDefault="00970BE3" w:rsidP="00A97B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857FED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pogłębionych diagnoz</w:t>
      </w:r>
      <w:r w:rsidRPr="00857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83E" w:rsidRPr="00857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021B2" w:rsidRPr="00857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</w:t>
      </w:r>
      <w:r w:rsidR="00D4483E" w:rsidRPr="00857FED">
        <w:rPr>
          <w:rFonts w:ascii="Times New Roman" w:hAnsi="Times New Roman" w:cs="Times New Roman"/>
          <w:sz w:val="24"/>
          <w:szCs w:val="24"/>
        </w:rPr>
        <w:t>sytuacji związanej z integracją obywateli państw trzeci</w:t>
      </w:r>
      <w:r w:rsidR="009C52A9">
        <w:rPr>
          <w:rFonts w:ascii="Times New Roman" w:hAnsi="Times New Roman" w:cs="Times New Roman"/>
          <w:sz w:val="24"/>
          <w:szCs w:val="24"/>
        </w:rPr>
        <w:t>ch</w:t>
      </w:r>
      <w:r w:rsidR="00D4483E" w:rsidRPr="00857FED">
        <w:rPr>
          <w:rFonts w:ascii="Times New Roman" w:hAnsi="Times New Roman" w:cs="Times New Roman"/>
          <w:sz w:val="24"/>
          <w:szCs w:val="24"/>
        </w:rPr>
        <w:t xml:space="preserve"> ze szczególnym uwzględnieniem uchodźców z Ukrainy</w:t>
      </w:r>
      <w:r w:rsidR="004021B2" w:rsidRPr="00857FED">
        <w:rPr>
          <w:rFonts w:ascii="Times New Roman" w:hAnsi="Times New Roman" w:cs="Times New Roman"/>
          <w:sz w:val="24"/>
          <w:szCs w:val="24"/>
        </w:rPr>
        <w:t>, w tym:</w:t>
      </w:r>
    </w:p>
    <w:p w:rsidR="00970BE3" w:rsidRPr="00857FED" w:rsidRDefault="004021B2" w:rsidP="00A97B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F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15D9A" w:rsidRPr="00857FED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kreślenie stanu faktycznego wraz ze wskazaniem</w:t>
      </w:r>
      <w:r w:rsidR="00315D9A" w:rsidRPr="00857FED">
        <w:rPr>
          <w:rFonts w:ascii="Times New Roman" w:hAnsi="Times New Roman" w:cs="Times New Roman"/>
          <w:sz w:val="24"/>
          <w:szCs w:val="24"/>
        </w:rPr>
        <w:t xml:space="preserve"> efektywności dotychczasowej  integracji oraz </w:t>
      </w:r>
      <w:r w:rsidR="00CE31D7" w:rsidRPr="00857FED">
        <w:rPr>
          <w:rFonts w:ascii="Times New Roman" w:hAnsi="Times New Roman" w:cs="Times New Roman"/>
          <w:sz w:val="24"/>
          <w:szCs w:val="24"/>
        </w:rPr>
        <w:t xml:space="preserve">dodanie </w:t>
      </w:r>
      <w:r w:rsidR="00315D9A" w:rsidRPr="00857FED">
        <w:rPr>
          <w:rFonts w:ascii="Times New Roman" w:hAnsi="Times New Roman" w:cs="Times New Roman"/>
          <w:sz w:val="24"/>
          <w:szCs w:val="24"/>
        </w:rPr>
        <w:t xml:space="preserve">przyczyn </w:t>
      </w:r>
      <w:r w:rsidR="00857FED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315D9A" w:rsidRPr="00857FED">
        <w:rPr>
          <w:rFonts w:ascii="Times New Roman" w:hAnsi="Times New Roman" w:cs="Times New Roman"/>
          <w:sz w:val="24"/>
          <w:szCs w:val="24"/>
        </w:rPr>
        <w:t>niepowodzeń</w:t>
      </w:r>
      <w:r w:rsidR="00CE31D7" w:rsidRPr="00857FED">
        <w:rPr>
          <w:rFonts w:ascii="Times New Roman" w:hAnsi="Times New Roman" w:cs="Times New Roman"/>
          <w:sz w:val="24"/>
          <w:szCs w:val="24"/>
        </w:rPr>
        <w:t>;</w:t>
      </w:r>
    </w:p>
    <w:p w:rsidR="00CE31D7" w:rsidRPr="00857FED" w:rsidRDefault="004021B2" w:rsidP="00A97B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FED">
        <w:rPr>
          <w:rFonts w:ascii="Times New Roman" w:hAnsi="Times New Roman" w:cs="Times New Roman"/>
          <w:sz w:val="24"/>
          <w:szCs w:val="24"/>
        </w:rPr>
        <w:t>o</w:t>
      </w:r>
      <w:r w:rsidR="00CE31D7" w:rsidRPr="00857FED">
        <w:rPr>
          <w:rFonts w:ascii="Times New Roman" w:hAnsi="Times New Roman" w:cs="Times New Roman"/>
          <w:sz w:val="24"/>
          <w:szCs w:val="24"/>
        </w:rPr>
        <w:t>cena dotychczasowej współpracy instytucjonalnej oraz określenie niezbędnych zmian dla uzyskania jej poprawy celem podniesienia jakości usług i wsparcia oraz procesu integracji;</w:t>
      </w:r>
    </w:p>
    <w:p w:rsidR="00857FED" w:rsidRPr="00857FED" w:rsidRDefault="00857FED" w:rsidP="00A97B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ED">
        <w:rPr>
          <w:rFonts w:ascii="Times New Roman" w:hAnsi="Times New Roman" w:cs="Times New Roman"/>
          <w:sz w:val="24"/>
          <w:szCs w:val="24"/>
        </w:rPr>
        <w:t>zaprezentowanie kierunków możliwych zmian, w tym sformuł</w:t>
      </w:r>
      <w:r>
        <w:rPr>
          <w:rFonts w:ascii="Times New Roman" w:hAnsi="Times New Roman" w:cs="Times New Roman"/>
          <w:sz w:val="24"/>
          <w:szCs w:val="24"/>
        </w:rPr>
        <w:t xml:space="preserve">owanie wniosków </w:t>
      </w:r>
      <w:r>
        <w:rPr>
          <w:rFonts w:ascii="Times New Roman" w:hAnsi="Times New Roman" w:cs="Times New Roman"/>
          <w:sz w:val="24"/>
          <w:szCs w:val="24"/>
        </w:rPr>
        <w:br/>
        <w:t>i rekomendacji.</w:t>
      </w:r>
    </w:p>
    <w:p w:rsidR="00CE31D7" w:rsidRPr="00857FED" w:rsidRDefault="00857FED" w:rsidP="00491B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ED">
        <w:rPr>
          <w:b/>
        </w:rPr>
        <w:t xml:space="preserve"> </w:t>
      </w:r>
      <w:r w:rsidR="00CE31D7" w:rsidRPr="00857FED">
        <w:rPr>
          <w:rFonts w:ascii="Times New Roman" w:hAnsi="Times New Roman" w:cs="Times New Roman"/>
          <w:b/>
          <w:sz w:val="24"/>
          <w:szCs w:val="24"/>
        </w:rPr>
        <w:t>Usługa obejmuje:</w:t>
      </w:r>
    </w:p>
    <w:p w:rsidR="00CE31D7" w:rsidRPr="00857FED" w:rsidRDefault="00CE31D7" w:rsidP="00A97BA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57FED">
        <w:t>analizę danych zastanych:</w:t>
      </w:r>
      <w:r w:rsidR="004021B2" w:rsidRPr="00857FED">
        <w:t xml:space="preserve"> </w:t>
      </w:r>
      <w:r w:rsidRPr="00857FED">
        <w:t xml:space="preserve">udostępnionych Wykonawcy przez Zamawiającego </w:t>
      </w:r>
      <w:r w:rsidR="004F470B">
        <w:br/>
      </w:r>
      <w:r w:rsidRPr="00857FED">
        <w:t>tj. wyniki ze zrealizowanych wizyt studyjnych, fokus</w:t>
      </w:r>
      <w:r w:rsidR="004F470B">
        <w:t>ów</w:t>
      </w:r>
      <w:r w:rsidRPr="00857FED">
        <w:t>, spotkań</w:t>
      </w:r>
      <w:r w:rsidR="00A314FA">
        <w:t xml:space="preserve"> roboczych</w:t>
      </w:r>
      <w:r w:rsidR="004F470B">
        <w:t>,</w:t>
      </w:r>
      <w:r w:rsidRPr="00857FED">
        <w:t xml:space="preserve"> itp.</w:t>
      </w:r>
      <w:r w:rsidR="004021B2" w:rsidRPr="00857FED">
        <w:t xml:space="preserve"> oraz </w:t>
      </w:r>
      <w:r w:rsidRPr="00857FED">
        <w:t>pozyskanych przez Wykonawcę we włas</w:t>
      </w:r>
      <w:r w:rsidR="004021B2" w:rsidRPr="00857FED">
        <w:t xml:space="preserve">nym zakresie lub we współpracy </w:t>
      </w:r>
      <w:r w:rsidR="00A314FA">
        <w:br/>
      </w:r>
      <w:r w:rsidR="00AD684B">
        <w:t>z Zamawiającym;</w:t>
      </w:r>
      <w:r w:rsidRPr="00857FED">
        <w:t xml:space="preserve"> </w:t>
      </w:r>
    </w:p>
    <w:p w:rsidR="00A314FA" w:rsidRDefault="00CE31D7" w:rsidP="00A97BA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57FED">
        <w:t>oprac</w:t>
      </w:r>
      <w:r w:rsidR="004F470B">
        <w:t>owanie wyników w postaci tez cząstkowych</w:t>
      </w:r>
      <w:r w:rsidR="008C08DC">
        <w:t>, które</w:t>
      </w:r>
      <w:r w:rsidR="00A314FA">
        <w:t xml:space="preserve"> będą udostępnione</w:t>
      </w:r>
      <w:r w:rsidRPr="00857FED">
        <w:t xml:space="preserve"> Zamawiającemu</w:t>
      </w:r>
      <w:r w:rsidR="004F470B">
        <w:t xml:space="preserve"> zgodnie </w:t>
      </w:r>
      <w:r w:rsidR="00816AB5">
        <w:t>z ustalonym harmonogramem;</w:t>
      </w:r>
    </w:p>
    <w:p w:rsidR="00AD684B" w:rsidRDefault="00CE31D7" w:rsidP="00A97BA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57FED">
        <w:t xml:space="preserve"> opracowanie w porozumieniu z Zamawiającym koncepcji dwóch diagnoz - </w:t>
      </w:r>
      <w:r w:rsidR="00857FED">
        <w:br/>
      </w:r>
      <w:r w:rsidRPr="00857FED">
        <w:t>i przedłożenie do akceptacji Zam</w:t>
      </w:r>
      <w:r w:rsidR="00AD684B">
        <w:t>awiającemu w postaci opracowań nt.:</w:t>
      </w:r>
      <w:r w:rsidR="004021B2" w:rsidRPr="00857FED">
        <w:t xml:space="preserve"> </w:t>
      </w:r>
    </w:p>
    <w:p w:rsidR="00816AB5" w:rsidRDefault="004021B2" w:rsidP="00A97BA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57FED">
        <w:t>D</w:t>
      </w:r>
      <w:r w:rsidR="00CE31D7" w:rsidRPr="00857FED">
        <w:t>iagnoz</w:t>
      </w:r>
      <w:r w:rsidRPr="00857FED">
        <w:t>a</w:t>
      </w:r>
      <w:r w:rsidR="00F52F40">
        <w:t xml:space="preserve"> nr 1</w:t>
      </w:r>
      <w:r w:rsidR="00CE31D7" w:rsidRPr="00857FED">
        <w:t xml:space="preserve"> </w:t>
      </w:r>
      <w:r w:rsidRPr="00857FED">
        <w:t>dotycząca</w:t>
      </w:r>
      <w:r w:rsidR="00CE31D7" w:rsidRPr="00857FED">
        <w:t xml:space="preserve"> sytuacji związanej z integracją obywateli państw trzeci</w:t>
      </w:r>
      <w:r w:rsidR="003303DF">
        <w:t>ch</w:t>
      </w:r>
      <w:r w:rsidR="00CE31D7" w:rsidRPr="00857FED">
        <w:t xml:space="preserve"> ze szczególnym uwzględnieniem uchodźców z Ukrainy, którzy dostali się do Polski po agresji zbrojnej Rosji na Ukrainę 24.02.2022, czyli zarówno obywateli Ukrainy, którzy wjechali do Polski od dnia 24 lutego 2022, jak i obywateli innych krajów trzecich, którzy wjechali na terytorium Polski z Ukrainy i przebywają na nim</w:t>
      </w:r>
    </w:p>
    <w:p w:rsidR="00816AB5" w:rsidRDefault="00816AB5" w:rsidP="00816AB5">
      <w:pPr>
        <w:pStyle w:val="NormalnyWeb"/>
        <w:spacing w:before="0" w:beforeAutospacing="0" w:after="0" w:afterAutospacing="0" w:line="276" w:lineRule="auto"/>
        <w:ind w:left="1080"/>
        <w:jc w:val="both"/>
      </w:pPr>
    </w:p>
    <w:p w:rsidR="00816AB5" w:rsidRDefault="00816AB5" w:rsidP="00816AB5">
      <w:pPr>
        <w:pStyle w:val="NormalnyWeb"/>
        <w:spacing w:before="0" w:beforeAutospacing="0" w:after="0" w:afterAutospacing="0" w:line="276" w:lineRule="auto"/>
        <w:ind w:left="1080"/>
        <w:jc w:val="both"/>
      </w:pPr>
    </w:p>
    <w:p w:rsidR="00586BE1" w:rsidRDefault="00CE31D7" w:rsidP="00816AB5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857FED">
        <w:t>legalnie</w:t>
      </w:r>
      <w:r w:rsidR="001A5441">
        <w:t>,</w:t>
      </w:r>
      <w:r w:rsidRPr="00857FED">
        <w:t xml:space="preserve"> na terenie całego województwa dolnośląskiego</w:t>
      </w:r>
      <w:r w:rsidR="004021B2" w:rsidRPr="00857FED">
        <w:t xml:space="preserve"> –</w:t>
      </w:r>
      <w:r w:rsidR="00AD684B">
        <w:t xml:space="preserve"> </w:t>
      </w:r>
      <w:r w:rsidR="00586BE1" w:rsidRPr="00586BE1">
        <w:rPr>
          <w:b/>
        </w:rPr>
        <w:t>w obszarze edukacji oraz rynku pracy</w:t>
      </w:r>
      <w:r w:rsidR="00586BE1">
        <w:t>;</w:t>
      </w:r>
      <w:r w:rsidR="00586BE1" w:rsidRPr="00586BE1">
        <w:t xml:space="preserve"> </w:t>
      </w:r>
    </w:p>
    <w:p w:rsidR="00CE31D7" w:rsidRPr="00857FED" w:rsidRDefault="004021B2" w:rsidP="00A97BA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57FED">
        <w:t xml:space="preserve">Diagnoza </w:t>
      </w:r>
      <w:r w:rsidR="00390926">
        <w:t>nr 2</w:t>
      </w:r>
      <w:r w:rsidR="00F52F40">
        <w:t xml:space="preserve"> </w:t>
      </w:r>
      <w:r w:rsidRPr="00857FED">
        <w:t>dotycząca sytuacji związanej z integracją obywateli państw trzeci</w:t>
      </w:r>
      <w:r w:rsidR="003303DF">
        <w:t>ch</w:t>
      </w:r>
      <w:r w:rsidRPr="00857FED">
        <w:t xml:space="preserve"> ze szczególnym uwzględnieniem uchodźców z Ukrainy, którzy dostali się do Polski po agresji zbrojnej Rosji na Ukrainę 24.02.2022, czyli zarówno obywateli Ukrainy, którzy wjechali do Polski od dnia 24 lutego 2022, jak i obywateli innych krajów trzecich, którzy wjechali na terytorium Polski z Ukrainy i przebywają na nim legalnie</w:t>
      </w:r>
      <w:r w:rsidR="001A5441">
        <w:t>,</w:t>
      </w:r>
      <w:r w:rsidRPr="00857FED">
        <w:t xml:space="preserve"> na terenie całego województwa dolnośląskiego – </w:t>
      </w:r>
      <w:r w:rsidR="001A5441">
        <w:rPr>
          <w:b/>
        </w:rPr>
        <w:t>w obszarze</w:t>
      </w:r>
      <w:r w:rsidR="001A5441">
        <w:t xml:space="preserve"> </w:t>
      </w:r>
      <w:r w:rsidR="00586BE1" w:rsidRPr="001A5441">
        <w:rPr>
          <w:b/>
        </w:rPr>
        <w:t>mieszkalnictwa.</w:t>
      </w:r>
    </w:p>
    <w:p w:rsidR="00EA63D3" w:rsidRDefault="004021B2" w:rsidP="00A97BA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57FED">
        <w:t xml:space="preserve">Merytoryczne opracowanie dwóch diagnoz: </w:t>
      </w:r>
    </w:p>
    <w:p w:rsidR="00586BE1" w:rsidRDefault="00586BE1" w:rsidP="00A97BA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57FED">
        <w:t>Diagnoza</w:t>
      </w:r>
      <w:r>
        <w:t xml:space="preserve"> nr 1</w:t>
      </w:r>
      <w:r w:rsidRPr="00857FED">
        <w:t xml:space="preserve"> dotycząca sytuacji związanej z integracją obywateli państw trzeci</w:t>
      </w:r>
      <w:r w:rsidR="003303DF">
        <w:t>ch</w:t>
      </w:r>
      <w:r w:rsidRPr="00857FED">
        <w:t xml:space="preserve"> ze szczególnym uwzględnieniem uchodźców z Ukrainy, którzy dostali się do Polski po agresji zbrojnej Rosji na Ukrainę 24.02.2022, czyli zarówno obywateli Ukrainy, którzy wjechali do Polski od dnia 24 lutego 2022, jak i obywateli innych krajów trzecich, którzy wjechali na terytorium Polski z Ukrainy i przebywają na nim legalnie</w:t>
      </w:r>
      <w:r w:rsidR="001A5441">
        <w:t>,</w:t>
      </w:r>
      <w:r w:rsidRPr="00857FED">
        <w:t xml:space="preserve"> na terenie całego województwa dolnośląskiego –</w:t>
      </w:r>
      <w:r>
        <w:t xml:space="preserve"> </w:t>
      </w:r>
      <w:r w:rsidRPr="00586BE1">
        <w:rPr>
          <w:b/>
        </w:rPr>
        <w:t>w obszarze edukacji oraz rynku pracy</w:t>
      </w:r>
      <w:r>
        <w:t>;</w:t>
      </w:r>
      <w:r w:rsidRPr="00586BE1">
        <w:t xml:space="preserve"> </w:t>
      </w:r>
    </w:p>
    <w:p w:rsidR="00970BE3" w:rsidRPr="00816AB5" w:rsidRDefault="00586BE1" w:rsidP="00A97BA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57FED">
        <w:t xml:space="preserve">Diagnoza </w:t>
      </w:r>
      <w:r w:rsidR="00390926">
        <w:t>nr 2</w:t>
      </w:r>
      <w:r>
        <w:t xml:space="preserve"> </w:t>
      </w:r>
      <w:r w:rsidRPr="00857FED">
        <w:t>dotycząca sytuacji związanej z integracją obywateli państw trzeci</w:t>
      </w:r>
      <w:r w:rsidR="003303DF">
        <w:t>ch</w:t>
      </w:r>
      <w:r w:rsidRPr="00857FED">
        <w:t xml:space="preserve"> ze szczególnym uwzględnieniem uchodźców z Ukrainy, którzy dostali się do Polski po agresji zbrojnej Rosji na Ukrainę 24.02.2022, czyli zarówno obywateli Ukrainy, którzy wjechali do Polski od dnia 24 lutego 2022, jak i obywateli innych krajów trzecich, którzy wjechali na terytorium Polski z Ukrainy i przebywają na nim legalnie</w:t>
      </w:r>
      <w:r w:rsidR="001A5441">
        <w:t>,</w:t>
      </w:r>
      <w:r w:rsidRPr="00857FED">
        <w:t xml:space="preserve"> na terenie całego województwa dolnośląskiego – </w:t>
      </w:r>
      <w:r w:rsidRPr="00586BE1">
        <w:rPr>
          <w:b/>
        </w:rPr>
        <w:t>w obsz</w:t>
      </w:r>
      <w:r w:rsidR="001A5441">
        <w:rPr>
          <w:b/>
        </w:rPr>
        <w:t>arze</w:t>
      </w:r>
      <w:r w:rsidR="003C657E">
        <w:rPr>
          <w:b/>
        </w:rPr>
        <w:t xml:space="preserve"> mieszkalnictwa.</w:t>
      </w:r>
    </w:p>
    <w:p w:rsidR="00816AB5" w:rsidRPr="00816AB5" w:rsidRDefault="00816AB5" w:rsidP="00816AB5">
      <w:pPr>
        <w:pStyle w:val="NormalnyWeb"/>
        <w:spacing w:before="0" w:beforeAutospacing="0" w:after="0" w:afterAutospacing="0" w:line="276" w:lineRule="auto"/>
        <w:ind w:left="1080"/>
        <w:jc w:val="both"/>
      </w:pPr>
    </w:p>
    <w:p w:rsidR="00816AB5" w:rsidRDefault="00816AB5" w:rsidP="00491B22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Termin wykonania usługi:</w:t>
      </w:r>
    </w:p>
    <w:p w:rsidR="00816AB5" w:rsidRPr="00816AB5" w:rsidRDefault="00816AB5" w:rsidP="00816AB5">
      <w:pPr>
        <w:pStyle w:val="NormalnyWeb"/>
        <w:spacing w:before="0" w:beforeAutospacing="0" w:after="0" w:afterAutospacing="0" w:line="276" w:lineRule="auto"/>
        <w:ind w:left="708"/>
        <w:jc w:val="both"/>
      </w:pPr>
      <w:r w:rsidRPr="00816AB5">
        <w:t xml:space="preserve">Od </w:t>
      </w:r>
      <w:r>
        <w:t>dnia podpisania</w:t>
      </w:r>
      <w:r w:rsidRPr="00816AB5">
        <w:t xml:space="preserve"> umowy do 31 lipca 2023 r. </w:t>
      </w:r>
    </w:p>
    <w:p w:rsidR="00816AB5" w:rsidRPr="003C657E" w:rsidRDefault="00816AB5" w:rsidP="00816AB5">
      <w:pPr>
        <w:pStyle w:val="NormalnyWeb"/>
        <w:spacing w:before="0" w:beforeAutospacing="0" w:after="0" w:afterAutospacing="0" w:line="276" w:lineRule="auto"/>
        <w:jc w:val="both"/>
      </w:pPr>
    </w:p>
    <w:sectPr w:rsidR="00816AB5" w:rsidRPr="003C65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F5" w:rsidRDefault="00F456F5" w:rsidP="00E00F26">
      <w:pPr>
        <w:spacing w:after="0" w:line="240" w:lineRule="auto"/>
      </w:pPr>
      <w:r>
        <w:separator/>
      </w:r>
    </w:p>
  </w:endnote>
  <w:endnote w:type="continuationSeparator" w:id="0">
    <w:p w:rsidR="00F456F5" w:rsidRDefault="00F456F5" w:rsidP="00E0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66" w:rsidRDefault="00242B66" w:rsidP="00577241">
    <w:pPr>
      <w:pStyle w:val="Stopka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Projekt nr 2/14-2022/OG-FAMI  pt. „Integracja, adaptacja, akceptacja. Wsparcie obywateli państw trzecich na Dolnym Śląsku – Etap II.” współfinansowany z Programu Krajowego Funduszu Azylu, Migracji i Integracji oraz budżetu państwa</w:t>
    </w:r>
  </w:p>
  <w:p w:rsidR="00242B66" w:rsidRDefault="00242B66" w:rsidP="00242B66">
    <w:pPr>
      <w:pStyle w:val="Stopka"/>
      <w:tabs>
        <w:tab w:val="left" w:pos="7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F5" w:rsidRDefault="00F456F5" w:rsidP="00E00F26">
      <w:pPr>
        <w:spacing w:after="0" w:line="240" w:lineRule="auto"/>
      </w:pPr>
      <w:r>
        <w:separator/>
      </w:r>
    </w:p>
  </w:footnote>
  <w:footnote w:type="continuationSeparator" w:id="0">
    <w:p w:rsidR="00F456F5" w:rsidRDefault="00F456F5" w:rsidP="00E0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41" w:rsidRDefault="00577241">
    <w:pPr>
      <w:pStyle w:val="Nagwek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733FBD57" wp14:editId="6F4F9668">
          <wp:extent cx="2603113" cy="592266"/>
          <wp:effectExtent l="0" t="0" r="6737" b="0"/>
          <wp:docPr id="1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113" cy="5922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30B"/>
    <w:multiLevelType w:val="hybridMultilevel"/>
    <w:tmpl w:val="EFC88C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93700"/>
    <w:multiLevelType w:val="hybridMultilevel"/>
    <w:tmpl w:val="5086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9FE"/>
    <w:multiLevelType w:val="multilevel"/>
    <w:tmpl w:val="25A8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410BC"/>
    <w:multiLevelType w:val="hybridMultilevel"/>
    <w:tmpl w:val="84F049BC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A60B5"/>
    <w:multiLevelType w:val="hybridMultilevel"/>
    <w:tmpl w:val="769E10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A4394D"/>
    <w:multiLevelType w:val="multilevel"/>
    <w:tmpl w:val="04F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5F"/>
    <w:rsid w:val="00097C94"/>
    <w:rsid w:val="00117DC6"/>
    <w:rsid w:val="001A5441"/>
    <w:rsid w:val="00242B66"/>
    <w:rsid w:val="00250558"/>
    <w:rsid w:val="002B4706"/>
    <w:rsid w:val="00315D9A"/>
    <w:rsid w:val="003303DF"/>
    <w:rsid w:val="00390926"/>
    <w:rsid w:val="003C657E"/>
    <w:rsid w:val="004021B2"/>
    <w:rsid w:val="00490B38"/>
    <w:rsid w:val="00491B22"/>
    <w:rsid w:val="004A5315"/>
    <w:rsid w:val="004E271F"/>
    <w:rsid w:val="004F470B"/>
    <w:rsid w:val="00577241"/>
    <w:rsid w:val="00586BE1"/>
    <w:rsid w:val="0059656D"/>
    <w:rsid w:val="00635A55"/>
    <w:rsid w:val="00754A50"/>
    <w:rsid w:val="00816AB5"/>
    <w:rsid w:val="00857FED"/>
    <w:rsid w:val="008C08DC"/>
    <w:rsid w:val="00970BE3"/>
    <w:rsid w:val="009C52A9"/>
    <w:rsid w:val="009D2434"/>
    <w:rsid w:val="009F6B4D"/>
    <w:rsid w:val="00A314FA"/>
    <w:rsid w:val="00A97BA9"/>
    <w:rsid w:val="00AD684B"/>
    <w:rsid w:val="00AF7555"/>
    <w:rsid w:val="00BD6724"/>
    <w:rsid w:val="00BF23E1"/>
    <w:rsid w:val="00CE31D7"/>
    <w:rsid w:val="00D4483E"/>
    <w:rsid w:val="00E00F26"/>
    <w:rsid w:val="00E30991"/>
    <w:rsid w:val="00EA63D3"/>
    <w:rsid w:val="00EB1A46"/>
    <w:rsid w:val="00ED605F"/>
    <w:rsid w:val="00F456F5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88DC8-5184-48A5-98AE-8E7C42D2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1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F26"/>
  </w:style>
  <w:style w:type="paragraph" w:styleId="Stopka">
    <w:name w:val="footer"/>
    <w:basedOn w:val="Normalny"/>
    <w:link w:val="StopkaZnak"/>
    <w:unhideWhenUsed/>
    <w:rsid w:val="00E0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Dimmich-Szałkowska</dc:creator>
  <cp:lastModifiedBy>Natasza Marcinkiewicz</cp:lastModifiedBy>
  <cp:revision>32</cp:revision>
  <cp:lastPrinted>2023-05-12T06:33:00Z</cp:lastPrinted>
  <dcterms:created xsi:type="dcterms:W3CDTF">2023-05-08T09:00:00Z</dcterms:created>
  <dcterms:modified xsi:type="dcterms:W3CDTF">2023-05-17T06:36:00Z</dcterms:modified>
</cp:coreProperties>
</file>