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DC" w:rsidRPr="007F1DDC" w:rsidRDefault="007F1DDC" w:rsidP="00C455E2">
      <w:pPr>
        <w:suppressAutoHyphens w:val="0"/>
        <w:autoSpaceDN/>
        <w:spacing w:after="120"/>
        <w:jc w:val="center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C5244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UMOWA</w:t>
      </w:r>
    </w:p>
    <w:p w:rsidR="007F1DDC" w:rsidRPr="007F1DDC" w:rsidRDefault="007F1DDC">
      <w:pPr>
        <w:suppressAutoHyphens w:val="0"/>
        <w:autoSpaceDN/>
        <w:spacing w:before="120" w:after="120"/>
        <w:jc w:val="center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zawarta w dniu                                             202</w:t>
      </w:r>
      <w:r w:rsidR="002C4E0D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r. we Wrocławiu</w:t>
      </w:r>
    </w:p>
    <w:p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pomiędzy:</w:t>
      </w:r>
    </w:p>
    <w:p w:rsidR="007F1DDC" w:rsidRPr="007F1DDC" w:rsidRDefault="00FD77CE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Skarbem Państwa - </w:t>
      </w:r>
      <w:r w:rsidR="007F1DDC"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Dolnośląskim Urzędem Wojewódzkim we Wrocławiu,</w:t>
      </w:r>
    </w:p>
    <w:p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_Hlk105739454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Pl. Powstańców Warszawy 1, 50-153 Wrocław</w:t>
      </w:r>
      <w:bookmarkEnd w:id="1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bookmarkStart w:id="2" w:name="_GoBack"/>
      <w:bookmarkEnd w:id="2"/>
    </w:p>
    <w:p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posiadającym NIP: 896-10-03-245, REGON: 000514377, </w:t>
      </w:r>
    </w:p>
    <w:p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:rsidR="007F1DDC" w:rsidRPr="007F1DDC" w:rsidRDefault="007F1DDC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Małgorzatę </w:t>
      </w:r>
      <w:proofErr w:type="spellStart"/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Hasiewicz</w:t>
      </w:r>
      <w:proofErr w:type="spellEnd"/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–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Dyrektora Generalnego, zwanym w treści umowy 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Zamawiającym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7F1DDC" w:rsidRPr="007F1DDC" w:rsidRDefault="007F1DDC">
      <w:pPr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</w:p>
    <w:p w:rsidR="007F1DDC" w:rsidRPr="007F1DDC" w:rsidRDefault="007F1DDC">
      <w:pPr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</w:t>
      </w:r>
    </w:p>
    <w:p w:rsidR="007F1DDC" w:rsidRDefault="007F1DDC" w:rsidP="00EE1856">
      <w:pPr>
        <w:suppressAutoHyphens w:val="0"/>
        <w:autoSpaceDN/>
        <w:spacing w:before="120"/>
        <w:jc w:val="both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posiadającym NIP: …………………, REGON: ………………..,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/legitymującym si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ę ……………………………..</w:t>
      </w:r>
    </w:p>
    <w:p w:rsidR="00D5079E" w:rsidRPr="00EE1856" w:rsidRDefault="00D5079E" w:rsidP="00DD1913">
      <w:pPr>
        <w:suppressAutoHyphens w:val="0"/>
        <w:autoSpaceDN/>
        <w:ind w:firstLine="6946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  <w:vertAlign w:val="superscript"/>
        </w:rPr>
      </w:pPr>
      <w:r w:rsidRPr="00EE1856">
        <w:rPr>
          <w:rFonts w:ascii="Times New Roman" w:hAnsi="Times New Roman" w:cs="Times New Roman"/>
          <w:i/>
          <w:color w:val="auto"/>
          <w:sz w:val="22"/>
          <w:szCs w:val="22"/>
          <w:vertAlign w:val="superscript"/>
        </w:rPr>
        <w:t>seria i numer dokumentu tożsamości</w:t>
      </w:r>
    </w:p>
    <w:p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:rsidR="007D7823" w:rsidRDefault="007F1DDC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……………………………………………., zwanym w treści umowy 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Wykonawcą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7F1DDC" w:rsidRPr="007F1DDC" w:rsidRDefault="00D5079E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razem zwanymi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 treści umowy „S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tronami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”.</w:t>
      </w:r>
    </w:p>
    <w:p w:rsidR="007F1DDC" w:rsidRPr="007F1DDC" w:rsidRDefault="007F1DDC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 wyniku rozstrzygniętego postępowania o udzielenie zamówienia publicznego, przeprowadzonego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>na podstawie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art. 275 pkt 1 w związku z art. 359 pkt 2 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ustawy z dnia 11 września 2019 r. Prawo zamówień publicznych (tj. Dz. U. z 202</w:t>
      </w:r>
      <w:r w:rsidR="00FD77CE">
        <w:rPr>
          <w:rFonts w:ascii="Times New Roman" w:eastAsia="Calibri" w:hAnsi="Times New Roman" w:cs="Times New Roman"/>
          <w:color w:val="auto"/>
          <w:sz w:val="20"/>
          <w:szCs w:val="20"/>
        </w:rPr>
        <w:t>2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r. poz. </w:t>
      </w:r>
      <w:r w:rsidR="00FD77CE">
        <w:rPr>
          <w:rFonts w:ascii="Times New Roman" w:eastAsia="Calibri" w:hAnsi="Times New Roman" w:cs="Times New Roman"/>
          <w:color w:val="auto"/>
          <w:sz w:val="20"/>
          <w:szCs w:val="20"/>
        </w:rPr>
        <w:t>1710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ze zm.) </w:t>
      </w:r>
      <w:bookmarkStart w:id="3" w:name="_Hlk105739239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–</w:t>
      </w:r>
      <w:bookmarkEnd w:id="3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zwanej dalej „ustawą </w:t>
      </w:r>
      <w:proofErr w:type="spellStart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Pzp</w:t>
      </w:r>
      <w:proofErr w:type="spellEnd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”, dotyczącego zadania pn. </w:t>
      </w:r>
      <w:bookmarkStart w:id="4" w:name="_Hlk104540723"/>
      <w:r w:rsidRPr="00C52444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4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, została zawarta umowa o następującej treści:</w:t>
      </w:r>
    </w:p>
    <w:p w:rsidR="00445BEA" w:rsidRPr="007F1DDC" w:rsidRDefault="005F7CA5" w:rsidP="00E03A07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>§ 1</w:t>
      </w:r>
      <w:bookmarkEnd w:id="0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:rsidR="00C023ED" w:rsidRPr="007F1DDC" w:rsidRDefault="00C023ED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Przedmiotem niniejszej umowy jest 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świadczenie </w:t>
      </w:r>
      <w:r w:rsidR="007F1DDC">
        <w:rPr>
          <w:rFonts w:ascii="Times New Roman" w:eastAsia="Arial" w:hAnsi="Times New Roman" w:cs="Times New Roman"/>
          <w:sz w:val="20"/>
          <w:szCs w:val="20"/>
        </w:rPr>
        <w:t xml:space="preserve">przez Wykonawcę </w:t>
      </w:r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usług na rzecz Dolnośląskiego Urzędu Wojewódzkiego we Wrocławiu (DUW) w zakresie </w:t>
      </w:r>
      <w:r w:rsidR="006D35EA">
        <w:rPr>
          <w:rFonts w:ascii="Times New Roman" w:eastAsia="Arial" w:hAnsi="Times New Roman" w:cs="Times New Roman"/>
          <w:bCs/>
          <w:iCs/>
          <w:sz w:val="20"/>
          <w:szCs w:val="20"/>
        </w:rPr>
        <w:t>następujących</w:t>
      </w:r>
      <w:r w:rsidR="006D35EA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 </w:t>
      </w:r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>prac biurowych, wspomagających pracę Wydziału Spraw Obywatelskich i Cudzoziemców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F1DDC">
        <w:rPr>
          <w:rFonts w:ascii="Times New Roman" w:eastAsia="Arial" w:hAnsi="Times New Roman" w:cs="Times New Roman"/>
          <w:sz w:val="20"/>
          <w:szCs w:val="20"/>
        </w:rPr>
        <w:t>(SOC):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porządkowania i kompletowania akt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kancelaryjnych</w:t>
      </w:r>
      <w:r w:rsidR="00D5079E">
        <w:rPr>
          <w:rFonts w:ascii="Times New Roman" w:eastAsia="Arial" w:hAnsi="Times New Roman" w:cs="Times New Roman"/>
          <w:sz w:val="20"/>
          <w:szCs w:val="20"/>
        </w:rPr>
        <w:t>,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związanych z legalizacją pobytu cudzoziemców (układanie dokumentów dostarczonych przez cudzoziemca i łączenie ich do teczek aktowych)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polegająca na przygotowaniu wzoru wniosku do właściwych organów o przekazanie informacji,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czy wjazd cudzoziemca na terytorium Rzeczypospolitej Polskiej i jego pobyt na tym terytorium mogą stanowić zagrożenie dla obronności lub bezpieczeństwa państwa lub ochrony bezpieczeństwa i porządku publicznego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selekcjonowania spraw z wniosku o legalizację pobytu cudzoziemca z lat 2016-2018, w tym selekcjonowania spraw pod kątem historii pobytowej cudzoziemca, na potrzeby załatwiania spraw zgodnie z przepisami ustawy z dnia 17 grudnia 2021 r. o zmianie ustawy o cudzoziemcach oraz niektórych innych ustaw (Dz.</w:t>
      </w:r>
      <w:r w:rsidR="00D5079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U. z 2022 r. poz. 91)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dla klientów SOC, polegająca na kierowaniu osoby do właściwych kolejek i udzielaniu osobom wchodzącym na salę obsługi odpowiedzi na pytania dotyczące obsługi klientów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konfekcjonowania pism do wysyłki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rozpakowywania korespondencji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przyjmowania załączników do spraw w toku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opieki nad zbiorem podręcznym oczekującym na wymagany upływ terminów ustawowych,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w których toczą się czynności w sprawie (monitorowanie upływu terminów – odpowiednio: 7 dni, 14 dni, 30 dni oraz 60 dni, a następnie przekazywanie teczek aktowych do właściwych komórek merytorycznych)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selekcja starszych spraw w zbiorze podręcznym spraw zakończonych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tworzenie spisów archiwizacyjnych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technicznego wsparcia inspektora procedującego wnioski cudzoziemców nie zawierające braków formalnych</w:t>
      </w:r>
      <w:r w:rsidR="008D43C2"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odpowiedzi na zapytania i interwencje klienta – kwerenda spraw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konsultanta infolinii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technicznego konsultanta odpowiadającego mailem na pytanie o sprawę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ykonywanie innych, prostych czynności organizacyjno-technicznych, wskazanych przez Zamawiającego.</w:t>
      </w:r>
    </w:p>
    <w:p w:rsidR="006D4683" w:rsidRPr="007F1DDC" w:rsidRDefault="00C446DF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DDC">
        <w:rPr>
          <w:rFonts w:ascii="Times New Roman" w:hAnsi="Times New Roman" w:cs="Times New Roman"/>
          <w:sz w:val="20"/>
          <w:szCs w:val="20"/>
        </w:rPr>
        <w:t>Zamawiający zapewnia Wykonawcy upoważnienia do stosownych systemów, niezbędnych do prawidłowej realizacji zadania.</w:t>
      </w:r>
      <w:r w:rsidR="008D55B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Wykonawca zobowiązuje się spełniać świadczenie tak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aby nie nastąpiło ryzyko ujawnienia, czy też niepowołanego przetworzenia danych osobowych i finansowych, którymi dysponuje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="00A949BD" w:rsidRPr="007F1DDC">
        <w:rPr>
          <w:rFonts w:ascii="Times New Roman" w:hAnsi="Times New Roman" w:cs="Times New Roman"/>
          <w:sz w:val="20"/>
          <w:szCs w:val="20"/>
        </w:rPr>
        <w:t xml:space="preserve">. </w:t>
      </w:r>
      <w:r w:rsidR="008E2437">
        <w:rPr>
          <w:rFonts w:ascii="Times New Roman" w:hAnsi="Times New Roman" w:cs="Times New Roman"/>
          <w:sz w:val="20"/>
          <w:szCs w:val="20"/>
        </w:rPr>
        <w:br/>
      </w:r>
      <w:r w:rsidR="00A949BD" w:rsidRPr="007F1DDC">
        <w:rPr>
          <w:rFonts w:ascii="Times New Roman" w:hAnsi="Times New Roman" w:cs="Times New Roman"/>
          <w:sz w:val="20"/>
          <w:szCs w:val="20"/>
        </w:rPr>
        <w:t>Po przeszkoleniu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="00A949BD" w:rsidRPr="007F1DDC">
        <w:rPr>
          <w:rFonts w:ascii="Times New Roman" w:hAnsi="Times New Roman" w:cs="Times New Roman"/>
          <w:sz w:val="20"/>
          <w:szCs w:val="20"/>
        </w:rPr>
        <w:t xml:space="preserve"> Wykonawca otrzyma </w:t>
      </w:r>
      <w:r w:rsidR="00A949BD" w:rsidRPr="008D43C2">
        <w:rPr>
          <w:rFonts w:ascii="Times New Roman" w:hAnsi="Times New Roman" w:cs="Times New Roman"/>
          <w:i/>
          <w:sz w:val="20"/>
          <w:szCs w:val="20"/>
        </w:rPr>
        <w:t>Upoważnienie do przetwarzania danych osobowych</w:t>
      </w:r>
      <w:r w:rsidR="00A949BD" w:rsidRPr="007F1DDC">
        <w:rPr>
          <w:rFonts w:ascii="Times New Roman" w:hAnsi="Times New Roman" w:cs="Times New Roman"/>
          <w:sz w:val="20"/>
          <w:szCs w:val="20"/>
        </w:rPr>
        <w:t>, które potwierdzi własnoręcznym podpisem.</w:t>
      </w:r>
      <w:r w:rsidR="00A949BD" w:rsidRPr="007F1D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F7CA5" w:rsidRPr="008D43C2" w:rsidRDefault="00B8292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Zamawiający zapewnia Wykonawcy szczegółowy instruktaż w zakresie wykonywanych czynności</w:t>
      </w:r>
      <w:r w:rsidR="00FF76F3" w:rsidRPr="008D43C2">
        <w:rPr>
          <w:rFonts w:ascii="Times New Roman" w:hAnsi="Times New Roman" w:cs="Times New Roman"/>
          <w:sz w:val="20"/>
          <w:szCs w:val="20"/>
        </w:rPr>
        <w:t>.</w:t>
      </w:r>
    </w:p>
    <w:p w:rsidR="005F7CA5" w:rsidRPr="008D43C2" w:rsidRDefault="005F7CA5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Czynności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określone w ust. 1, które zlecane są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, przydziela każdorazowo pracownik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wyznaczony przez</w:t>
      </w:r>
      <w:r w:rsidR="00D5079E">
        <w:rPr>
          <w:rFonts w:ascii="Times New Roman" w:hAnsi="Times New Roman" w:cs="Times New Roman"/>
          <w:sz w:val="20"/>
          <w:szCs w:val="20"/>
        </w:rPr>
        <w:t xml:space="preserve">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nie ma możliwości samodzielnego wyboru realizowanych czynności.</w:t>
      </w:r>
    </w:p>
    <w:p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wykona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prace </w:t>
      </w:r>
      <w:r w:rsidR="008D43C2">
        <w:rPr>
          <w:rFonts w:ascii="Times New Roman" w:hAnsi="Times New Roman" w:cs="Times New Roman"/>
          <w:sz w:val="20"/>
          <w:szCs w:val="20"/>
        </w:rPr>
        <w:t xml:space="preserve">biurowe,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wskazane w § 1 </w:t>
      </w:r>
      <w:r w:rsidR="00B1737C" w:rsidRPr="008D43C2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480AE8"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>z dołożeniem należytej staranności.</w:t>
      </w:r>
    </w:p>
    <w:p w:rsidR="007D7823" w:rsidRPr="008D43C2" w:rsidRDefault="007D7823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zobowiązuje się do zachowania poufności przekazywanych mu informacji.</w:t>
      </w:r>
    </w:p>
    <w:p w:rsidR="00F43FE4" w:rsidRPr="008D43C2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 będą świadczone w siedzibie DUW</w:t>
      </w:r>
      <w:r w:rsidR="00D5079E">
        <w:rPr>
          <w:rFonts w:ascii="Times New Roman" w:hAnsi="Times New Roman" w:cs="Times New Roman"/>
          <w:sz w:val="20"/>
          <w:szCs w:val="20"/>
        </w:rPr>
        <w:t xml:space="preserve">: </w:t>
      </w:r>
      <w:r w:rsidR="00D5079E" w:rsidRPr="00D5079E">
        <w:rPr>
          <w:rFonts w:ascii="Times New Roman" w:hAnsi="Times New Roman" w:cs="Times New Roman"/>
          <w:sz w:val="20"/>
          <w:szCs w:val="20"/>
        </w:rPr>
        <w:t>Pl. Powstańców Warszawy 1, 50-153 Wrocław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="00D5079E" w:rsidRPr="00D507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godzinach między 6:00 a 24:00, w czasie zapewniającym realizację usług według bieżących potrzeb Zamawiającego. </w:t>
      </w:r>
      <w:r w:rsidR="000C0395" w:rsidRPr="008D43C2">
        <w:rPr>
          <w:rFonts w:ascii="Times New Roman" w:hAnsi="Times New Roman" w:cs="Times New Roman"/>
          <w:sz w:val="20"/>
          <w:szCs w:val="20"/>
        </w:rPr>
        <w:t>Zamawiający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zapewnia warunki techniczno-organizacyjne oraz materiały </w:t>
      </w:r>
      <w:r w:rsidR="007C7ABC" w:rsidRPr="008D43C2">
        <w:rPr>
          <w:rFonts w:ascii="Times New Roman" w:hAnsi="Times New Roman" w:cs="Times New Roman"/>
          <w:sz w:val="20"/>
          <w:szCs w:val="20"/>
        </w:rPr>
        <w:t>i sprzęt do</w:t>
      </w:r>
      <w:r w:rsidR="00D5079E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prawidłowego wykonania przedmiotu </w:t>
      </w:r>
      <w:r w:rsidR="00F43FE4" w:rsidRPr="008D43C2">
        <w:rPr>
          <w:rFonts w:ascii="Times New Roman" w:hAnsi="Times New Roman" w:cs="Times New Roman"/>
          <w:sz w:val="20"/>
          <w:szCs w:val="20"/>
        </w:rPr>
        <w:t>umowy</w:t>
      </w:r>
      <w:r w:rsidR="00755833">
        <w:rPr>
          <w:rFonts w:ascii="Times New Roman" w:hAnsi="Times New Roman" w:cs="Times New Roman"/>
          <w:sz w:val="20"/>
          <w:szCs w:val="20"/>
        </w:rPr>
        <w:t>.</w:t>
      </w:r>
    </w:p>
    <w:p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zobowiązuje się do korzystania z pomieszczeń, materiałów </w:t>
      </w:r>
      <w:r w:rsidR="00D5079E">
        <w:rPr>
          <w:rFonts w:ascii="Times New Roman" w:hAnsi="Times New Roman" w:cs="Times New Roman"/>
          <w:sz w:val="20"/>
          <w:szCs w:val="20"/>
        </w:rPr>
        <w:t xml:space="preserve">i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sprzętu komputerowego w sposób gwarantujący </w:t>
      </w:r>
      <w:r w:rsidR="00D5079E">
        <w:rPr>
          <w:rFonts w:ascii="Times New Roman" w:hAnsi="Times New Roman" w:cs="Times New Roman"/>
          <w:sz w:val="20"/>
          <w:szCs w:val="20"/>
        </w:rPr>
        <w:t>ich</w:t>
      </w:r>
      <w:r w:rsidR="00D5079E"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>należyte użytkowanie i zachowanie w stanie niepogorszonym, z wyłączeniem zużycia wynikającego ze zwykłego użytkowania.</w:t>
      </w:r>
    </w:p>
    <w:p w:rsidR="00CE6C54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będące przedmiotem umowy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świadczone będą przez Wykonawcę w ścisłym współdziałaniu </w:t>
      </w:r>
      <w:r w:rsidR="00D5079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pracownikami SOC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przy zachowaniu zasady pełnej współpracy.</w:t>
      </w:r>
    </w:p>
    <w:p w:rsidR="00397FA2" w:rsidRPr="008D43C2" w:rsidRDefault="003F391D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powiadomić Zamawiającego o każd</w:t>
      </w:r>
      <w:r w:rsidR="00397FA2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7FA2">
        <w:rPr>
          <w:rFonts w:ascii="Times New Roman" w:hAnsi="Times New Roman" w:cs="Times New Roman"/>
          <w:sz w:val="20"/>
          <w:szCs w:val="20"/>
        </w:rPr>
        <w:t xml:space="preserve">przypadku </w:t>
      </w:r>
      <w:r>
        <w:rPr>
          <w:rFonts w:ascii="Times New Roman" w:hAnsi="Times New Roman" w:cs="Times New Roman"/>
          <w:sz w:val="20"/>
          <w:szCs w:val="20"/>
        </w:rPr>
        <w:t xml:space="preserve">niemożności wykonywania umowy </w:t>
      </w:r>
      <w:r w:rsidR="00397FA2">
        <w:rPr>
          <w:rFonts w:ascii="Times New Roman" w:hAnsi="Times New Roman" w:cs="Times New Roman"/>
          <w:sz w:val="20"/>
          <w:szCs w:val="20"/>
        </w:rPr>
        <w:t>z minimum 1-dniowym wyprzedzeniem.</w:t>
      </w:r>
      <w:r w:rsidR="00397FA2" w:rsidRPr="008D43C2" w:rsidDel="00397F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BEA" w:rsidRPr="00EE1856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bookmark1"/>
      <w:r w:rsidRPr="00EE1856">
        <w:rPr>
          <w:rFonts w:ascii="Times New Roman" w:hAnsi="Times New Roman" w:cs="Times New Roman"/>
          <w:b/>
          <w:sz w:val="20"/>
          <w:szCs w:val="20"/>
        </w:rPr>
        <w:t>§ 2</w:t>
      </w:r>
      <w:bookmarkEnd w:id="5"/>
      <w:r w:rsidRPr="00EE1856">
        <w:rPr>
          <w:rFonts w:ascii="Times New Roman" w:hAnsi="Times New Roman" w:cs="Times New Roman"/>
          <w:b/>
          <w:sz w:val="20"/>
          <w:szCs w:val="20"/>
        </w:rPr>
        <w:t>.</w:t>
      </w:r>
    </w:p>
    <w:p w:rsidR="005F7CA5" w:rsidRPr="007F1DDC" w:rsidRDefault="00146719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Wykonawca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zobowiązuje się wykonać określone w § 1 </w:t>
      </w:r>
      <w:r w:rsidR="008D12A0" w:rsidRPr="007F1DDC">
        <w:rPr>
          <w:rFonts w:ascii="Times New Roman" w:hAnsi="Times New Roman" w:cs="Times New Roman"/>
          <w:sz w:val="20"/>
          <w:szCs w:val="20"/>
        </w:rPr>
        <w:t xml:space="preserve">ust. 1 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czynności w </w:t>
      </w:r>
      <w:r w:rsidR="008D43C2">
        <w:rPr>
          <w:rFonts w:ascii="Times New Roman" w:hAnsi="Times New Roman" w:cs="Times New Roman"/>
          <w:sz w:val="20"/>
          <w:szCs w:val="20"/>
        </w:rPr>
        <w:t>terminie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od</w:t>
      </w:r>
      <w:r w:rsidR="0060236D" w:rsidRPr="007F1DDC">
        <w:rPr>
          <w:rFonts w:ascii="Times New Roman" w:hAnsi="Times New Roman" w:cs="Times New Roman"/>
          <w:sz w:val="20"/>
          <w:szCs w:val="20"/>
        </w:rPr>
        <w:t xml:space="preserve"> dnia podpisania umowy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do </w:t>
      </w:r>
      <w:r w:rsidR="008D43C2">
        <w:rPr>
          <w:rFonts w:ascii="Times New Roman" w:hAnsi="Times New Roman" w:cs="Times New Roman"/>
          <w:sz w:val="20"/>
          <w:szCs w:val="20"/>
        </w:rPr>
        <w:t xml:space="preserve">dnia </w:t>
      </w:r>
      <w:r w:rsidR="00B1737C" w:rsidRPr="007F1DDC">
        <w:rPr>
          <w:rFonts w:ascii="Times New Roman" w:hAnsi="Times New Roman" w:cs="Times New Roman"/>
          <w:sz w:val="20"/>
          <w:szCs w:val="20"/>
        </w:rPr>
        <w:t>1</w:t>
      </w:r>
      <w:r w:rsidR="00CB7785">
        <w:rPr>
          <w:rFonts w:ascii="Times New Roman" w:hAnsi="Times New Roman" w:cs="Times New Roman"/>
          <w:sz w:val="20"/>
          <w:szCs w:val="20"/>
        </w:rPr>
        <w:t>5</w:t>
      </w:r>
      <w:r w:rsidR="00B1737C" w:rsidRPr="007F1DDC">
        <w:rPr>
          <w:rFonts w:ascii="Times New Roman" w:hAnsi="Times New Roman" w:cs="Times New Roman"/>
          <w:sz w:val="20"/>
          <w:szCs w:val="20"/>
        </w:rPr>
        <w:t xml:space="preserve"> grudnia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202</w:t>
      </w:r>
      <w:r w:rsidR="00920A61">
        <w:rPr>
          <w:rFonts w:ascii="Times New Roman" w:hAnsi="Times New Roman" w:cs="Times New Roman"/>
          <w:sz w:val="20"/>
          <w:szCs w:val="20"/>
        </w:rPr>
        <w:t>3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bookmark2"/>
      <w:r w:rsidRPr="007F1DDC">
        <w:rPr>
          <w:rFonts w:ascii="Times New Roman" w:hAnsi="Times New Roman" w:cs="Times New Roman"/>
          <w:b/>
          <w:sz w:val="20"/>
          <w:szCs w:val="20"/>
        </w:rPr>
        <w:t>§ 3</w:t>
      </w:r>
      <w:bookmarkEnd w:id="6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:rsidR="00C44750" w:rsidRPr="007F1DDC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Potwierdzeniem wykonywania </w:t>
      </w:r>
      <w:r w:rsidR="002B7EAC" w:rsidRPr="007F1DDC">
        <w:rPr>
          <w:rFonts w:ascii="Times New Roman" w:hAnsi="Times New Roman" w:cs="Times New Roman"/>
          <w:sz w:val="20"/>
          <w:szCs w:val="20"/>
        </w:rPr>
        <w:t>prac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określonych w § 1 </w:t>
      </w:r>
      <w:r w:rsidR="00AE601D" w:rsidRPr="007F1DDC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AE601D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jest </w:t>
      </w:r>
      <w:r w:rsidR="00612E55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widencja godzin wyko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nania</w:t>
      </w:r>
      <w:r w:rsidRPr="008D43C2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 w:rsidRPr="007F1DDC">
        <w:rPr>
          <w:rFonts w:ascii="Times New Roman" w:hAnsi="Times New Roman" w:cs="Times New Roman"/>
          <w:sz w:val="20"/>
          <w:szCs w:val="20"/>
        </w:rPr>
        <w:t>, której wzór stanowi załącznik nr 1 do niniejszej umowy.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Zatwierdzona przez </w:t>
      </w:r>
      <w:r w:rsidR="008D43C2">
        <w:rPr>
          <w:rFonts w:ascii="Times New Roman" w:hAnsi="Times New Roman" w:cs="Times New Roman"/>
          <w:sz w:val="20"/>
          <w:szCs w:val="20"/>
        </w:rPr>
        <w:t>Z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="001624C2" w:rsidRPr="008D43C2">
        <w:rPr>
          <w:rFonts w:ascii="Times New Roman" w:hAnsi="Times New Roman" w:cs="Times New Roman"/>
          <w:i/>
          <w:sz w:val="20"/>
          <w:szCs w:val="20"/>
        </w:rPr>
        <w:t>widencja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dostarczana jest</w:t>
      </w:r>
      <w:r w:rsidR="00A316A4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przez Wykonawcę najpóźniej w terminie doręczenia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="00C44750" w:rsidRPr="007F1DDC">
        <w:rPr>
          <w:rFonts w:ascii="Times New Roman" w:hAnsi="Times New Roman" w:cs="Times New Roman"/>
          <w:sz w:val="20"/>
          <w:szCs w:val="20"/>
        </w:rPr>
        <w:t>.</w:t>
      </w:r>
    </w:p>
    <w:p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i/>
          <w:sz w:val="20"/>
          <w:szCs w:val="20"/>
        </w:rPr>
        <w:t>Ewidencja</w:t>
      </w:r>
      <w:r w:rsidRPr="008D43C2">
        <w:rPr>
          <w:rFonts w:ascii="Times New Roman" w:hAnsi="Times New Roman" w:cs="Times New Roman"/>
          <w:sz w:val="20"/>
          <w:szCs w:val="20"/>
        </w:rPr>
        <w:t>, o której mowa w ust. 1:</w:t>
      </w:r>
    </w:p>
    <w:p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wypełniana jest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Wykonawcę</w:t>
      </w:r>
      <w:r w:rsidRPr="007F1DDC">
        <w:rPr>
          <w:rFonts w:ascii="Times New Roman" w:hAnsi="Times New Roman" w:cs="Times New Roman"/>
          <w:sz w:val="20"/>
          <w:szCs w:val="20"/>
        </w:rPr>
        <w:t xml:space="preserve">, a akceptowana przez </w:t>
      </w:r>
      <w:r w:rsidR="00445BEA" w:rsidRPr="007F1DDC">
        <w:rPr>
          <w:rFonts w:ascii="Times New Roman" w:hAnsi="Times New Roman" w:cs="Times New Roman"/>
          <w:sz w:val="20"/>
          <w:szCs w:val="20"/>
        </w:rPr>
        <w:t xml:space="preserve">osoby wyznaczone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Zamawiającego</w:t>
      </w:r>
      <w:r w:rsidR="00C44750" w:rsidRPr="007F1DDC">
        <w:rPr>
          <w:rFonts w:ascii="Times New Roman" w:hAnsi="Times New Roman" w:cs="Times New Roman"/>
          <w:sz w:val="20"/>
          <w:szCs w:val="20"/>
        </w:rPr>
        <w:t>,</w:t>
      </w:r>
    </w:p>
    <w:p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prowadzona jest na bieżąco</w:t>
      </w:r>
      <w:r w:rsidR="00522FC5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>i stanowić będzie załącznik do dostarczonego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Pr="007F1DDC">
        <w:rPr>
          <w:rFonts w:ascii="Times New Roman" w:hAnsi="Times New Roman" w:cs="Times New Roman"/>
          <w:sz w:val="20"/>
          <w:szCs w:val="20"/>
        </w:rPr>
        <w:t>,</w:t>
      </w:r>
    </w:p>
    <w:p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obejmuje wykonanie czynności w okresie miesiąca kalendarzowego,</w:t>
      </w:r>
    </w:p>
    <w:p w:rsidR="005F7CA5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</w:t>
      </w:r>
      <w:r w:rsidR="00522FC5" w:rsidRPr="007F1DDC">
        <w:rPr>
          <w:rFonts w:ascii="Times New Roman" w:hAnsi="Times New Roman" w:cs="Times New Roman"/>
          <w:sz w:val="20"/>
          <w:szCs w:val="20"/>
        </w:rPr>
        <w:t>liczbę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8D43C2" w:rsidRPr="007F1DDC">
        <w:rPr>
          <w:rFonts w:ascii="Times New Roman" w:hAnsi="Times New Roman" w:cs="Times New Roman"/>
          <w:sz w:val="20"/>
          <w:szCs w:val="20"/>
        </w:rPr>
        <w:t>godzin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8D43C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przepracowanych </w:t>
      </w:r>
      <w:r w:rsidR="003A3930" w:rsidRPr="007F1DDC">
        <w:rPr>
          <w:rFonts w:ascii="Times New Roman" w:hAnsi="Times New Roman" w:cs="Times New Roman"/>
          <w:sz w:val="20"/>
          <w:szCs w:val="20"/>
        </w:rPr>
        <w:t>przez Wykonawcę</w:t>
      </w:r>
      <w:r w:rsidR="008D43C2">
        <w:rPr>
          <w:rFonts w:ascii="Times New Roman" w:hAnsi="Times New Roman" w:cs="Times New Roman"/>
          <w:sz w:val="20"/>
          <w:szCs w:val="20"/>
        </w:rPr>
        <w:t xml:space="preserve">, z podaniem daty i rodzaju </w:t>
      </w:r>
      <w:r w:rsidR="003A3930" w:rsidRPr="007F1DDC">
        <w:rPr>
          <w:rFonts w:ascii="Times New Roman" w:hAnsi="Times New Roman" w:cs="Times New Roman"/>
          <w:sz w:val="20"/>
          <w:szCs w:val="20"/>
        </w:rPr>
        <w:t>wykonanych</w:t>
      </w:r>
      <w:r w:rsidR="00AB25D7" w:rsidRPr="007F1DDC">
        <w:rPr>
          <w:rFonts w:ascii="Times New Roman" w:hAnsi="Times New Roman" w:cs="Times New Roman"/>
          <w:sz w:val="20"/>
          <w:szCs w:val="20"/>
        </w:rPr>
        <w:t xml:space="preserve"> zadań</w:t>
      </w:r>
      <w:r w:rsidR="008D43C2">
        <w:rPr>
          <w:rFonts w:ascii="Times New Roman" w:hAnsi="Times New Roman" w:cs="Times New Roman"/>
          <w:sz w:val="20"/>
          <w:szCs w:val="20"/>
        </w:rPr>
        <w:t xml:space="preserve"> – zgodnie z ich numeracją, ustaloną w </w:t>
      </w:r>
      <w:r w:rsidR="008D43C2" w:rsidRPr="008D43C2">
        <w:rPr>
          <w:rFonts w:ascii="Times New Roman" w:hAnsi="Times New Roman" w:cs="Times New Roman"/>
          <w:sz w:val="20"/>
          <w:szCs w:val="20"/>
        </w:rPr>
        <w:t>§ 1 ust. 1</w:t>
      </w:r>
      <w:r w:rsidR="00755833">
        <w:rPr>
          <w:rFonts w:ascii="Times New Roman" w:hAnsi="Times New Roman" w:cs="Times New Roman"/>
          <w:sz w:val="20"/>
          <w:szCs w:val="20"/>
        </w:rPr>
        <w:t>,</w:t>
      </w:r>
    </w:p>
    <w:p w:rsidR="00D134E6" w:rsidRPr="007F1DDC" w:rsidRDefault="00D134E6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zawiera ewentualne uwagi co do nienależytego wykonania usługi</w:t>
      </w:r>
      <w:r w:rsidR="00B67521">
        <w:rPr>
          <w:rFonts w:ascii="Times New Roman" w:hAnsi="Times New Roman" w:cs="Times New Roman"/>
          <w:sz w:val="20"/>
          <w:szCs w:val="20"/>
        </w:rPr>
        <w:t>.</w:t>
      </w:r>
    </w:p>
    <w:p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Dane zawarte w </w:t>
      </w:r>
      <w:r w:rsidR="000F4CD0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widencji</w:t>
      </w:r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podlegają kontroli. W razie wątpliwości odnoszących się </w:t>
      </w:r>
      <w:r w:rsidRPr="008D43C2">
        <w:rPr>
          <w:rFonts w:ascii="Times New Roman" w:hAnsi="Times New Roman" w:cs="Times New Roman"/>
          <w:sz w:val="20"/>
          <w:szCs w:val="20"/>
        </w:rPr>
        <w:lastRenderedPageBreak/>
        <w:t xml:space="preserve">do informacji w niej wykazanych,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zobowiązany jest do ich wyjaśnienia w każdym przypadku, kiedy zażąda tego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Zamawiający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Niestaranne lub wadliwe wykonanie czynności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określonych w § 1 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skutkuje zobowiązaniem </w:t>
      </w:r>
      <w:r w:rsidR="008D43C2">
        <w:rPr>
          <w:rFonts w:ascii="Times New Roman" w:hAnsi="Times New Roman" w:cs="Times New Roman"/>
          <w:sz w:val="20"/>
          <w:szCs w:val="20"/>
        </w:rPr>
        <w:br/>
      </w:r>
      <w:r w:rsidRPr="008D43C2">
        <w:rPr>
          <w:rFonts w:ascii="Times New Roman" w:hAnsi="Times New Roman" w:cs="Times New Roman"/>
          <w:sz w:val="20"/>
          <w:szCs w:val="20"/>
        </w:rPr>
        <w:t xml:space="preserve">do wykonania ich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w sposób prawidłowy </w:t>
      </w:r>
      <w:r w:rsidR="008D43C2">
        <w:rPr>
          <w:rFonts w:ascii="Times New Roman" w:hAnsi="Times New Roman" w:cs="Times New Roman"/>
          <w:sz w:val="20"/>
          <w:szCs w:val="20"/>
        </w:rPr>
        <w:t xml:space="preserve">– </w:t>
      </w:r>
      <w:r w:rsidRPr="008D43C2">
        <w:rPr>
          <w:rFonts w:ascii="Times New Roman" w:hAnsi="Times New Roman" w:cs="Times New Roman"/>
          <w:sz w:val="20"/>
          <w:szCs w:val="20"/>
        </w:rPr>
        <w:t>bez dodatkowej zapłaty. Uporczywe wadliwe wykonywanie powierzonych czynności stanowi podstawę do</w:t>
      </w:r>
      <w:r w:rsidR="009B59F9" w:rsidRPr="008D43C2">
        <w:rPr>
          <w:rFonts w:ascii="Times New Roman" w:hAnsi="Times New Roman" w:cs="Times New Roman"/>
          <w:sz w:val="20"/>
          <w:szCs w:val="20"/>
        </w:rPr>
        <w:t xml:space="preserve"> naliczenia kar umownych lub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wypowiedzenia umowy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8D43C2">
        <w:rPr>
          <w:rFonts w:ascii="Times New Roman" w:hAnsi="Times New Roman" w:cs="Times New Roman"/>
          <w:sz w:val="20"/>
          <w:szCs w:val="20"/>
        </w:rPr>
        <w:t>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ze skutkiem natychmiastowym.</w:t>
      </w:r>
    </w:p>
    <w:p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Warunkiem uznania rachunku</w:t>
      </w:r>
      <w:r w:rsidR="00F43FE4" w:rsidRPr="008D43C2">
        <w:rPr>
          <w:rFonts w:ascii="Times New Roman" w:hAnsi="Times New Roman" w:cs="Times New Roman"/>
          <w:sz w:val="20"/>
          <w:szCs w:val="20"/>
        </w:rPr>
        <w:t>/faktury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</w:t>
      </w:r>
      <w:r w:rsidR="00C44750" w:rsidRPr="008D43C2">
        <w:rPr>
          <w:rFonts w:ascii="Times New Roman" w:hAnsi="Times New Roman" w:cs="Times New Roman"/>
          <w:sz w:val="20"/>
          <w:szCs w:val="20"/>
        </w:rPr>
        <w:t>y</w:t>
      </w:r>
      <w:r w:rsidRPr="008D43C2">
        <w:rPr>
          <w:rFonts w:ascii="Times New Roman" w:hAnsi="Times New Roman" w:cs="Times New Roman"/>
          <w:sz w:val="20"/>
          <w:szCs w:val="20"/>
        </w:rPr>
        <w:t xml:space="preserve"> 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będzie zatwierdzenie wykonanych czynności i zaakceptowanie </w:t>
      </w:r>
      <w:r w:rsidR="00F50352" w:rsidRPr="008D43C2">
        <w:rPr>
          <w:rFonts w:ascii="Times New Roman" w:hAnsi="Times New Roman" w:cs="Times New Roman"/>
          <w:i/>
          <w:sz w:val="20"/>
          <w:szCs w:val="20"/>
        </w:rPr>
        <w:t>Ewidencji</w:t>
      </w:r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przez </w:t>
      </w:r>
      <w:proofErr w:type="spellStart"/>
      <w:r w:rsidRPr="008D43C2">
        <w:rPr>
          <w:rFonts w:ascii="Times New Roman" w:hAnsi="Times New Roman" w:cs="Times New Roman"/>
          <w:sz w:val="20"/>
          <w:szCs w:val="20"/>
        </w:rPr>
        <w:t>sobę</w:t>
      </w:r>
      <w:proofErr w:type="spellEnd"/>
      <w:r w:rsidRPr="008D43C2">
        <w:rPr>
          <w:rFonts w:ascii="Times New Roman" w:hAnsi="Times New Roman" w:cs="Times New Roman"/>
          <w:sz w:val="20"/>
          <w:szCs w:val="20"/>
        </w:rPr>
        <w:t xml:space="preserve"> wyznaczoną przez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, tj. pracownika </w:t>
      </w:r>
      <w:r w:rsidR="00B67521">
        <w:rPr>
          <w:rFonts w:ascii="Times New Roman" w:hAnsi="Times New Roman" w:cs="Times New Roman"/>
          <w:sz w:val="20"/>
          <w:szCs w:val="20"/>
        </w:rPr>
        <w:t>SOC</w:t>
      </w:r>
      <w:r w:rsidRPr="008D43C2">
        <w:rPr>
          <w:rFonts w:ascii="Times New Roman" w:hAnsi="Times New Roman" w:cs="Times New Roman"/>
          <w:sz w:val="20"/>
          <w:szCs w:val="20"/>
        </w:rPr>
        <w:t>.</w:t>
      </w:r>
    </w:p>
    <w:p w:rsidR="00A316A4" w:rsidRPr="008D43C2" w:rsidRDefault="00A316A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W przypadku niewykonania </w:t>
      </w:r>
      <w:r w:rsidR="001B7FB9" w:rsidRPr="008D43C2">
        <w:rPr>
          <w:rFonts w:ascii="Times New Roman" w:hAnsi="Times New Roman" w:cs="Times New Roman"/>
          <w:sz w:val="20"/>
          <w:szCs w:val="20"/>
        </w:rPr>
        <w:t xml:space="preserve">usług </w:t>
      </w:r>
      <w:r w:rsidRPr="008D43C2">
        <w:rPr>
          <w:rFonts w:ascii="Times New Roman" w:hAnsi="Times New Roman" w:cs="Times New Roman"/>
          <w:sz w:val="20"/>
          <w:szCs w:val="20"/>
        </w:rPr>
        <w:t xml:space="preserve">w terminie, nienależytego wykonania świadczenia lub stwierdzenia przez osobę wyznaczoną przez Zamawiającego wad w wykonanej pracy, Zamawiający zastrzega sobie prawo do nie zaakceptowania danych zawartych w </w:t>
      </w:r>
      <w:r w:rsidR="00F50352" w:rsidRPr="008D43C2">
        <w:rPr>
          <w:rFonts w:ascii="Times New Roman" w:hAnsi="Times New Roman" w:cs="Times New Roman"/>
          <w:i/>
          <w:sz w:val="20"/>
          <w:szCs w:val="20"/>
        </w:rPr>
        <w:t>Ewidencja godzin wykonania umowy</w:t>
      </w:r>
      <w:r w:rsidR="00C44750" w:rsidRPr="008D43C2">
        <w:rPr>
          <w:rFonts w:ascii="Times New Roman" w:hAnsi="Times New Roman" w:cs="Times New Roman"/>
          <w:sz w:val="20"/>
          <w:szCs w:val="20"/>
        </w:rPr>
        <w:t>.</w:t>
      </w:r>
    </w:p>
    <w:p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bookmark3"/>
      <w:r w:rsidRPr="007F1DDC">
        <w:rPr>
          <w:rFonts w:ascii="Times New Roman" w:hAnsi="Times New Roman" w:cs="Times New Roman"/>
          <w:b/>
          <w:sz w:val="20"/>
          <w:szCs w:val="20"/>
        </w:rPr>
        <w:t>§ 4</w:t>
      </w:r>
      <w:bookmarkEnd w:id="7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:rsidR="008A3802" w:rsidRDefault="005F7CA5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 xml:space="preserve">Za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wykonanie </w:t>
      </w:r>
      <w:r w:rsidRPr="008A3802">
        <w:rPr>
          <w:rFonts w:ascii="Times New Roman" w:hAnsi="Times New Roman" w:cs="Times New Roman"/>
          <w:sz w:val="20"/>
          <w:szCs w:val="20"/>
        </w:rPr>
        <w:t>czynności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wskazan</w:t>
      </w:r>
      <w:r w:rsidR="008D43C2" w:rsidRPr="008A3802">
        <w:rPr>
          <w:rFonts w:ascii="Times New Roman" w:hAnsi="Times New Roman" w:cs="Times New Roman"/>
          <w:sz w:val="20"/>
          <w:szCs w:val="20"/>
        </w:rPr>
        <w:t>ych</w:t>
      </w:r>
      <w:r w:rsidRPr="008A3802">
        <w:rPr>
          <w:rFonts w:ascii="Times New Roman" w:hAnsi="Times New Roman" w:cs="Times New Roman"/>
          <w:sz w:val="20"/>
          <w:szCs w:val="20"/>
        </w:rPr>
        <w:t xml:space="preserve"> w § 1 ust. 1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510F13" w:rsidRPr="008A3802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zobowiązuje się zapłacić </w:t>
      </w:r>
      <w:r w:rsidR="00510F13" w:rsidRPr="008A3802">
        <w:rPr>
          <w:rFonts w:ascii="Times New Roman" w:hAnsi="Times New Roman" w:cs="Times New Roman"/>
          <w:sz w:val="20"/>
          <w:szCs w:val="20"/>
        </w:rPr>
        <w:t>Wykonawcy</w:t>
      </w:r>
      <w:r w:rsidRPr="008A3802">
        <w:rPr>
          <w:rFonts w:ascii="Times New Roman" w:hAnsi="Times New Roman" w:cs="Times New Roman"/>
          <w:sz w:val="20"/>
          <w:szCs w:val="20"/>
        </w:rPr>
        <w:t xml:space="preserve"> wynagrodzenie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 </w:t>
      </w:r>
      <w:r w:rsidR="008A3802" w:rsidRPr="008A3802">
        <w:rPr>
          <w:rFonts w:ascii="Times New Roman" w:hAnsi="Times New Roman" w:cs="Times New Roman"/>
          <w:sz w:val="20"/>
          <w:szCs w:val="20"/>
        </w:rPr>
        <w:t>ł</w:t>
      </w:r>
      <w:r w:rsidR="008D43C2" w:rsidRPr="008A3802">
        <w:rPr>
          <w:rFonts w:ascii="Times New Roman" w:hAnsi="Times New Roman" w:cs="Times New Roman"/>
          <w:sz w:val="20"/>
          <w:szCs w:val="20"/>
        </w:rPr>
        <w:t>ącznej</w:t>
      </w:r>
      <w:r w:rsidR="008A3802" w:rsidRPr="008A3802">
        <w:rPr>
          <w:rFonts w:ascii="Times New Roman" w:hAnsi="Times New Roman" w:cs="Times New Roman"/>
          <w:sz w:val="20"/>
          <w:szCs w:val="20"/>
        </w:rPr>
        <w:t>,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8A3802" w:rsidRPr="008A3802">
        <w:rPr>
          <w:rFonts w:ascii="Times New Roman" w:hAnsi="Times New Roman" w:cs="Times New Roman"/>
          <w:sz w:val="20"/>
          <w:szCs w:val="20"/>
        </w:rPr>
        <w:t>maksymalnej wysokości netto ………….…... zł (słownie: ……..………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),</w:t>
      </w:r>
      <w:r w:rsidR="008A3802" w:rsidRPr="008A3802">
        <w:rPr>
          <w:rFonts w:ascii="Times New Roman" w:hAnsi="Times New Roman" w:cs="Times New Roman"/>
          <w:sz w:val="20"/>
          <w:szCs w:val="20"/>
        </w:rPr>
        <w:t xml:space="preserve"> co z podatkiem od towarów i usług stanowi kwotę brutto ……….</w:t>
      </w:r>
      <w:r w:rsidR="00BA61C7">
        <w:rPr>
          <w:rFonts w:ascii="Times New Roman" w:hAnsi="Times New Roman" w:cs="Times New Roman"/>
          <w:sz w:val="20"/>
          <w:szCs w:val="20"/>
        </w:rPr>
        <w:t xml:space="preserve"> </w:t>
      </w:r>
      <w:r w:rsidR="008A3802" w:rsidRPr="008A3802">
        <w:rPr>
          <w:rFonts w:ascii="Times New Roman" w:hAnsi="Times New Roman" w:cs="Times New Roman"/>
          <w:sz w:val="20"/>
          <w:szCs w:val="20"/>
        </w:rPr>
        <w:t>zł (słownie: ……………………….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BA61C7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 xml:space="preserve">odpowiadającą iloczynowi </w:t>
      </w:r>
      <w:r w:rsidR="00A65940">
        <w:rPr>
          <w:rFonts w:ascii="Times New Roman" w:hAnsi="Times New Roman" w:cs="Times New Roman"/>
          <w:bCs/>
          <w:iCs/>
          <w:sz w:val="20"/>
          <w:szCs w:val="20"/>
        </w:rPr>
        <w:t>730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 xml:space="preserve"> godzin, składających się na przedmiot zamówienia i stawki godzinowej brutto w wysokości ….. zł</w:t>
      </w:r>
      <w:r w:rsidR="00C455E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455E2" w:rsidRPr="00C455E2">
        <w:rPr>
          <w:rFonts w:ascii="Times New Roman" w:hAnsi="Times New Roman" w:cs="Times New Roman"/>
          <w:bCs/>
          <w:iCs/>
          <w:sz w:val="20"/>
          <w:szCs w:val="20"/>
        </w:rPr>
        <w:t>(słownie: ………………………. …</w:t>
      </w:r>
      <w:r w:rsidR="00C455E2" w:rsidRPr="00C455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C455E2" w:rsidRPr="00C455E2">
        <w:rPr>
          <w:rFonts w:ascii="Times New Roman" w:hAnsi="Times New Roman" w:cs="Times New Roman"/>
          <w:bCs/>
          <w:i/>
          <w:iCs/>
          <w:sz w:val="20"/>
          <w:szCs w:val="20"/>
        </w:rPr>
        <w:t>100</w:t>
      </w:r>
      <w:r w:rsidR="00C455E2" w:rsidRPr="00C455E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>, zawartej w ofercie Wykonawcy.</w:t>
      </w:r>
    </w:p>
    <w:p w:rsidR="005F7CA5" w:rsidRPr="008A3802" w:rsidRDefault="00DC5817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>Jednostką</w:t>
      </w:r>
      <w:r w:rsidR="008A3802">
        <w:rPr>
          <w:rFonts w:ascii="Times New Roman" w:hAnsi="Times New Roman" w:cs="Times New Roman"/>
          <w:sz w:val="20"/>
          <w:szCs w:val="20"/>
        </w:rPr>
        <w:t xml:space="preserve">, przyjętą na potrzeby rozliczeń pomiędzy Zamawiającym i Wykonawcą, jest </w:t>
      </w:r>
      <w:r w:rsidRPr="008A3802">
        <w:rPr>
          <w:rFonts w:ascii="Times New Roman" w:hAnsi="Times New Roman" w:cs="Times New Roman"/>
          <w:sz w:val="20"/>
          <w:szCs w:val="20"/>
        </w:rPr>
        <w:t>pełna, przepracowana godzina.</w:t>
      </w:r>
    </w:p>
    <w:p w:rsidR="00003894" w:rsidRPr="008D43C2" w:rsidRDefault="00522549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Zapłata wynagrodzenia nastąpi na rachunek bankowy </w:t>
      </w:r>
      <w:r w:rsidR="00510F13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3894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nazwa banku: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755501" w:rsidRPr="008D43C2">
        <w:rPr>
          <w:rFonts w:ascii="Times New Roman" w:hAnsi="Times New Roman" w:cs="Times New Roman"/>
          <w:sz w:val="20"/>
          <w:szCs w:val="20"/>
        </w:rPr>
        <w:t>……………….</w:t>
      </w:r>
      <w:r w:rsidR="00003894"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4C2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nr konta: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755501" w:rsidRPr="008D43C2">
        <w:rPr>
          <w:rFonts w:ascii="Times New Roman" w:hAnsi="Times New Roman" w:cs="Times New Roman"/>
          <w:sz w:val="20"/>
          <w:szCs w:val="20"/>
        </w:rPr>
        <w:t>……………………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2F1" w:rsidRPr="008A3802" w:rsidRDefault="008A3802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>
        <w:rPr>
          <w:rFonts w:ascii="Times New Roman" w:hAnsi="Times New Roman" w:cs="Times New Roman"/>
          <w:sz w:val="20"/>
          <w:szCs w:val="20"/>
        </w:rPr>
        <w:t xml:space="preserve">powierzenia Wykonawcy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mniejszej </w:t>
      </w:r>
      <w:r>
        <w:rPr>
          <w:rFonts w:ascii="Times New Roman" w:hAnsi="Times New Roman" w:cs="Times New Roman"/>
          <w:sz w:val="20"/>
          <w:szCs w:val="20"/>
        </w:rPr>
        <w:t xml:space="preserve">liczby godzin wykonywania czynności, wskazanych w § 1 ust. 1. </w:t>
      </w:r>
      <w:r w:rsidRPr="008A3802">
        <w:rPr>
          <w:rFonts w:ascii="Times New Roman" w:hAnsi="Times New Roman" w:cs="Times New Roman"/>
          <w:sz w:val="20"/>
          <w:szCs w:val="20"/>
        </w:rPr>
        <w:t>Jednocześnie, Zamawiający wskazuje, że minimaln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wartość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świadczenia usług ustala się na 80% całkowitej</w:t>
      </w:r>
      <w:r w:rsidRPr="008A3802">
        <w:rPr>
          <w:rFonts w:ascii="Times New Roman" w:hAnsi="Times New Roman" w:cs="Times New Roman"/>
          <w:sz w:val="20"/>
          <w:szCs w:val="20"/>
        </w:rPr>
        <w:t xml:space="preserve"> wartości umowy. Pozostały zakres będzie realizowany zgodnie z </w:t>
      </w:r>
      <w:r w:rsidR="00C707EA">
        <w:rPr>
          <w:rFonts w:ascii="Times New Roman" w:hAnsi="Times New Roman" w:cs="Times New Roman"/>
          <w:sz w:val="20"/>
          <w:szCs w:val="20"/>
        </w:rPr>
        <w:t>ewentualnym</w:t>
      </w:r>
      <w:r w:rsidR="00C707EA"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Pr="008A3802">
        <w:rPr>
          <w:rFonts w:ascii="Times New Roman" w:hAnsi="Times New Roman" w:cs="Times New Roman"/>
          <w:sz w:val="20"/>
          <w:szCs w:val="20"/>
        </w:rPr>
        <w:t>zapotrzebowaniem Zamawiającego.</w:t>
      </w:r>
    </w:p>
    <w:p w:rsidR="007362F1" w:rsidRPr="00EE1856" w:rsidRDefault="00522549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Rozliczenie nastąpi na podstawie rachunku</w:t>
      </w:r>
      <w:r w:rsidR="00510F13" w:rsidRPr="00EE1856">
        <w:rPr>
          <w:rFonts w:ascii="Times New Roman" w:hAnsi="Times New Roman" w:cs="Times New Roman"/>
          <w:sz w:val="20"/>
          <w:szCs w:val="20"/>
        </w:rPr>
        <w:t>/faktury</w:t>
      </w:r>
      <w:r w:rsidR="00B67521" w:rsidRPr="00B67521">
        <w:rPr>
          <w:rFonts w:ascii="Times New Roman" w:hAnsi="Times New Roman" w:cs="Times New Roman"/>
          <w:sz w:val="20"/>
          <w:szCs w:val="20"/>
        </w:rPr>
        <w:t xml:space="preserve"> </w:t>
      </w:r>
      <w:r w:rsidR="00B67521" w:rsidRPr="00456AE6">
        <w:rPr>
          <w:rFonts w:ascii="Times New Roman" w:hAnsi="Times New Roman" w:cs="Times New Roman"/>
          <w:sz w:val="20"/>
          <w:szCs w:val="20"/>
        </w:rPr>
        <w:t>wystawionego</w:t>
      </w:r>
      <w:r w:rsidR="00B67521">
        <w:rPr>
          <w:rFonts w:ascii="Times New Roman" w:hAnsi="Times New Roman" w:cs="Times New Roman"/>
          <w:sz w:val="20"/>
          <w:szCs w:val="20"/>
        </w:rPr>
        <w:t>/-ej</w:t>
      </w:r>
      <w:r w:rsidR="00C455E2" w:rsidRPr="00C455E2">
        <w:rPr>
          <w:rFonts w:ascii="Times New Roman" w:hAnsi="Times New Roman" w:cs="Times New Roman"/>
          <w:sz w:val="20"/>
          <w:szCs w:val="20"/>
        </w:rPr>
        <w:t xml:space="preserve"> </w:t>
      </w:r>
      <w:r w:rsidR="00C455E2" w:rsidRPr="00317DF3">
        <w:rPr>
          <w:rFonts w:ascii="Times New Roman" w:hAnsi="Times New Roman" w:cs="Times New Roman"/>
          <w:sz w:val="20"/>
          <w:szCs w:val="20"/>
        </w:rPr>
        <w:t>przez Wykonawcę</w:t>
      </w:r>
      <w:r w:rsidRPr="00EE1856">
        <w:rPr>
          <w:rFonts w:ascii="Times New Roman" w:hAnsi="Times New Roman" w:cs="Times New Roman"/>
          <w:sz w:val="20"/>
          <w:szCs w:val="20"/>
        </w:rPr>
        <w:t>, który</w:t>
      </w:r>
      <w:r w:rsidR="00B67521">
        <w:rPr>
          <w:rFonts w:ascii="Times New Roman" w:hAnsi="Times New Roman" w:cs="Times New Roman"/>
          <w:sz w:val="20"/>
          <w:szCs w:val="20"/>
        </w:rPr>
        <w:t>/-a</w:t>
      </w:r>
      <w:r w:rsidRPr="00EE1856">
        <w:rPr>
          <w:rFonts w:ascii="Times New Roman" w:hAnsi="Times New Roman" w:cs="Times New Roman"/>
          <w:sz w:val="20"/>
          <w:szCs w:val="20"/>
        </w:rPr>
        <w:t xml:space="preserve"> winien</w:t>
      </w:r>
      <w:r w:rsidR="00B67521">
        <w:rPr>
          <w:rFonts w:ascii="Times New Roman" w:hAnsi="Times New Roman" w:cs="Times New Roman"/>
          <w:sz w:val="20"/>
          <w:szCs w:val="20"/>
        </w:rPr>
        <w:t>/winna</w:t>
      </w:r>
      <w:r w:rsidRPr="00EE1856">
        <w:rPr>
          <w:rFonts w:ascii="Times New Roman" w:hAnsi="Times New Roman" w:cs="Times New Roman"/>
          <w:sz w:val="20"/>
          <w:szCs w:val="20"/>
        </w:rPr>
        <w:t xml:space="preserve"> zostać </w:t>
      </w:r>
      <w:r w:rsidR="00B67521">
        <w:rPr>
          <w:rFonts w:ascii="Times New Roman" w:hAnsi="Times New Roman" w:cs="Times New Roman"/>
          <w:sz w:val="20"/>
          <w:szCs w:val="20"/>
        </w:rPr>
        <w:t>złożony/-a</w:t>
      </w:r>
      <w:r w:rsidRPr="00EE1856">
        <w:rPr>
          <w:rFonts w:ascii="Times New Roman" w:hAnsi="Times New Roman" w:cs="Times New Roman"/>
          <w:sz w:val="20"/>
          <w:szCs w:val="20"/>
        </w:rPr>
        <w:t xml:space="preserve"> </w:t>
      </w:r>
      <w:r w:rsidR="00522FC5" w:rsidRPr="00EE1856">
        <w:rPr>
          <w:rFonts w:ascii="Times New Roman" w:hAnsi="Times New Roman" w:cs="Times New Roman"/>
          <w:sz w:val="20"/>
          <w:szCs w:val="20"/>
        </w:rPr>
        <w:t xml:space="preserve">do </w:t>
      </w:r>
      <w:r w:rsidR="008A3802" w:rsidRPr="00EE1856">
        <w:rPr>
          <w:rFonts w:ascii="Times New Roman" w:hAnsi="Times New Roman" w:cs="Times New Roman"/>
          <w:sz w:val="20"/>
          <w:szCs w:val="20"/>
        </w:rPr>
        <w:t xml:space="preserve">Sekretariatu </w:t>
      </w:r>
      <w:r w:rsidRPr="00EE1856">
        <w:rPr>
          <w:rFonts w:ascii="Times New Roman" w:hAnsi="Times New Roman" w:cs="Times New Roman"/>
          <w:sz w:val="20"/>
          <w:szCs w:val="20"/>
        </w:rPr>
        <w:t xml:space="preserve">Wydziału Spraw Obywatelskich i Cudzoziemców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 xml:space="preserve">wraz z zaakceptowaną </w:t>
      </w:r>
      <w:r w:rsidR="008A3802" w:rsidRPr="00EE1856">
        <w:rPr>
          <w:rFonts w:ascii="Times New Roman" w:hAnsi="Times New Roman" w:cs="Times New Roman"/>
          <w:i/>
          <w:sz w:val="20"/>
          <w:szCs w:val="20"/>
        </w:rPr>
        <w:t>E</w:t>
      </w:r>
      <w:r w:rsidRPr="00EE1856">
        <w:rPr>
          <w:rFonts w:ascii="Times New Roman" w:hAnsi="Times New Roman" w:cs="Times New Roman"/>
          <w:i/>
          <w:sz w:val="20"/>
          <w:szCs w:val="20"/>
        </w:rPr>
        <w:t>widencją</w:t>
      </w:r>
      <w:r w:rsidRPr="00EE1856"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Pr="00EE1856">
        <w:rPr>
          <w:rFonts w:ascii="Times New Roman" w:hAnsi="Times New Roman" w:cs="Times New Roman"/>
          <w:bCs/>
          <w:sz w:val="20"/>
          <w:szCs w:val="20"/>
        </w:rPr>
        <w:t>§ 3 ust.</w:t>
      </w:r>
      <w:r w:rsidR="00267D6B"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1, kolejno za każdy miesiąc realizacji </w:t>
      </w:r>
      <w:r w:rsidR="00F43FE4" w:rsidRPr="00EE1856">
        <w:rPr>
          <w:rFonts w:ascii="Times New Roman" w:hAnsi="Times New Roman" w:cs="Times New Roman"/>
          <w:bCs/>
          <w:sz w:val="20"/>
          <w:szCs w:val="20"/>
        </w:rPr>
        <w:t>umowy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7521">
        <w:rPr>
          <w:rFonts w:ascii="Times New Roman" w:hAnsi="Times New Roman" w:cs="Times New Roman"/>
          <w:bCs/>
          <w:sz w:val="20"/>
          <w:szCs w:val="20"/>
        </w:rPr>
        <w:br/>
      </w:r>
      <w:r w:rsidRPr="00EE1856">
        <w:rPr>
          <w:rFonts w:ascii="Times New Roman" w:hAnsi="Times New Roman" w:cs="Times New Roman"/>
          <w:bCs/>
          <w:sz w:val="20"/>
          <w:szCs w:val="20"/>
        </w:rPr>
        <w:t>do 3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>-go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 dnia miesiąca następującego po miesiącu realizacji </w:t>
      </w:r>
      <w:r w:rsidR="008D7AB2" w:rsidRPr="00EE1856">
        <w:rPr>
          <w:rFonts w:ascii="Times New Roman" w:hAnsi="Times New Roman" w:cs="Times New Roman"/>
          <w:bCs/>
          <w:sz w:val="20"/>
          <w:szCs w:val="20"/>
        </w:rPr>
        <w:t>usług</w:t>
      </w:r>
      <w:r w:rsidRPr="00EE1856">
        <w:rPr>
          <w:rFonts w:ascii="Times New Roman" w:hAnsi="Times New Roman" w:cs="Times New Roman"/>
          <w:bCs/>
          <w:sz w:val="20"/>
          <w:szCs w:val="20"/>
        </w:rPr>
        <w:t>.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Rachunek</w:t>
      </w:r>
      <w:r w:rsidR="00510F13" w:rsidRPr="00EE1856">
        <w:rPr>
          <w:rFonts w:ascii="Times New Roman" w:hAnsi="Times New Roman" w:cs="Times New Roman"/>
          <w:bCs/>
          <w:sz w:val="20"/>
          <w:szCs w:val="20"/>
        </w:rPr>
        <w:t>/faktura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za prace wykonane </w:t>
      </w:r>
      <w:r w:rsidR="00B67521">
        <w:rPr>
          <w:rFonts w:ascii="Times New Roman" w:hAnsi="Times New Roman" w:cs="Times New Roman"/>
          <w:bCs/>
          <w:sz w:val="20"/>
          <w:szCs w:val="20"/>
        </w:rPr>
        <w:br/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w grudniu 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>202</w:t>
      </w:r>
      <w:r w:rsidR="00920A61">
        <w:rPr>
          <w:rFonts w:ascii="Times New Roman" w:hAnsi="Times New Roman" w:cs="Times New Roman"/>
          <w:bCs/>
          <w:sz w:val="20"/>
          <w:szCs w:val="20"/>
        </w:rPr>
        <w:t>3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 roku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winien</w:t>
      </w:r>
      <w:r w:rsidR="00B67521">
        <w:rPr>
          <w:rFonts w:ascii="Times New Roman" w:hAnsi="Times New Roman" w:cs="Times New Roman"/>
          <w:bCs/>
          <w:sz w:val="20"/>
          <w:szCs w:val="20"/>
        </w:rPr>
        <w:t>/winna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zostać przedłożony</w:t>
      </w:r>
      <w:r w:rsidR="00B67521">
        <w:rPr>
          <w:rFonts w:ascii="Times New Roman" w:hAnsi="Times New Roman" w:cs="Times New Roman"/>
          <w:bCs/>
          <w:sz w:val="20"/>
          <w:szCs w:val="20"/>
        </w:rPr>
        <w:t>/-a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1</w:t>
      </w:r>
      <w:r w:rsidR="008F3AC9">
        <w:rPr>
          <w:rFonts w:ascii="Times New Roman" w:hAnsi="Times New Roman" w:cs="Times New Roman"/>
          <w:bCs/>
          <w:sz w:val="20"/>
          <w:szCs w:val="20"/>
        </w:rPr>
        <w:t>8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grudnia 202</w:t>
      </w:r>
      <w:r w:rsidR="00920A61">
        <w:rPr>
          <w:rFonts w:ascii="Times New Roman" w:hAnsi="Times New Roman" w:cs="Times New Roman"/>
          <w:bCs/>
          <w:sz w:val="20"/>
          <w:szCs w:val="20"/>
        </w:rPr>
        <w:t>3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r. do godz. 14:00</w:t>
      </w:r>
      <w:r w:rsidR="00EE4B5E" w:rsidRPr="00EE1856">
        <w:rPr>
          <w:rFonts w:ascii="Times New Roman" w:hAnsi="Times New Roman" w:cs="Times New Roman"/>
          <w:bCs/>
          <w:sz w:val="20"/>
          <w:szCs w:val="20"/>
        </w:rPr>
        <w:t>.</w:t>
      </w:r>
    </w:p>
    <w:p w:rsidR="007362F1" w:rsidRPr="00EE1856" w:rsidRDefault="00EE4B5E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Wynagrodzenie, o którym mowa w ust. 1</w:t>
      </w:r>
      <w:r w:rsidR="008A3802" w:rsidRPr="00EE1856">
        <w:rPr>
          <w:rFonts w:ascii="Times New Roman" w:hAnsi="Times New Roman" w:cs="Times New Roman"/>
          <w:sz w:val="20"/>
          <w:szCs w:val="20"/>
        </w:rPr>
        <w:t>,</w:t>
      </w:r>
      <w:r w:rsidRPr="00EE1856">
        <w:rPr>
          <w:rFonts w:ascii="Times New Roman" w:hAnsi="Times New Roman" w:cs="Times New Roman"/>
          <w:sz w:val="20"/>
          <w:szCs w:val="20"/>
        </w:rPr>
        <w:t xml:space="preserve"> płatne </w:t>
      </w:r>
      <w:r w:rsidRPr="00ED52B7">
        <w:rPr>
          <w:rFonts w:ascii="Times New Roman" w:hAnsi="Times New Roman" w:cs="Times New Roman"/>
          <w:color w:val="auto"/>
          <w:sz w:val="20"/>
          <w:szCs w:val="20"/>
        </w:rPr>
        <w:t xml:space="preserve">będzie </w:t>
      </w:r>
      <w:r w:rsidR="0083031E" w:rsidRPr="00ED52B7">
        <w:rPr>
          <w:rFonts w:ascii="Times New Roman" w:hAnsi="Times New Roman" w:cs="Times New Roman"/>
          <w:color w:val="auto"/>
          <w:sz w:val="20"/>
          <w:szCs w:val="20"/>
        </w:rPr>
        <w:t xml:space="preserve">na podstawie prawidłowo wystawionego i </w:t>
      </w:r>
      <w:r w:rsidR="00ED52B7">
        <w:rPr>
          <w:rFonts w:ascii="Times New Roman" w:hAnsi="Times New Roman" w:cs="Times New Roman"/>
          <w:color w:val="auto"/>
          <w:sz w:val="20"/>
          <w:szCs w:val="20"/>
        </w:rPr>
        <w:t>kompletnego</w:t>
      </w:r>
      <w:r w:rsidR="0083031E" w:rsidRPr="00ED52B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475AF" w:rsidRPr="00ED52B7">
        <w:rPr>
          <w:rFonts w:ascii="Times New Roman" w:hAnsi="Times New Roman" w:cs="Times New Roman"/>
          <w:color w:val="auto"/>
          <w:sz w:val="20"/>
          <w:szCs w:val="20"/>
        </w:rPr>
        <w:t>rachunku/faktury</w:t>
      </w:r>
      <w:r w:rsidR="008E2437">
        <w:rPr>
          <w:rFonts w:ascii="Times New Roman" w:hAnsi="Times New Roman" w:cs="Times New Roman"/>
          <w:color w:val="auto"/>
          <w:sz w:val="20"/>
          <w:szCs w:val="20"/>
        </w:rPr>
        <w:t xml:space="preserve"> w</w:t>
      </w:r>
      <w:r w:rsidR="006475AF" w:rsidRPr="00ED52B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52B7">
        <w:rPr>
          <w:rFonts w:ascii="Times New Roman" w:hAnsi="Times New Roman" w:cs="Times New Roman"/>
          <w:color w:val="auto"/>
          <w:sz w:val="20"/>
          <w:szCs w:val="20"/>
        </w:rPr>
        <w:t>terminie do 17</w:t>
      </w:r>
      <w:r w:rsidR="008A3802" w:rsidRPr="00ED52B7">
        <w:rPr>
          <w:rFonts w:ascii="Times New Roman" w:hAnsi="Times New Roman" w:cs="Times New Roman"/>
          <w:color w:val="auto"/>
          <w:sz w:val="20"/>
          <w:szCs w:val="20"/>
        </w:rPr>
        <w:t>-go</w:t>
      </w:r>
      <w:r w:rsidRPr="00ED52B7">
        <w:rPr>
          <w:rFonts w:ascii="Times New Roman" w:hAnsi="Times New Roman" w:cs="Times New Roman"/>
          <w:color w:val="auto"/>
          <w:sz w:val="20"/>
          <w:szCs w:val="20"/>
        </w:rPr>
        <w:t xml:space="preserve"> dnia następującego po miesiącu, w którym realizo</w:t>
      </w:r>
      <w:r w:rsidRPr="00EE1856">
        <w:rPr>
          <w:rFonts w:ascii="Times New Roman" w:hAnsi="Times New Roman" w:cs="Times New Roman"/>
          <w:sz w:val="20"/>
          <w:szCs w:val="20"/>
        </w:rPr>
        <w:t xml:space="preserve">wano </w:t>
      </w:r>
      <w:r w:rsidR="00F43FE4" w:rsidRPr="00EE1856">
        <w:rPr>
          <w:rFonts w:ascii="Times New Roman" w:hAnsi="Times New Roman" w:cs="Times New Roman"/>
          <w:sz w:val="20"/>
          <w:szCs w:val="20"/>
        </w:rPr>
        <w:t>umowę</w:t>
      </w:r>
      <w:r w:rsidRPr="00EE1856">
        <w:rPr>
          <w:rFonts w:ascii="Times New Roman" w:hAnsi="Times New Roman" w:cs="Times New Roman"/>
          <w:sz w:val="20"/>
          <w:szCs w:val="20"/>
        </w:rPr>
        <w:t xml:space="preserve">, na rachunek bankowy wskazany w </w:t>
      </w:r>
      <w:r w:rsidR="008A3802" w:rsidRPr="00EE1856">
        <w:rPr>
          <w:rFonts w:ascii="Times New Roman" w:hAnsi="Times New Roman" w:cs="Times New Roman"/>
          <w:sz w:val="20"/>
          <w:szCs w:val="20"/>
        </w:rPr>
        <w:t>ust. 3</w:t>
      </w:r>
      <w:r w:rsidRPr="00EE1856">
        <w:rPr>
          <w:rFonts w:ascii="Times New Roman" w:hAnsi="Times New Roman" w:cs="Times New Roman"/>
          <w:sz w:val="20"/>
          <w:szCs w:val="20"/>
        </w:rPr>
        <w:t xml:space="preserve">, za wyjątkiem </w:t>
      </w:r>
      <w:r w:rsidR="00267D6B" w:rsidRPr="00EE1856">
        <w:rPr>
          <w:rFonts w:ascii="Times New Roman" w:hAnsi="Times New Roman" w:cs="Times New Roman"/>
          <w:sz w:val="20"/>
          <w:szCs w:val="20"/>
        </w:rPr>
        <w:t xml:space="preserve">wynagrodzenia </w:t>
      </w:r>
      <w:r w:rsidR="00267D6B" w:rsidRPr="00EE1856">
        <w:rPr>
          <w:rFonts w:ascii="Times New Roman" w:hAnsi="Times New Roman" w:cs="Times New Roman"/>
          <w:sz w:val="20"/>
          <w:szCs w:val="20"/>
        </w:rPr>
        <w:br/>
        <w:t>za miesiąc grudzień</w:t>
      </w:r>
      <w:r w:rsidRPr="00EE1856">
        <w:rPr>
          <w:rFonts w:ascii="Times New Roman" w:hAnsi="Times New Roman" w:cs="Times New Roman"/>
          <w:sz w:val="20"/>
          <w:szCs w:val="20"/>
        </w:rPr>
        <w:t xml:space="preserve">, </w:t>
      </w:r>
      <w:r w:rsidR="00267D6B" w:rsidRPr="00EE1856">
        <w:rPr>
          <w:rFonts w:ascii="Times New Roman" w:hAnsi="Times New Roman" w:cs="Times New Roman"/>
          <w:sz w:val="20"/>
          <w:szCs w:val="20"/>
        </w:rPr>
        <w:t xml:space="preserve">które zostanie wypłacone </w:t>
      </w:r>
      <w:r w:rsidRPr="00EE1856">
        <w:rPr>
          <w:rFonts w:ascii="Times New Roman" w:hAnsi="Times New Roman" w:cs="Times New Roman"/>
          <w:sz w:val="20"/>
          <w:szCs w:val="20"/>
        </w:rPr>
        <w:t>do końca 202</w:t>
      </w:r>
      <w:r w:rsidR="00920A61">
        <w:rPr>
          <w:rFonts w:ascii="Times New Roman" w:hAnsi="Times New Roman" w:cs="Times New Roman"/>
          <w:sz w:val="20"/>
          <w:szCs w:val="20"/>
        </w:rPr>
        <w:t>3</w:t>
      </w:r>
      <w:r w:rsidRPr="00EE1856">
        <w:rPr>
          <w:rFonts w:ascii="Times New Roman" w:hAnsi="Times New Roman" w:cs="Times New Roman"/>
          <w:sz w:val="20"/>
          <w:szCs w:val="20"/>
        </w:rPr>
        <w:t xml:space="preserve"> r</w:t>
      </w:r>
      <w:r w:rsidR="00267D6B" w:rsidRPr="00EE1856">
        <w:rPr>
          <w:rFonts w:ascii="Times New Roman" w:hAnsi="Times New Roman" w:cs="Times New Roman"/>
          <w:sz w:val="20"/>
          <w:szCs w:val="20"/>
        </w:rPr>
        <w:t>oku</w:t>
      </w:r>
      <w:r w:rsidRPr="00EE1856">
        <w:rPr>
          <w:rFonts w:ascii="Times New Roman" w:hAnsi="Times New Roman" w:cs="Times New Roman"/>
          <w:sz w:val="20"/>
          <w:szCs w:val="20"/>
        </w:rPr>
        <w:t xml:space="preserve">. W przypadku niezachowania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>przez Wykonawcę termin</w:t>
      </w:r>
      <w:r w:rsidR="00267D6B" w:rsidRPr="00EE1856">
        <w:rPr>
          <w:rFonts w:ascii="Times New Roman" w:hAnsi="Times New Roman" w:cs="Times New Roman"/>
          <w:sz w:val="20"/>
          <w:szCs w:val="20"/>
        </w:rPr>
        <w:t>ów, wskazanych</w:t>
      </w:r>
      <w:r w:rsidRPr="00EE1856">
        <w:rPr>
          <w:rFonts w:ascii="Times New Roman" w:hAnsi="Times New Roman" w:cs="Times New Roman"/>
          <w:sz w:val="20"/>
          <w:szCs w:val="20"/>
        </w:rPr>
        <w:t xml:space="preserve"> w ust. </w:t>
      </w:r>
      <w:r w:rsidR="00B67521">
        <w:rPr>
          <w:rFonts w:ascii="Times New Roman" w:hAnsi="Times New Roman" w:cs="Times New Roman"/>
          <w:sz w:val="20"/>
          <w:szCs w:val="20"/>
        </w:rPr>
        <w:t>5</w:t>
      </w:r>
      <w:r w:rsidR="00267D6B" w:rsidRPr="00EE1856">
        <w:rPr>
          <w:rFonts w:ascii="Times New Roman" w:hAnsi="Times New Roman" w:cs="Times New Roman"/>
          <w:sz w:val="20"/>
          <w:szCs w:val="20"/>
        </w:rPr>
        <w:t>,</w:t>
      </w:r>
      <w:r w:rsidRPr="00EE1856">
        <w:rPr>
          <w:rFonts w:ascii="Times New Roman" w:hAnsi="Times New Roman" w:cs="Times New Roman"/>
          <w:sz w:val="20"/>
          <w:szCs w:val="20"/>
        </w:rPr>
        <w:t xml:space="preserve"> termin wypłaty wynagrodzenia przedłuża się odpowiednio</w:t>
      </w:r>
      <w:r w:rsidR="00F56A5D">
        <w:rPr>
          <w:rFonts w:ascii="Times New Roman" w:hAnsi="Times New Roman" w:cs="Times New Roman"/>
          <w:sz w:val="20"/>
          <w:szCs w:val="20"/>
        </w:rPr>
        <w:t xml:space="preserve"> o każdy dzień zwłoki</w:t>
      </w:r>
      <w:r w:rsidRPr="00EE18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62F1" w:rsidRPr="00EE1856" w:rsidRDefault="00522549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 xml:space="preserve">Za dzień dokonania zapłaty wynagrodzenia Strony uznają dzień obciążenia rachunku bankowego </w:t>
      </w:r>
      <w:r w:rsidR="000C0395" w:rsidRPr="00EE1856">
        <w:rPr>
          <w:rFonts w:ascii="Times New Roman" w:hAnsi="Times New Roman" w:cs="Times New Roman"/>
          <w:sz w:val="20"/>
          <w:szCs w:val="20"/>
        </w:rPr>
        <w:t>Zamawiającego.</w:t>
      </w:r>
    </w:p>
    <w:p w:rsidR="005F7CA5" w:rsidRDefault="00510F13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Wykonawca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nie może</w:t>
      </w:r>
      <w:r w:rsidR="00B67521">
        <w:rPr>
          <w:rFonts w:ascii="Times New Roman" w:hAnsi="Times New Roman" w:cs="Times New Roman"/>
          <w:sz w:val="20"/>
          <w:szCs w:val="20"/>
        </w:rPr>
        <w:t>,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bez pisemnej zgody Z</w:t>
      </w:r>
      <w:r w:rsidR="0052795D" w:rsidRPr="00EE1856">
        <w:rPr>
          <w:rFonts w:ascii="Times New Roman" w:hAnsi="Times New Roman" w:cs="Times New Roman"/>
          <w:sz w:val="20"/>
          <w:szCs w:val="20"/>
        </w:rPr>
        <w:t>amawiającego</w:t>
      </w:r>
      <w:r w:rsidR="00B67521">
        <w:rPr>
          <w:rFonts w:ascii="Times New Roman" w:hAnsi="Times New Roman" w:cs="Times New Roman"/>
          <w:sz w:val="20"/>
          <w:szCs w:val="20"/>
        </w:rPr>
        <w:t>,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dokonywać cesji wierzytelności z niniejszej umowy. </w:t>
      </w:r>
    </w:p>
    <w:p w:rsidR="008E2437" w:rsidRDefault="008E2437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przewiduje możliwość zmiany wynagrodzenia Wykonawcy w przypadku:</w:t>
      </w:r>
    </w:p>
    <w:p w:rsidR="008E2437" w:rsidRDefault="008E2437" w:rsidP="00FF78D3">
      <w:pPr>
        <w:numPr>
          <w:ilvl w:val="1"/>
          <w:numId w:val="31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zmiany stawki podatku VAT od towarów i usług,</w:t>
      </w:r>
    </w:p>
    <w:p w:rsidR="008E2437" w:rsidRDefault="008E2437" w:rsidP="00FF78D3">
      <w:pPr>
        <w:numPr>
          <w:ilvl w:val="1"/>
          <w:numId w:val="31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8E2437">
        <w:rPr>
          <w:rFonts w:ascii="Times New Roman" w:hAnsi="Times New Roman" w:cs="Times New Roman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0D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za pracę</w:t>
      </w:r>
      <w:r w:rsidR="00AE14B1">
        <w:rPr>
          <w:rFonts w:ascii="Times New Roman" w:hAnsi="Times New Roman" w:cs="Times New Roman"/>
          <w:sz w:val="20"/>
          <w:szCs w:val="20"/>
        </w:rPr>
        <w:t xml:space="preserve"> (tj. Dz.</w:t>
      </w:r>
      <w:r w:rsidR="00FF30DB">
        <w:rPr>
          <w:rFonts w:ascii="Times New Roman" w:hAnsi="Times New Roman" w:cs="Times New Roman"/>
          <w:sz w:val="20"/>
          <w:szCs w:val="20"/>
        </w:rPr>
        <w:t xml:space="preserve"> </w:t>
      </w:r>
      <w:r w:rsidR="00AE14B1">
        <w:rPr>
          <w:rFonts w:ascii="Times New Roman" w:hAnsi="Times New Roman" w:cs="Times New Roman"/>
          <w:sz w:val="20"/>
          <w:szCs w:val="20"/>
        </w:rPr>
        <w:t>U. z 2020 r., poz.</w:t>
      </w:r>
      <w:r w:rsidR="00FF30DB">
        <w:rPr>
          <w:rFonts w:ascii="Times New Roman" w:hAnsi="Times New Roman" w:cs="Times New Roman"/>
          <w:sz w:val="20"/>
          <w:szCs w:val="20"/>
        </w:rPr>
        <w:t xml:space="preserve"> </w:t>
      </w:r>
      <w:r w:rsidR="00AE14B1">
        <w:rPr>
          <w:rFonts w:ascii="Times New Roman" w:hAnsi="Times New Roman" w:cs="Times New Roman"/>
          <w:sz w:val="20"/>
          <w:szCs w:val="20"/>
        </w:rPr>
        <w:t>2207 ze zm.)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E2437" w:rsidRPr="008E2437" w:rsidRDefault="008E2437" w:rsidP="00FF78D3">
      <w:pPr>
        <w:numPr>
          <w:ilvl w:val="1"/>
          <w:numId w:val="31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zmiany</w:t>
      </w:r>
      <w:r w:rsidRPr="008E24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8519E">
        <w:rPr>
          <w:rFonts w:ascii="Times New Roman" w:hAnsi="Times New Roman" w:cs="Times New Roman"/>
          <w:color w:val="auto"/>
          <w:sz w:val="20"/>
          <w:szCs w:val="20"/>
        </w:rPr>
        <w:t>zasad gromadzenia i wysokości wpłat do pracowniczych planów kapitałowych, o których mowa w ustawie z dnia 4 października 2018 r. o pracowniczych planach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kapitałowych</w:t>
      </w:r>
      <w:r w:rsidR="00AE14B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14B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E14B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E14B1">
        <w:rPr>
          <w:rFonts w:ascii="Times New Roman" w:hAnsi="Times New Roman" w:cs="Times New Roman"/>
          <w:sz w:val="20"/>
          <w:szCs w:val="20"/>
        </w:rPr>
        <w:t>. Dz.</w:t>
      </w:r>
      <w:r w:rsidR="00FF30DB">
        <w:rPr>
          <w:rFonts w:ascii="Times New Roman" w:hAnsi="Times New Roman" w:cs="Times New Roman"/>
          <w:sz w:val="20"/>
          <w:szCs w:val="20"/>
        </w:rPr>
        <w:t xml:space="preserve"> </w:t>
      </w:r>
      <w:r w:rsidR="00AE14B1">
        <w:rPr>
          <w:rFonts w:ascii="Times New Roman" w:hAnsi="Times New Roman" w:cs="Times New Roman"/>
          <w:sz w:val="20"/>
          <w:szCs w:val="20"/>
        </w:rPr>
        <w:t>U. z 2023 r., poz.46)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8E2437" w:rsidRPr="008E2437" w:rsidRDefault="008E2437" w:rsidP="00FF78D3">
      <w:pPr>
        <w:numPr>
          <w:ilvl w:val="1"/>
          <w:numId w:val="31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38519E">
        <w:rPr>
          <w:rFonts w:ascii="Times New Roman" w:hAnsi="Times New Roman" w:cs="Times New Roman"/>
          <w:color w:val="auto"/>
          <w:sz w:val="20"/>
          <w:szCs w:val="20"/>
        </w:rPr>
        <w:t xml:space="preserve">zasad podlegania ubezpieczeniom społecznym lub ubezpieczeniu zdrowotnemu lub wysokości </w:t>
      </w:r>
      <w:r w:rsidRPr="0038519E">
        <w:rPr>
          <w:rFonts w:ascii="Times New Roman" w:hAnsi="Times New Roman" w:cs="Times New Roman"/>
          <w:color w:val="auto"/>
          <w:sz w:val="20"/>
          <w:szCs w:val="20"/>
        </w:rPr>
        <w:lastRenderedPageBreak/>
        <w:t>stawki składki na ubezpieczenia społeczne lub zdrowotne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8E2437" w:rsidRDefault="008E2437" w:rsidP="008E2437">
      <w:pPr>
        <w:suppressAutoHyphens w:val="0"/>
        <w:autoSpaceDN/>
        <w:spacing w:before="120" w:after="120"/>
        <w:ind w:left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jeżeli zmiany te będą miały wpływ na koszty wykonania zamówienia przez Wykonawcę.</w:t>
      </w:r>
    </w:p>
    <w:p w:rsidR="008E2437" w:rsidRDefault="008E2437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Strony wprowadzają </w:t>
      </w:r>
      <w:r w:rsidRPr="0038519E">
        <w:rPr>
          <w:rFonts w:ascii="Times New Roman" w:hAnsi="Times New Roman" w:cs="Times New Roman"/>
          <w:color w:val="auto"/>
          <w:sz w:val="20"/>
          <w:szCs w:val="20"/>
        </w:rPr>
        <w:t>zmianę wysokości wynagrodzenia odpowiednią do kwoty, o jaką wskutek tych zmian zmianie ulegnie koszt wykonania umowy przez</w:t>
      </w:r>
      <w:r>
        <w:rPr>
          <w:rFonts w:ascii="Times New Roman" w:hAnsi="Times New Roman" w:cs="Times New Roman"/>
          <w:sz w:val="20"/>
          <w:szCs w:val="20"/>
        </w:rPr>
        <w:t xml:space="preserve"> Wykonawcę.</w:t>
      </w:r>
      <w:r w:rsidR="00312BE7">
        <w:rPr>
          <w:rFonts w:ascii="Times New Roman" w:hAnsi="Times New Roman" w:cs="Times New Roman"/>
          <w:sz w:val="20"/>
          <w:szCs w:val="20"/>
        </w:rPr>
        <w:t xml:space="preserve"> W celu wykazania wpływu powyżej wskazanych zmian na koszty wykonania umowy Wykonawca przedstawi Zamawiającemu szczegółową kalkulację kosztów według stanu sprzed danej zmiany, oraz wskaże kwotę, o jaką wynagrodzenie Wykonawcy powinno ulec zmianie. Zamawiający niezwłocznie ustosunkuje się do przedstawionych kalkulacji, w szczególności poprzez zaakceptowanie wskazanej przez Wykonawcę kwoty lub poprzez zgłoszenie zastrzeżeń i żądanie wyjaśnień co do poszczególnych elementów kalkulacji.</w:t>
      </w:r>
    </w:p>
    <w:p w:rsidR="00312BE7" w:rsidRDefault="00312BE7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zmiany, o której mowa w ust. 9 pkt 2 niniejszego paragrafu, wynagrodzenie Wykonawcy ulegnie zmianie o wartość wzrostu całkowitego kosztu Wykonawcy, wynikającego ze zwiększenia wynagrodzeń osób bezpośrednio wykonujących zamówienie, do wysokości aktualnie obowiązującego minimalnego wynagrodzenia, albo wysokości minimalnej stawki godzinowej, z uwzględnieniem wszystkich obciążeń publicznoprawnych.</w:t>
      </w:r>
    </w:p>
    <w:p w:rsidR="00312BE7" w:rsidRDefault="00312BE7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Obowiązek wykazania, iż zmiany określone w ust. 9 pkt 2-4  niniejszego paragrafu mają bezpośredni wpływ na koszty wykonania zamówienia spoczywa na Wykonawcy.</w:t>
      </w:r>
    </w:p>
    <w:p w:rsidR="005265AE" w:rsidRPr="007427FD" w:rsidRDefault="005265AE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7FD">
        <w:rPr>
          <w:rFonts w:ascii="Times New Roman" w:hAnsi="Times New Roman" w:cs="Times New Roman"/>
          <w:b/>
          <w:sz w:val="20"/>
          <w:szCs w:val="20"/>
        </w:rPr>
        <w:t>§ 5.</w:t>
      </w:r>
    </w:p>
    <w:p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 xml:space="preserve">Wykonawca może powierzyć wykonanie części umowy podwykonawcy po uprzednim poinformowaniu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5F4C93">
        <w:rPr>
          <w:rFonts w:ascii="Times New Roman" w:hAnsi="Times New Roman" w:cs="Times New Roman"/>
          <w:sz w:val="20"/>
          <w:szCs w:val="20"/>
        </w:rPr>
        <w:t xml:space="preserve">o tym </w:t>
      </w:r>
      <w:r w:rsidR="00474D9C">
        <w:rPr>
          <w:rFonts w:ascii="Times New Roman" w:hAnsi="Times New Roman" w:cs="Times New Roman"/>
          <w:sz w:val="20"/>
          <w:szCs w:val="20"/>
        </w:rPr>
        <w:t xml:space="preserve">fakcie </w:t>
      </w:r>
      <w:r w:rsidRPr="005F4C93">
        <w:rPr>
          <w:rFonts w:ascii="Times New Roman" w:hAnsi="Times New Roman" w:cs="Times New Roman"/>
          <w:sz w:val="20"/>
          <w:szCs w:val="20"/>
        </w:rPr>
        <w:t xml:space="preserve">Zamawiającego. </w:t>
      </w:r>
    </w:p>
    <w:p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>Za działania lub zaniechania podmiotów, którym Wykonawca powierzył wykonywanie części umowy, Wykonawca odpowiada jak za własne</w:t>
      </w:r>
      <w:r>
        <w:rPr>
          <w:rFonts w:ascii="Times New Roman" w:hAnsi="Times New Roman" w:cs="Times New Roman"/>
          <w:sz w:val="20"/>
          <w:szCs w:val="20"/>
        </w:rPr>
        <w:t>. Powierzenie wykonania części umowy podwykonawcy nie zwalnia Wykonawcy z odpowiedzialności za należyte wykonanie przedmiotu umowy.</w:t>
      </w:r>
    </w:p>
    <w:p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>Wykonawca zobowiązany jest do zapłaty wynagrodzenia należnego podwykonawcy, którego wierzytelność jest częścią składową wystawionego/-ej rachunku/faktury, w terminie do 10 dni od dnia wystawienia rachunku/faktury przez Wykonawcę.</w:t>
      </w:r>
    </w:p>
    <w:p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 xml:space="preserve">Wykonawca, w terminie 14 dni od wystawienia rachunku/faktury przedłoży Zamawiającemu oświadczenia podwykonawcy, zaangażowanego w realizację danej części umowy, że wszelkie jego roszczenia w związku </w:t>
      </w:r>
      <w:r>
        <w:rPr>
          <w:rFonts w:ascii="Times New Roman" w:hAnsi="Times New Roman" w:cs="Times New Roman"/>
          <w:sz w:val="20"/>
          <w:szCs w:val="20"/>
        </w:rPr>
        <w:br/>
      </w:r>
      <w:r w:rsidRPr="005F4C93">
        <w:rPr>
          <w:rFonts w:ascii="Times New Roman" w:hAnsi="Times New Roman" w:cs="Times New Roman"/>
          <w:sz w:val="20"/>
          <w:szCs w:val="20"/>
        </w:rPr>
        <w:t>z jej realizacją, w tym związane z zapłatą wynagrodzenia, w terminie, o którym mowa w ust. 3  zostały zaspokojone, ewentualnie dokumentu potwierdzającego uregulowanie wszelkich należności na rzecz podwykonawcy.</w:t>
      </w:r>
    </w:p>
    <w:p w:rsidR="005265AE" w:rsidRPr="00EE1856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4D9C">
        <w:rPr>
          <w:rFonts w:ascii="Times New Roman" w:hAnsi="Times New Roman" w:cs="Times New Roman"/>
          <w:sz w:val="20"/>
          <w:szCs w:val="20"/>
        </w:rPr>
        <w:t>Niewykonanie</w:t>
      </w:r>
      <w:r w:rsidRPr="005F4C93">
        <w:rPr>
          <w:rFonts w:ascii="Times New Roman" w:hAnsi="Times New Roman" w:cs="Times New Roman"/>
          <w:sz w:val="20"/>
          <w:szCs w:val="20"/>
        </w:rPr>
        <w:t xml:space="preserve"> obowiązku, o którym mowa w ust. 3 będzie uprawniało Wykonawcę do naliczenia kary umownej zgodnie z § 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Pr="005F4C93">
        <w:rPr>
          <w:rFonts w:ascii="Times New Roman" w:hAnsi="Times New Roman" w:cs="Times New Roman"/>
          <w:sz w:val="20"/>
          <w:szCs w:val="20"/>
        </w:rPr>
        <w:t xml:space="preserve"> ust. </w:t>
      </w:r>
      <w:r w:rsidR="00474D9C">
        <w:rPr>
          <w:rFonts w:ascii="Times New Roman" w:hAnsi="Times New Roman" w:cs="Times New Roman"/>
          <w:sz w:val="20"/>
          <w:szCs w:val="20"/>
        </w:rPr>
        <w:t>3</w:t>
      </w:r>
      <w:r w:rsidRPr="005F4C93">
        <w:rPr>
          <w:rFonts w:ascii="Times New Roman" w:hAnsi="Times New Roman" w:cs="Times New Roman"/>
          <w:sz w:val="20"/>
          <w:szCs w:val="20"/>
        </w:rPr>
        <w:t>, liczonej od upływu terminu, o którym mowa w ust. 3</w:t>
      </w:r>
      <w:r w:rsidR="003042AF">
        <w:rPr>
          <w:rFonts w:ascii="Times New Roman" w:hAnsi="Times New Roman" w:cs="Times New Roman"/>
          <w:sz w:val="20"/>
          <w:szCs w:val="20"/>
        </w:rPr>
        <w:t xml:space="preserve"> powyżej</w:t>
      </w:r>
      <w:r w:rsidRPr="005F4C93">
        <w:rPr>
          <w:rFonts w:ascii="Times New Roman" w:hAnsi="Times New Roman" w:cs="Times New Roman"/>
          <w:sz w:val="20"/>
          <w:szCs w:val="20"/>
        </w:rPr>
        <w:t xml:space="preserve">. 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6.</w:t>
      </w:r>
    </w:p>
    <w:p w:rsidR="008E79F5" w:rsidRPr="007F1DDC" w:rsidRDefault="008E79F5">
      <w:pPr>
        <w:pStyle w:val="Akapitzlist"/>
        <w:widowControl/>
        <w:numPr>
          <w:ilvl w:val="2"/>
          <w:numId w:val="9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oświadczają, że: </w:t>
      </w:r>
    </w:p>
    <w:p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Wojewoda Dolnośląski pełni funkcję Administratora w rozumieniu Rozporządzenia Parlamentu Europejskiego i Rady (UE) 2016/679 z dnia 27 kwietnia 2016 r. w sprawie ochrony osób fizycznych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w związku z przetwarzaniem danych osobowych i w sprawie swobodnego przepływu takich danych oraz uchylenia dyrektywy 95/46/WE (ogólne rozporządzenie o ochronie danych) (Dz. Urz. UE L 119), zwanego dalej „Rozporządzeniem”</w:t>
      </w:r>
      <w:r w:rsidR="00C707EA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B67521" w:rsidRDefault="00B67521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niezbędne do realizacji niniejszej umowy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jest </w:t>
      </w:r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przetwarzanie przez Wykonawcę danych osobowych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 ramach 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zbior</w:t>
      </w:r>
      <w:r>
        <w:rPr>
          <w:rFonts w:ascii="Times New Roman" w:hAnsi="Times New Roman" w:cs="Times New Roman"/>
          <w:color w:val="auto"/>
          <w:sz w:val="20"/>
          <w:szCs w:val="20"/>
        </w:rPr>
        <w:t>ów:</w:t>
      </w:r>
    </w:p>
    <w:p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D4831">
        <w:rPr>
          <w:rFonts w:ascii="Times New Roman" w:hAnsi="Times New Roman" w:cs="Times New Roman"/>
          <w:color w:val="auto"/>
          <w:sz w:val="20"/>
          <w:szCs w:val="20"/>
        </w:rPr>
        <w:t>SOC-31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Rejestry w sprawach obywateli UE i członków rodzin niebędących obywatelami UE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-32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Rejestry w sprawach cudzoziemców i ewidencja zaproszeń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-33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Zezwolenie na pracę dla cudzoziemców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-92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Portal Informacyjno-Operacyjny Rejestr Wniosków Cudzoziemców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</w:p>
    <w:p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niniejsza umowa stanowi umowę o powierzenie przetwarzania danych osobowych, o której mowa 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w art. 28 ust. 3 Rozporządzenia.</w:t>
      </w:r>
    </w:p>
    <w:p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Wykonawca niniejszym zapewnia, iż znane mu są wszelkie obowiązki nałożone przez przepisy Rozporządzenia oraz przepisy krajowe na podmiot przetwarzający dane osobowe, powierzone 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przez Administratora, a w szczególności treść art. 32-36 Rozporządzenia. </w:t>
      </w:r>
    </w:p>
    <w:p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Zamawiający oświadcza, że przetwarzanie danych osobowych w ramach 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>zbior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>ów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, o 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>który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>ch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mowa w ust. 1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 xml:space="preserve"> pkt 2 lit. a)-d)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, odbywa się na podstawie art. 6 ust. 1 lit. a) Rozporządzenia.</w:t>
      </w:r>
    </w:p>
    <w:p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uprawniony jest do przetwarzania powierzonych mu danych osobowych poprzez: utrwalanie, organizowanie, porządkowanie i przeglądanie, a także dokonywanie innych czynności faktycznych, jeżeli będą niezbędne do realizacji niniejszej umowy. </w:t>
      </w:r>
    </w:p>
    <w:p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postanawiają, że na podstawie niniejszej umowy Wykonawca będzie przetwarzał dane osobowe wyłącznie na terytorium Polski. </w:t>
      </w:r>
    </w:p>
    <w:p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oświadcza, że: </w:t>
      </w:r>
    </w:p>
    <w:p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stosuje przy przetwarzaniu danych osobowych, o których mowa w ust. 6-7, zabezpieczenia wymagane przez obowiązujące przepisy prawa w tym w szczególności art. 33-36 Rozporządzenia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zapewnia, aby wszystkie osoby upoważnione do przetwarzania danych osobowych zobowiązały się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do zachowania tajemnicy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jeśli z jakiejkolwiek przyczyny nie będzie mógł zapewnić zgodności przetwarzania danych osobowych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 warunkami umowy oraz Rozporządzeniem, niezwłocznie poinformuje o tym Zamawiającego. </w:t>
      </w:r>
    </w:p>
    <w:p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Ponadto Wykonawca zobowiązuje się niezwłocznie zawiadomić Zamawiającego o: </w:t>
      </w:r>
    </w:p>
    <w:p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prawnie umocowanym żądaniu udostępnienia danych osobowych właściwemu organowi państwa, chyba że zakaz zawiadomienia Zamawiającego wynika z przepisów prawa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naruszeniu ochrony danych osobowych – w ciągu 8 godzin od stwierdzenia naruszenia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każdym żądaniu otrzymanym bezpośrednio od osoby, której dane przetwarza, w zakresie przetwarzania dotyczących go danych osobowych, powstrzymując się jednocześnie od odpowiedzi na żądanie, chyba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że zostanie do tego upoważniony przez Zamawiającego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zobowiązuje się zająć niezwłocznie każdym pytaniem Zamawiającego, dotyczącym przetwarzania powierzonych mu na podstawie niniejszej umowy danych osobowych. </w:t>
      </w:r>
    </w:p>
    <w:p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W przypadku naruszenia przepisów Rozporządzenia lub umowy z przyczyn leżących po stronie Wykonawcy, w następstwie czego Zamawiający zostanie zobowiązany do wypłaty odszkodowania lub zostanie ukarany karą grzywny, Wykonawca zobowiązuje się zrekompensować Zamawiającemu poniesione straty z tego tytułu.</w:t>
      </w:r>
    </w:p>
    <w:p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W przypadku naruszenia przez Wykonawcę przepisów Rozporządzenia przy określaniu celów i sposobów przetwarzania, uznaje się go za administratora w odniesieniu do tego przetwarzania.</w:t>
      </w:r>
    </w:p>
    <w:p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może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podpowierzać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powierzonych mu danych osobowych, objętych umową, innym podmiotom współpracującym z nim w ramach realizacji umowy.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informuje Zamawiającego o wszelkich zamierzonych zmianach, dotyczących dodania lub zastąpienia innych podmiotów przetwarzających, dając tym samym Zamawiającemu możliwość wyrażenia sprzeciwu wobec takich zmian.</w:t>
      </w:r>
    </w:p>
    <w:p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jest obowiązany zapewnić w dalszej umowie powierzenia spełnianie przez inny podmiot wymogów w zakresie ochrony danych osobowych na poziomie co najmniej takim samym, jak przewidziany w Rozporządzeniu i umowie.</w:t>
      </w:r>
    </w:p>
    <w:p w:rsidR="006A12BD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4"/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8"/>
      <w:r w:rsidR="005265AE">
        <w:rPr>
          <w:rFonts w:ascii="Times New Roman" w:hAnsi="Times New Roman" w:cs="Times New Roman"/>
          <w:b/>
          <w:sz w:val="20"/>
          <w:szCs w:val="20"/>
        </w:rPr>
        <w:t>7</w:t>
      </w:r>
      <w:r w:rsidR="00BA6CE8">
        <w:rPr>
          <w:rFonts w:ascii="Times New Roman" w:hAnsi="Times New Roman" w:cs="Times New Roman"/>
          <w:b/>
          <w:sz w:val="20"/>
          <w:szCs w:val="20"/>
        </w:rPr>
        <w:t>.</w:t>
      </w:r>
    </w:p>
    <w:p w:rsidR="006254EE" w:rsidRPr="007D4831" w:rsidRDefault="006254E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105745512"/>
      <w:r w:rsidRPr="007D4831">
        <w:rPr>
          <w:rFonts w:ascii="Times New Roman" w:hAnsi="Times New Roman" w:cs="Times New Roman"/>
          <w:sz w:val="20"/>
          <w:szCs w:val="20"/>
        </w:rPr>
        <w:t xml:space="preserve">W razie naruszenia </w:t>
      </w:r>
      <w:r w:rsidR="009B59F9" w:rsidRPr="007D4831">
        <w:rPr>
          <w:rFonts w:ascii="Times New Roman" w:hAnsi="Times New Roman" w:cs="Times New Roman"/>
          <w:sz w:val="20"/>
          <w:szCs w:val="20"/>
        </w:rPr>
        <w:t>wykonywania umowy</w:t>
      </w:r>
      <w:r w:rsidR="0071799E" w:rsidRPr="007D4831">
        <w:rPr>
          <w:rFonts w:ascii="Times New Roman" w:hAnsi="Times New Roman" w:cs="Times New Roman"/>
          <w:sz w:val="20"/>
          <w:szCs w:val="20"/>
        </w:rPr>
        <w:t>,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o </w:t>
      </w:r>
      <w:r w:rsidR="0071799E" w:rsidRPr="007D4831">
        <w:rPr>
          <w:rFonts w:ascii="Times New Roman" w:hAnsi="Times New Roman" w:cs="Times New Roman"/>
          <w:sz w:val="20"/>
          <w:szCs w:val="20"/>
        </w:rPr>
        <w:t>którym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mowa w §</w:t>
      </w:r>
      <w:r w:rsidR="00267D6B" w:rsidRPr="007D4831">
        <w:rPr>
          <w:rFonts w:ascii="Times New Roman" w:hAnsi="Times New Roman" w:cs="Times New Roman"/>
          <w:sz w:val="20"/>
          <w:szCs w:val="20"/>
        </w:rPr>
        <w:t xml:space="preserve"> 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3 </w:t>
      </w:r>
      <w:r w:rsidR="00267D6B" w:rsidRPr="007D4831">
        <w:rPr>
          <w:rFonts w:ascii="Times New Roman" w:hAnsi="Times New Roman" w:cs="Times New Roman"/>
          <w:sz w:val="20"/>
          <w:szCs w:val="20"/>
        </w:rPr>
        <w:t>ust.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6</w:t>
      </w:r>
      <w:r w:rsidRPr="007D4831">
        <w:rPr>
          <w:rFonts w:ascii="Times New Roman" w:hAnsi="Times New Roman" w:cs="Times New Roman"/>
          <w:sz w:val="20"/>
          <w:szCs w:val="20"/>
        </w:rPr>
        <w:t xml:space="preserve">, Wykonawca </w:t>
      </w:r>
      <w:r w:rsidR="00D134E6" w:rsidRPr="00EE1856">
        <w:rPr>
          <w:rFonts w:ascii="Times New Roman" w:hAnsi="Times New Roman" w:cs="Times New Roman"/>
          <w:sz w:val="20"/>
          <w:szCs w:val="20"/>
        </w:rPr>
        <w:t>ka</w:t>
      </w:r>
      <w:r w:rsidR="007D4831" w:rsidRPr="00EE1856">
        <w:rPr>
          <w:rFonts w:ascii="Times New Roman" w:hAnsi="Times New Roman" w:cs="Times New Roman"/>
          <w:sz w:val="20"/>
          <w:szCs w:val="20"/>
        </w:rPr>
        <w:t>ż</w:t>
      </w:r>
      <w:r w:rsidR="00D134E6" w:rsidRPr="00EE1856">
        <w:rPr>
          <w:rFonts w:ascii="Times New Roman" w:hAnsi="Times New Roman" w:cs="Times New Roman"/>
          <w:sz w:val="20"/>
          <w:szCs w:val="20"/>
        </w:rPr>
        <w:t xml:space="preserve">dorazowo </w:t>
      </w:r>
      <w:r w:rsidRPr="007D4831">
        <w:rPr>
          <w:rFonts w:ascii="Times New Roman" w:hAnsi="Times New Roman" w:cs="Times New Roman"/>
          <w:sz w:val="20"/>
          <w:szCs w:val="20"/>
        </w:rPr>
        <w:t>zapłaci Zamawiającemu karę umowną w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</w:t>
      </w:r>
      <w:r w:rsidRPr="007D4831">
        <w:rPr>
          <w:rFonts w:ascii="Times New Roman" w:hAnsi="Times New Roman" w:cs="Times New Roman"/>
          <w:sz w:val="20"/>
          <w:szCs w:val="20"/>
        </w:rPr>
        <w:t xml:space="preserve">wysokości </w:t>
      </w:r>
      <w:r w:rsidR="00D134E6" w:rsidRPr="00EE1856">
        <w:rPr>
          <w:rFonts w:ascii="Times New Roman" w:hAnsi="Times New Roman" w:cs="Times New Roman"/>
          <w:sz w:val="20"/>
          <w:szCs w:val="20"/>
        </w:rPr>
        <w:t>0,5 % całkow</w:t>
      </w:r>
      <w:r w:rsidR="007D4831" w:rsidRPr="00EE1856">
        <w:rPr>
          <w:rFonts w:ascii="Times New Roman" w:hAnsi="Times New Roman" w:cs="Times New Roman"/>
          <w:sz w:val="20"/>
          <w:szCs w:val="20"/>
        </w:rPr>
        <w:t>i</w:t>
      </w:r>
      <w:r w:rsidR="00D134E6" w:rsidRPr="00EE1856">
        <w:rPr>
          <w:rFonts w:ascii="Times New Roman" w:hAnsi="Times New Roman" w:cs="Times New Roman"/>
          <w:sz w:val="20"/>
          <w:szCs w:val="20"/>
        </w:rPr>
        <w:t>tej wartości umowy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brutto</w:t>
      </w:r>
      <w:r w:rsidR="00D134E6" w:rsidRPr="00EE1856">
        <w:rPr>
          <w:rFonts w:ascii="Times New Roman" w:hAnsi="Times New Roman" w:cs="Times New Roman"/>
          <w:sz w:val="20"/>
          <w:szCs w:val="20"/>
        </w:rPr>
        <w:t>, określonej w §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4 ust. 1</w:t>
      </w:r>
      <w:bookmarkEnd w:id="9"/>
      <w:r w:rsidR="007D4831" w:rsidRPr="00EE1856">
        <w:rPr>
          <w:rFonts w:ascii="Times New Roman" w:hAnsi="Times New Roman" w:cs="Times New Roman"/>
          <w:sz w:val="20"/>
          <w:szCs w:val="20"/>
        </w:rPr>
        <w:t>.</w:t>
      </w:r>
    </w:p>
    <w:p w:rsidR="00F9219E" w:rsidRDefault="00F9219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Wykonawca zapłaci Zamawiającemu kary umowne z tytułu odstąpienia Wykonawcy od </w:t>
      </w:r>
      <w:r w:rsidR="00735AAC" w:rsidRPr="00267D6B">
        <w:rPr>
          <w:rFonts w:ascii="Times New Roman" w:hAnsi="Times New Roman" w:cs="Times New Roman"/>
          <w:sz w:val="20"/>
          <w:szCs w:val="20"/>
        </w:rPr>
        <w:t>umowy</w:t>
      </w:r>
      <w:r w:rsidRPr="00267D6B">
        <w:rPr>
          <w:rFonts w:ascii="Times New Roman" w:hAnsi="Times New Roman" w:cs="Times New Roman"/>
          <w:sz w:val="20"/>
          <w:szCs w:val="20"/>
        </w:rPr>
        <w:t xml:space="preserve"> z winy Wykonawcy w wysokości 5</w:t>
      </w:r>
      <w:r w:rsidR="001F18E9"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>% całkowitej wartości umowy</w:t>
      </w:r>
      <w:r w:rsidR="00F56A5D">
        <w:rPr>
          <w:rFonts w:ascii="Times New Roman" w:hAnsi="Times New Roman" w:cs="Times New Roman"/>
          <w:sz w:val="20"/>
          <w:szCs w:val="20"/>
        </w:rPr>
        <w:t xml:space="preserve"> brutto</w:t>
      </w:r>
      <w:r w:rsidRPr="00267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4D9C" w:rsidRDefault="00474D9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niedochowania obowiązku, o którym mowa w § 5 ust. 3, Wykonawca każdorazowo zapłaci Zamawiającemu karę umowną w wysokości 1 % </w:t>
      </w:r>
      <w:r w:rsidRPr="00474D9C">
        <w:rPr>
          <w:rFonts w:ascii="Times New Roman" w:hAnsi="Times New Roman" w:cs="Times New Roman"/>
          <w:sz w:val="20"/>
          <w:szCs w:val="20"/>
        </w:rPr>
        <w:t>całkowitej wartości umowy brutto, określonej w § 4 ust.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8E9">
        <w:rPr>
          <w:rFonts w:ascii="Times New Roman" w:hAnsi="Times New Roman" w:cs="Times New Roman"/>
          <w:sz w:val="20"/>
          <w:szCs w:val="20"/>
        </w:rPr>
        <w:t xml:space="preserve">W razie naruszenia wykonywania umowy, o którym mowa w § </w:t>
      </w:r>
      <w:r w:rsidR="00474D9C">
        <w:rPr>
          <w:rFonts w:ascii="Times New Roman" w:hAnsi="Times New Roman" w:cs="Times New Roman"/>
          <w:sz w:val="20"/>
          <w:szCs w:val="20"/>
        </w:rPr>
        <w:t>6</w:t>
      </w:r>
      <w:r w:rsidRPr="001F18E9">
        <w:rPr>
          <w:rFonts w:ascii="Times New Roman" w:hAnsi="Times New Roman" w:cs="Times New Roman"/>
          <w:sz w:val="20"/>
          <w:szCs w:val="20"/>
        </w:rPr>
        <w:t xml:space="preserve">, Wykonawca każdorazowo zapłaci Zamawiającemu karę umowną w wysokości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F18E9">
        <w:rPr>
          <w:rFonts w:ascii="Times New Roman" w:hAnsi="Times New Roman" w:cs="Times New Roman"/>
          <w:sz w:val="20"/>
          <w:szCs w:val="20"/>
        </w:rPr>
        <w:t xml:space="preserve"> % całkowitej wartości umowy brutto, określonej w § 4 ust.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19E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przypadku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 odstąpienia </w:t>
      </w:r>
      <w:r w:rsidRPr="00267D6B">
        <w:rPr>
          <w:rFonts w:ascii="Times New Roman" w:hAnsi="Times New Roman" w:cs="Times New Roman"/>
          <w:sz w:val="20"/>
          <w:szCs w:val="20"/>
        </w:rPr>
        <w:t xml:space="preserve">przez Zamawiającego 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od umowy z winy Wykonawcy, Wykonawca zapłaci </w:t>
      </w:r>
      <w:r>
        <w:rPr>
          <w:rFonts w:ascii="Times New Roman" w:hAnsi="Times New Roman" w:cs="Times New Roman"/>
          <w:sz w:val="20"/>
          <w:szCs w:val="20"/>
        </w:rPr>
        <w:t xml:space="preserve">Zamawiającemu karę umowną w wysokości </w:t>
      </w:r>
      <w:r w:rsidR="00F9219E" w:rsidRPr="00267D6B">
        <w:rPr>
          <w:rFonts w:ascii="Times New Roman" w:hAnsi="Times New Roman" w:cs="Times New Roman"/>
          <w:sz w:val="20"/>
          <w:szCs w:val="20"/>
        </w:rPr>
        <w:t>5% całkowitej wartości umowy</w:t>
      </w:r>
      <w:r w:rsidR="00F56A5D">
        <w:rPr>
          <w:rFonts w:ascii="Times New Roman" w:hAnsi="Times New Roman" w:cs="Times New Roman"/>
          <w:sz w:val="20"/>
          <w:szCs w:val="20"/>
        </w:rPr>
        <w:t xml:space="preserve"> brutto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30DB" w:rsidRPr="00267D6B" w:rsidRDefault="00FF30DB" w:rsidP="00FF30DB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Wykonawca zobowiązany jest zapłacić Zamawiającemu karę umowną za niedopełnienie wymogu zatrudnienia pracowników, o których mowa w §</w:t>
      </w:r>
      <w:r>
        <w:rPr>
          <w:rFonts w:ascii="Times New Roman" w:hAnsi="Times New Roman" w:cs="Times New Roman"/>
          <w:sz w:val="20"/>
          <w:szCs w:val="20"/>
        </w:rPr>
        <w:t xml:space="preserve"> 8,</w:t>
      </w:r>
      <w:r w:rsidRPr="00267D6B">
        <w:rPr>
          <w:rFonts w:ascii="Times New Roman" w:hAnsi="Times New Roman" w:cs="Times New Roman"/>
          <w:sz w:val="20"/>
          <w:szCs w:val="20"/>
        </w:rPr>
        <w:t xml:space="preserve"> na podstawie umowy o pracę w rozumieniu przepisów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Kodeksu Pracy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 xml:space="preserve">– w wysokości iloczynu kwoty minimalnego wynagrodzenia za pracę ustalonego na podstawie przepisów o minimalnym wynagrodzeniu za pracę (obowiązującego w chwili stwierdzenia przez Zamawiającego niedopełnienia przez Wykonawcę wymogu zatrudnienia pracownika na podstawie umowy o pracę w rozumieniu przepisów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Kodeksu Pracy</w:t>
      </w:r>
      <w:r w:rsidRPr="00267D6B">
        <w:rPr>
          <w:rFonts w:ascii="Times New Roman" w:hAnsi="Times New Roman" w:cs="Times New Roman"/>
          <w:sz w:val="20"/>
          <w:szCs w:val="20"/>
        </w:rPr>
        <w:t>) oraz liczby miesięcy w okresie realizacji umowy, w których nie dopełniono przedmiotowego wymogu – za każdą osobę wykonującą czynności wskazane w § 1</w:t>
      </w:r>
      <w:r>
        <w:rPr>
          <w:rFonts w:ascii="Times New Roman" w:hAnsi="Times New Roman" w:cs="Times New Roman"/>
          <w:sz w:val="20"/>
          <w:szCs w:val="20"/>
        </w:rPr>
        <w:t xml:space="preserve"> ust. 1</w:t>
      </w:r>
      <w:r w:rsidRPr="00267D6B">
        <w:rPr>
          <w:rFonts w:ascii="Times New Roman" w:hAnsi="Times New Roman" w:cs="Times New Roman"/>
          <w:sz w:val="20"/>
          <w:szCs w:val="20"/>
        </w:rPr>
        <w:t xml:space="preserve"> umowy, a niezatrudnioną na podstawie umowy o pracę.</w:t>
      </w:r>
    </w:p>
    <w:p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Łączna maksymalna </w:t>
      </w:r>
      <w:r>
        <w:rPr>
          <w:rFonts w:ascii="Times New Roman" w:hAnsi="Times New Roman" w:cs="Times New Roman"/>
          <w:sz w:val="20"/>
          <w:szCs w:val="20"/>
        </w:rPr>
        <w:t>wysokość</w:t>
      </w:r>
      <w:r w:rsidRPr="00267D6B">
        <w:rPr>
          <w:rFonts w:ascii="Times New Roman" w:hAnsi="Times New Roman" w:cs="Times New Roman"/>
          <w:sz w:val="20"/>
          <w:szCs w:val="20"/>
        </w:rPr>
        <w:t xml:space="preserve"> kar umownych</w:t>
      </w:r>
      <w:r w:rsidR="00FF30DB">
        <w:rPr>
          <w:rFonts w:ascii="Times New Roman" w:hAnsi="Times New Roman" w:cs="Times New Roman"/>
          <w:sz w:val="20"/>
          <w:szCs w:val="20"/>
        </w:rPr>
        <w:t>, o których mowa w ust. 1-6,</w:t>
      </w:r>
      <w:r w:rsidRPr="00267D6B">
        <w:rPr>
          <w:rFonts w:ascii="Times New Roman" w:hAnsi="Times New Roman" w:cs="Times New Roman"/>
          <w:sz w:val="20"/>
          <w:szCs w:val="20"/>
        </w:rPr>
        <w:t xml:space="preserve"> wynosi 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>% cał</w:t>
      </w:r>
      <w:r>
        <w:rPr>
          <w:rFonts w:ascii="Times New Roman" w:hAnsi="Times New Roman" w:cs="Times New Roman"/>
          <w:sz w:val="20"/>
          <w:szCs w:val="20"/>
        </w:rPr>
        <w:t>kowitej</w:t>
      </w:r>
      <w:r w:rsidRPr="00267D6B">
        <w:rPr>
          <w:rFonts w:ascii="Times New Roman" w:hAnsi="Times New Roman" w:cs="Times New Roman"/>
          <w:sz w:val="20"/>
          <w:szCs w:val="20"/>
        </w:rPr>
        <w:t xml:space="preserve"> wartości umowy</w:t>
      </w:r>
      <w:r>
        <w:rPr>
          <w:rFonts w:ascii="Times New Roman" w:hAnsi="Times New Roman" w:cs="Times New Roman"/>
          <w:sz w:val="20"/>
          <w:szCs w:val="20"/>
        </w:rPr>
        <w:t xml:space="preserve"> brutto, określonej w </w:t>
      </w:r>
      <w:r w:rsidRPr="007D4831">
        <w:rPr>
          <w:rFonts w:ascii="Times New Roman" w:hAnsi="Times New Roman" w:cs="Times New Roman"/>
          <w:sz w:val="20"/>
          <w:szCs w:val="20"/>
        </w:rPr>
        <w:t>§ 4 ust. 1</w:t>
      </w:r>
      <w:r w:rsidRPr="00267D6B">
        <w:rPr>
          <w:rFonts w:ascii="Times New Roman" w:hAnsi="Times New Roman" w:cs="Times New Roman"/>
          <w:sz w:val="20"/>
          <w:szCs w:val="20"/>
        </w:rPr>
        <w:t>.</w:t>
      </w:r>
      <w:r w:rsidR="00FF30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8BA" w:rsidRPr="008A78BA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78BA">
        <w:rPr>
          <w:rFonts w:ascii="Times New Roman" w:hAnsi="Times New Roman" w:cs="Times New Roman"/>
          <w:sz w:val="20"/>
          <w:szCs w:val="20"/>
        </w:rPr>
        <w:t>Strony ustalają, że naliczone kary umowne, o których mowa w ust.</w:t>
      </w:r>
      <w:r w:rsidR="008A78BA" w:rsidRPr="00EE1856">
        <w:rPr>
          <w:rFonts w:ascii="Times New Roman" w:hAnsi="Times New Roman" w:cs="Times New Roman"/>
          <w:sz w:val="20"/>
          <w:szCs w:val="20"/>
        </w:rPr>
        <w:t xml:space="preserve"> 1-</w:t>
      </w:r>
      <w:r w:rsidR="00FF30DB">
        <w:rPr>
          <w:rFonts w:ascii="Times New Roman" w:hAnsi="Times New Roman" w:cs="Times New Roman"/>
          <w:sz w:val="20"/>
          <w:szCs w:val="20"/>
        </w:rPr>
        <w:t>6</w:t>
      </w:r>
      <w:r w:rsidRPr="008A78BA">
        <w:rPr>
          <w:rFonts w:ascii="Times New Roman" w:hAnsi="Times New Roman" w:cs="Times New Roman"/>
          <w:sz w:val="20"/>
          <w:szCs w:val="20"/>
        </w:rPr>
        <w:t xml:space="preserve">, mogą zostać potrącone </w:t>
      </w:r>
      <w:r w:rsidR="0080743E">
        <w:rPr>
          <w:rFonts w:ascii="Times New Roman" w:hAnsi="Times New Roman" w:cs="Times New Roman"/>
          <w:sz w:val="20"/>
          <w:szCs w:val="20"/>
        </w:rPr>
        <w:br/>
      </w:r>
      <w:r w:rsidRPr="008A78BA">
        <w:rPr>
          <w:rFonts w:ascii="Times New Roman" w:hAnsi="Times New Roman" w:cs="Times New Roman"/>
          <w:sz w:val="20"/>
          <w:szCs w:val="20"/>
        </w:rPr>
        <w:t xml:space="preserve">z wynagrodzenia Wykonawcy </w:t>
      </w:r>
      <w:r w:rsidR="008A78BA" w:rsidRPr="008A78BA">
        <w:rPr>
          <w:rFonts w:ascii="Times New Roman" w:hAnsi="Times New Roman" w:cs="Times New Roman"/>
          <w:sz w:val="20"/>
          <w:szCs w:val="20"/>
        </w:rPr>
        <w:t>przy jednoczesnym wystawieniu noty obciążeniowej.</w:t>
      </w:r>
    </w:p>
    <w:p w:rsidR="001D5A1C" w:rsidRDefault="008A78BA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78BA">
        <w:rPr>
          <w:rFonts w:ascii="Times New Roman" w:hAnsi="Times New Roman" w:cs="Times New Roman"/>
          <w:sz w:val="20"/>
          <w:szCs w:val="20"/>
        </w:rPr>
        <w:t xml:space="preserve">W sytuacji braku możliwości potrącenia </w:t>
      </w:r>
      <w:r>
        <w:rPr>
          <w:rFonts w:ascii="Times New Roman" w:hAnsi="Times New Roman" w:cs="Times New Roman"/>
          <w:sz w:val="20"/>
          <w:szCs w:val="20"/>
        </w:rPr>
        <w:t xml:space="preserve">naliczonej kary umownej </w:t>
      </w:r>
      <w:r w:rsidRPr="008A78BA">
        <w:rPr>
          <w:rFonts w:ascii="Times New Roman" w:hAnsi="Times New Roman" w:cs="Times New Roman"/>
          <w:sz w:val="20"/>
          <w:szCs w:val="20"/>
        </w:rPr>
        <w:t>z wynagrodzenia, kara umowna zostanie uregulowana przez Wykonawcę w terminie 14 dni od otrzymania wezwania do jej zapłaty, na rachunek bankowy w nim wskazany</w:t>
      </w:r>
      <w:r w:rsidR="002D4203">
        <w:rPr>
          <w:rFonts w:ascii="Times New Roman" w:hAnsi="Times New Roman" w:cs="Times New Roman"/>
          <w:sz w:val="20"/>
          <w:szCs w:val="20"/>
        </w:rPr>
        <w:t>.</w:t>
      </w:r>
    </w:p>
    <w:p w:rsidR="005F7CA5" w:rsidRPr="00267D6B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Strony nadają karom </w:t>
      </w:r>
      <w:proofErr w:type="spellStart"/>
      <w:r w:rsidRPr="00267D6B">
        <w:rPr>
          <w:rFonts w:ascii="Times New Roman" w:hAnsi="Times New Roman" w:cs="Times New Roman"/>
          <w:sz w:val="20"/>
          <w:szCs w:val="20"/>
        </w:rPr>
        <w:t>zaliczalny</w:t>
      </w:r>
      <w:proofErr w:type="spellEnd"/>
      <w:r w:rsidRPr="00267D6B">
        <w:rPr>
          <w:rFonts w:ascii="Times New Roman" w:hAnsi="Times New Roman" w:cs="Times New Roman"/>
          <w:sz w:val="20"/>
          <w:szCs w:val="20"/>
        </w:rPr>
        <w:t xml:space="preserve"> charakter, co oznacza, że w przypadku wystąpienia szkody w rozmiarach przekraczających wysokość zastrzeżonych w umowie kar umownych, Strony mogą dochodzić odszkodowania uzupełniającego</w:t>
      </w:r>
      <w:r w:rsidR="009B59F9" w:rsidRPr="00267D6B">
        <w:rPr>
          <w:rFonts w:ascii="Times New Roman" w:hAnsi="Times New Roman" w:cs="Times New Roman"/>
          <w:sz w:val="20"/>
          <w:szCs w:val="20"/>
        </w:rPr>
        <w:t>.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bookmark5"/>
    </w:p>
    <w:p w:rsidR="00267D6B" w:rsidRPr="00267D6B" w:rsidRDefault="00267D6B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8</w:t>
      </w:r>
      <w:r w:rsidRPr="00267D6B">
        <w:rPr>
          <w:rFonts w:ascii="Times New Roman" w:hAnsi="Times New Roman" w:cs="Times New Roman"/>
          <w:b/>
          <w:sz w:val="20"/>
          <w:szCs w:val="20"/>
        </w:rPr>
        <w:t>.</w:t>
      </w:r>
    </w:p>
    <w:p w:rsidR="00EE4B5E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Z</w:t>
      </w:r>
      <w:r w:rsidR="00E628E0">
        <w:rPr>
          <w:rFonts w:ascii="Times New Roman" w:hAnsi="Times New Roman" w:cs="Times New Roman"/>
          <w:sz w:val="20"/>
          <w:szCs w:val="20"/>
        </w:rPr>
        <w:t>a</w:t>
      </w:r>
      <w:r w:rsidRPr="00267D6B">
        <w:rPr>
          <w:rFonts w:ascii="Times New Roman" w:hAnsi="Times New Roman" w:cs="Times New Roman"/>
          <w:sz w:val="20"/>
          <w:szCs w:val="20"/>
        </w:rPr>
        <w:t xml:space="preserve">mawiający wymaga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na podstawie art. 95 ust. 1 </w:t>
      </w:r>
      <w:r w:rsidR="00E628E0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267D6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zatrudnienia przez </w:t>
      </w:r>
      <w:r w:rsidR="002D4203">
        <w:rPr>
          <w:rFonts w:ascii="Times New Roman" w:hAnsi="Times New Roman" w:cs="Times New Roman"/>
          <w:sz w:val="20"/>
          <w:szCs w:val="20"/>
        </w:rPr>
        <w:t>W</w:t>
      </w:r>
      <w:r w:rsidR="002D4203" w:rsidRPr="00267D6B">
        <w:rPr>
          <w:rFonts w:ascii="Times New Roman" w:hAnsi="Times New Roman" w:cs="Times New Roman"/>
          <w:sz w:val="20"/>
          <w:szCs w:val="20"/>
        </w:rPr>
        <w:t xml:space="preserve">ykonawcę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lub podwykonawcę</w:t>
      </w:r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>na podstawie umowy o pracę</w:t>
      </w:r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>osób wykonujących czynności</w:t>
      </w:r>
      <w:r w:rsidR="006D4683" w:rsidRPr="00267D6B">
        <w:rPr>
          <w:rFonts w:ascii="Times New Roman" w:hAnsi="Times New Roman" w:cs="Times New Roman"/>
          <w:sz w:val="20"/>
          <w:szCs w:val="20"/>
        </w:rPr>
        <w:t xml:space="preserve"> wyszczególnione w §</w:t>
      </w:r>
      <w:r w:rsidR="0080743E">
        <w:rPr>
          <w:rFonts w:ascii="Times New Roman" w:hAnsi="Times New Roman" w:cs="Times New Roman"/>
          <w:sz w:val="20"/>
          <w:szCs w:val="20"/>
        </w:rPr>
        <w:t xml:space="preserve"> </w:t>
      </w:r>
      <w:r w:rsidR="006D4683" w:rsidRPr="00267D6B">
        <w:rPr>
          <w:rFonts w:ascii="Times New Roman" w:hAnsi="Times New Roman" w:cs="Times New Roman"/>
          <w:sz w:val="20"/>
          <w:szCs w:val="20"/>
        </w:rPr>
        <w:t>1</w:t>
      </w:r>
      <w:r w:rsidR="00E628E0">
        <w:rPr>
          <w:rFonts w:ascii="Times New Roman" w:hAnsi="Times New Roman" w:cs="Times New Roman"/>
          <w:sz w:val="20"/>
          <w:szCs w:val="20"/>
        </w:rPr>
        <w:t xml:space="preserve"> ust.</w:t>
      </w:r>
      <w:r w:rsidR="0080743E">
        <w:rPr>
          <w:rFonts w:ascii="Times New Roman" w:hAnsi="Times New Roman" w:cs="Times New Roman"/>
          <w:sz w:val="20"/>
          <w:szCs w:val="20"/>
        </w:rPr>
        <w:t xml:space="preserve"> </w:t>
      </w:r>
      <w:r w:rsidR="00E628E0">
        <w:rPr>
          <w:rFonts w:ascii="Times New Roman" w:hAnsi="Times New Roman" w:cs="Times New Roman"/>
          <w:sz w:val="20"/>
          <w:szCs w:val="20"/>
        </w:rPr>
        <w:t>1</w:t>
      </w:r>
      <w:r w:rsidR="006D4683" w:rsidRPr="00267D6B">
        <w:rPr>
          <w:rFonts w:ascii="Times New Roman" w:hAnsi="Times New Roman" w:cs="Times New Roman"/>
          <w:sz w:val="20"/>
          <w:szCs w:val="20"/>
        </w:rPr>
        <w:t>.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 xml:space="preserve">Wymóg ten nie dotyczy osób fizycznych nieprowadzących działalności gospodarczej, które będą świadczyć usługi osobiście oraz osób fizycznych prowadzących działalność gospodarczą na własne imię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i nazwisko</w:t>
      </w:r>
      <w:r w:rsidR="005C1092" w:rsidRPr="00267D6B">
        <w:rPr>
          <w:rFonts w:ascii="Times New Roman" w:hAnsi="Times New Roman" w:cs="Times New Roman"/>
          <w:sz w:val="20"/>
          <w:szCs w:val="20"/>
        </w:rPr>
        <w:t>.</w:t>
      </w:r>
    </w:p>
    <w:p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Zatrudnienie na podstawie umowy o pracę powinno trwać nieprzerwanie przez cały okres realizacji przedmiotu umowy, za co najmniej minimalnym miesięcznym wynagrodzeniem za pracę zgodnie z ustawą z dnia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10 października 2002 r. o minimalnym wynagrodzeniu za pracę oraz zgodnie z </w:t>
      </w:r>
      <w:r w:rsidR="00474D9C">
        <w:rPr>
          <w:rFonts w:ascii="Times New Roman" w:hAnsi="Times New Roman" w:cs="Times New Roman"/>
          <w:sz w:val="20"/>
          <w:szCs w:val="20"/>
        </w:rPr>
        <w:t>r</w:t>
      </w:r>
      <w:r w:rsidR="00474D9C" w:rsidRPr="00267D6B">
        <w:rPr>
          <w:rFonts w:ascii="Times New Roman" w:hAnsi="Times New Roman" w:cs="Times New Roman"/>
          <w:sz w:val="20"/>
          <w:szCs w:val="20"/>
        </w:rPr>
        <w:t xml:space="preserve">ozporządzeniem </w:t>
      </w:r>
      <w:r w:rsidRPr="00267D6B">
        <w:rPr>
          <w:rFonts w:ascii="Times New Roman" w:hAnsi="Times New Roman" w:cs="Times New Roman"/>
          <w:sz w:val="20"/>
          <w:szCs w:val="20"/>
        </w:rPr>
        <w:t>Rady Ministrów z dnia 1</w:t>
      </w:r>
      <w:r w:rsidR="004277CE">
        <w:rPr>
          <w:rFonts w:ascii="Times New Roman" w:hAnsi="Times New Roman" w:cs="Times New Roman"/>
          <w:sz w:val="20"/>
          <w:szCs w:val="20"/>
        </w:rPr>
        <w:t>3</w:t>
      </w:r>
      <w:r w:rsidRPr="00267D6B">
        <w:rPr>
          <w:rFonts w:ascii="Times New Roman" w:hAnsi="Times New Roman" w:cs="Times New Roman"/>
          <w:sz w:val="20"/>
          <w:szCs w:val="20"/>
        </w:rPr>
        <w:t xml:space="preserve"> września 202</w:t>
      </w:r>
      <w:r w:rsidR="004277CE">
        <w:rPr>
          <w:rFonts w:ascii="Times New Roman" w:hAnsi="Times New Roman" w:cs="Times New Roman"/>
          <w:sz w:val="20"/>
          <w:szCs w:val="20"/>
        </w:rPr>
        <w:t>2</w:t>
      </w:r>
      <w:r w:rsidRPr="00267D6B">
        <w:rPr>
          <w:rFonts w:ascii="Times New Roman" w:hAnsi="Times New Roman" w:cs="Times New Roman"/>
          <w:sz w:val="20"/>
          <w:szCs w:val="20"/>
        </w:rPr>
        <w:t xml:space="preserve"> r. w sprawie wysokości minimalnego wynagrodzenia za pracę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oraz wysokości minimalnej stawki godzinowej w 202</w:t>
      </w:r>
      <w:r w:rsidR="00920A61">
        <w:rPr>
          <w:rFonts w:ascii="Times New Roman" w:hAnsi="Times New Roman" w:cs="Times New Roman"/>
          <w:sz w:val="20"/>
          <w:szCs w:val="20"/>
        </w:rPr>
        <w:t>3</w:t>
      </w:r>
      <w:r w:rsidRPr="00267D6B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1B61AC" w:rsidRPr="0080743E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43E">
        <w:rPr>
          <w:rFonts w:ascii="Times New Roman" w:hAnsi="Times New Roman" w:cs="Times New Roman"/>
          <w:sz w:val="20"/>
          <w:szCs w:val="20"/>
        </w:rPr>
        <w:t>W trakcie realizacji umowy Zamawiający uprawniony jest do wykonywania czynności kontrolnych wobec Wykonawcy odnośnie spełniania przez Wykonawcę wymogu zatrudnienia na podstawie umowy o pracę osób wykonujących czynności związane z obsługą umowy, wskazanych w</w:t>
      </w:r>
      <w:r w:rsidR="005C1092" w:rsidRPr="0080743E">
        <w:rPr>
          <w:rFonts w:ascii="Times New Roman" w:hAnsi="Times New Roman" w:cs="Times New Roman"/>
          <w:sz w:val="20"/>
          <w:szCs w:val="20"/>
        </w:rPr>
        <w:t xml:space="preserve"> §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5C1092" w:rsidRPr="0080743E">
        <w:rPr>
          <w:rFonts w:ascii="Times New Roman" w:hAnsi="Times New Roman" w:cs="Times New Roman"/>
          <w:sz w:val="20"/>
          <w:szCs w:val="20"/>
        </w:rPr>
        <w:t>1 ust.</w:t>
      </w:r>
      <w:r w:rsidRPr="0080743E">
        <w:rPr>
          <w:rFonts w:ascii="Times New Roman" w:hAnsi="Times New Roman" w:cs="Times New Roman"/>
          <w:sz w:val="20"/>
          <w:szCs w:val="20"/>
        </w:rPr>
        <w:t xml:space="preserve"> 1. Zamawiający uprawniony jest w szczególności do:</w:t>
      </w:r>
    </w:p>
    <w:p w:rsidR="001B61AC" w:rsidRDefault="00657FCB" w:rsidP="00EE1856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żądania oświadczeń i dokumentów w zakresie potwierdzenia spełnienia wymogów stawianych w niniejszej umowie i dokonywania ich oceny; </w:t>
      </w:r>
    </w:p>
    <w:p w:rsidR="001B61AC" w:rsidRDefault="00657FCB" w:rsidP="00EE1856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żądania wyjaśnień w przypadku wątpliwości w zakresie potwierdzenia spełnienia wymogów niniejszej umowy w zakresie zatrudnienia na podstawie umowy o pracę</w:t>
      </w:r>
      <w:r w:rsidR="009745AC">
        <w:rPr>
          <w:rFonts w:ascii="Times New Roman" w:hAnsi="Times New Roman" w:cs="Times New Roman"/>
          <w:sz w:val="20"/>
          <w:szCs w:val="20"/>
        </w:rPr>
        <w:t>.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 trakcie realizacji zamówienia, na każde wezwanie Zamawiającego i w wyznaczonym w tym wezwaniu terminie, nie krótszym niż 3 dni robocze, Wykonawca przedłoży Zamawiającemu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wybrane ze wskazanych poniżej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>dowody w celu potwierdzenia spełnienia wymogu zatrudnienia</w:t>
      </w:r>
      <w:r w:rsidR="00474D9C"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na podstawie umowy o pracę</w:t>
      </w:r>
      <w:r w:rsidR="00474D9C">
        <w:rPr>
          <w:rFonts w:ascii="Times New Roman" w:hAnsi="Times New Roman" w:cs="Times New Roman"/>
          <w:sz w:val="20"/>
          <w:szCs w:val="20"/>
        </w:rPr>
        <w:t xml:space="preserve">,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przez Wykonawcę lub podwykonawcę</w:t>
      </w:r>
      <w:r w:rsidR="00474D9C"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osób wskazanych w ust. 1: </w:t>
      </w:r>
    </w:p>
    <w:p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zatrudnionego pracownika zawierające informacje niezbędne do weryfikacji zatrudnienia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na podstawie umowy o pracę, w szczególności imię i nazwisko zatrudnionego pracownika, datę zawarcia umowy o pracę, rodzaj umowy o pracę i zakres obowiązków pracownika;</w:t>
      </w:r>
    </w:p>
    <w:p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o ochronie danych osobowych (tj. w szczególności bez adresów, nr PESEL</w:t>
      </w:r>
      <w:r w:rsidR="001D5A1C" w:rsidRPr="00D02F5B">
        <w:rPr>
          <w:rFonts w:ascii="Times New Roman" w:hAnsi="Times New Roman" w:cs="Times New Roman"/>
          <w:sz w:val="20"/>
          <w:szCs w:val="20"/>
        </w:rPr>
        <w:t xml:space="preserve">). </w:t>
      </w:r>
      <w:r w:rsidRPr="00D02F5B">
        <w:rPr>
          <w:rFonts w:ascii="Times New Roman" w:hAnsi="Times New Roman" w:cs="Times New Roman"/>
          <w:sz w:val="20"/>
          <w:szCs w:val="20"/>
        </w:rPr>
        <w:t xml:space="preserve">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 Informacje takie jak: data zawarcia umowy, rodzaj umowy o pracę i wymiar etatu powinny być możliwe do zidentyfikowania;</w:t>
      </w:r>
    </w:p>
    <w:p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 xml:space="preserve">w sposób zapewniający ochronę danych osobowych pracowników, zgodnie z obowiązującymi przepisami o ochronie danych osobowych. 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</w:t>
      </w:r>
    </w:p>
    <w:p w:rsidR="00657FCB" w:rsidRPr="00D02F5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Niezłożenie przez Wykonawcę, w wyznaczonym przez Zamawiającego terminie, </w:t>
      </w:r>
      <w:r w:rsidR="00474D9C" w:rsidRPr="00D02F5B">
        <w:rPr>
          <w:rFonts w:ascii="Times New Roman" w:hAnsi="Times New Roman" w:cs="Times New Roman"/>
          <w:sz w:val="20"/>
          <w:szCs w:val="20"/>
        </w:rPr>
        <w:t xml:space="preserve">dowodów </w:t>
      </w:r>
      <w:r w:rsidRPr="00D02F5B">
        <w:rPr>
          <w:rFonts w:ascii="Times New Roman" w:hAnsi="Times New Roman" w:cs="Times New Roman"/>
          <w:sz w:val="20"/>
          <w:szCs w:val="20"/>
        </w:rPr>
        <w:t xml:space="preserve">żądanych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 xml:space="preserve">przez Zamawiającego, o których mowa w ust. 4, traktowane będzie jako niespełnienie przez Wykonawcę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lub podwykonawcę wymogu zatrudnienia na podstawie umowy o pracę osób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Pr="00D02F5B">
        <w:rPr>
          <w:rFonts w:ascii="Times New Roman" w:hAnsi="Times New Roman" w:cs="Times New Roman"/>
          <w:sz w:val="20"/>
          <w:szCs w:val="20"/>
        </w:rPr>
        <w:t xml:space="preserve">wskazanych w ust. 1 i skutkować będzie naliczeniem kary umownej, o której mowa w § </w:t>
      </w:r>
      <w:r w:rsidR="00474D9C">
        <w:rPr>
          <w:rFonts w:ascii="Times New Roman" w:hAnsi="Times New Roman" w:cs="Times New Roman"/>
          <w:sz w:val="20"/>
          <w:szCs w:val="20"/>
        </w:rPr>
        <w:t xml:space="preserve">7 </w:t>
      </w:r>
      <w:r w:rsidR="0080743E" w:rsidRPr="00EE1856">
        <w:rPr>
          <w:rFonts w:ascii="Times New Roman" w:hAnsi="Times New Roman" w:cs="Times New Roman"/>
          <w:sz w:val="20"/>
          <w:szCs w:val="20"/>
        </w:rPr>
        <w:t xml:space="preserve">ust. 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="0080743E" w:rsidRPr="00EE1856">
        <w:rPr>
          <w:rFonts w:ascii="Times New Roman" w:hAnsi="Times New Roman" w:cs="Times New Roman"/>
          <w:sz w:val="20"/>
          <w:szCs w:val="20"/>
        </w:rPr>
        <w:t>.</w:t>
      </w:r>
    </w:p>
    <w:p w:rsidR="004D6657" w:rsidRPr="005265AE" w:rsidRDefault="004D6657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5AE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9</w:t>
      </w:r>
      <w:r w:rsidR="007F11CC" w:rsidRPr="005265AE">
        <w:rPr>
          <w:rFonts w:ascii="Times New Roman" w:hAnsi="Times New Roman" w:cs="Times New Roman"/>
          <w:b/>
          <w:sz w:val="20"/>
          <w:szCs w:val="20"/>
        </w:rPr>
        <w:t>.</w:t>
      </w:r>
    </w:p>
    <w:p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pod rygorem nieważności. </w:t>
      </w:r>
    </w:p>
    <w:p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Zamawiający przewiduje możliwość wprowadzenia do umowy</w:t>
      </w:r>
      <w:r w:rsidR="00B95E3F" w:rsidRPr="00EE1856">
        <w:rPr>
          <w:rFonts w:ascii="Times New Roman" w:hAnsi="Times New Roman" w:cs="Times New Roman"/>
          <w:sz w:val="20"/>
          <w:szCs w:val="20"/>
        </w:rPr>
        <w:t xml:space="preserve"> zmian</w:t>
      </w:r>
      <w:r w:rsidR="0031543E" w:rsidRPr="00EE1856">
        <w:rPr>
          <w:rFonts w:ascii="Times New Roman" w:hAnsi="Times New Roman" w:cs="Times New Roman"/>
          <w:sz w:val="20"/>
          <w:szCs w:val="20"/>
        </w:rPr>
        <w:t xml:space="preserve"> w przypadku</w:t>
      </w:r>
      <w:r w:rsidRPr="005265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6657" w:rsidRPr="005265A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zmian stawki podatku od towarów i usług</w:t>
      </w:r>
      <w:r w:rsidR="0031543E" w:rsidRPr="005265AE">
        <w:rPr>
          <w:rFonts w:ascii="Times New Roman" w:hAnsi="Times New Roman" w:cs="Times New Roman"/>
          <w:sz w:val="20"/>
          <w:szCs w:val="20"/>
        </w:rPr>
        <w:t xml:space="preserve"> – </w:t>
      </w:r>
      <w:r w:rsidR="007D0B19">
        <w:rPr>
          <w:rFonts w:ascii="Times New Roman" w:hAnsi="Times New Roman" w:cs="Times New Roman"/>
          <w:sz w:val="20"/>
          <w:szCs w:val="20"/>
        </w:rPr>
        <w:t xml:space="preserve">w takiej sytuacji </w:t>
      </w:r>
      <w:r w:rsidR="0031543E" w:rsidRPr="00EE1856">
        <w:rPr>
          <w:rFonts w:ascii="Times New Roman" w:hAnsi="Times New Roman" w:cs="Times New Roman"/>
          <w:sz w:val="20"/>
          <w:szCs w:val="20"/>
        </w:rPr>
        <w:t>wartości netto pozostaną bez zmian, a nowe kwoty wynagrodzenia brutto Wykonawcy zostaną wyliczone na podstawie nowych przepisów;</w:t>
      </w:r>
      <w:r w:rsidRPr="005265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 </w:t>
      </w:r>
      <w:r w:rsidRPr="005265AE">
        <w:rPr>
          <w:rFonts w:ascii="Times New Roman" w:hAnsi="Times New Roman" w:cs="Times New Roman"/>
          <w:sz w:val="20"/>
          <w:szCs w:val="20"/>
        </w:rPr>
        <w:br/>
        <w:t xml:space="preserve">– wynagrodzenie Wykonawcy ulegnie </w:t>
      </w:r>
      <w:r w:rsidR="007D0B19">
        <w:rPr>
          <w:rFonts w:ascii="Times New Roman" w:hAnsi="Times New Roman" w:cs="Times New Roman"/>
          <w:sz w:val="20"/>
          <w:szCs w:val="20"/>
        </w:rPr>
        <w:t xml:space="preserve">wówczas </w:t>
      </w:r>
      <w:r w:rsidRPr="005265AE">
        <w:rPr>
          <w:rFonts w:ascii="Times New Roman" w:hAnsi="Times New Roman" w:cs="Times New Roman"/>
          <w:sz w:val="20"/>
          <w:szCs w:val="20"/>
        </w:rPr>
        <w:t xml:space="preserve">zmianie o wartość wzrostu całkowitego kosztu Wykonawcy, wynikającą ze zwiększenia wynagrodzeń osób bezpośrednio wykonujących zamówienie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Pr="005265AE">
        <w:rPr>
          <w:rFonts w:ascii="Times New Roman" w:hAnsi="Times New Roman" w:cs="Times New Roman"/>
          <w:sz w:val="20"/>
          <w:szCs w:val="20"/>
        </w:rPr>
        <w:t>do wysokości aktualnie obowiązującego minimalnego wynagrodzenia, z uwzględnieniem wszystkich obciążeń publicznoprawnych od kwoty wzrostu minimalnego wynagrodzenia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zmian zasad podlegania ubezpieczeniom społecznym lub ubezpieczeniu zdrowotnemu lub wysokości stawki składki na ubezpieczenia społeczne lub ubezpieczenie zdrowotne –</w:t>
      </w:r>
      <w:r w:rsidR="007D0B19">
        <w:rPr>
          <w:rFonts w:ascii="Times New Roman" w:hAnsi="Times New Roman" w:cs="Times New Roman"/>
          <w:sz w:val="20"/>
          <w:szCs w:val="20"/>
        </w:rPr>
        <w:t xml:space="preserve"> w takiej sytuacji </w:t>
      </w:r>
      <w:r w:rsidRPr="005265AE">
        <w:rPr>
          <w:rFonts w:ascii="Times New Roman" w:hAnsi="Times New Roman" w:cs="Times New Roman"/>
          <w:sz w:val="20"/>
          <w:szCs w:val="20"/>
        </w:rPr>
        <w:t>wynagrodzenie Wykonawcy ulegnie zmianie o wartość wzrostu całkowitego kosztu Wykonawcy, do którego dodatkowego poniesienia będzie zobowiązany w celu uwzględnienia tej zmiany, przy zachowaniu dotychczasowej kwoty netto wynagrodzenia osób bezpośrednio wykonujących zamówienie na rzecz Zamawiającego, jeżeli zmiany będą miały wpływ na koszt wykonania zamówienia przez Wykonawcę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zmian zasad gromadzenia i wysokości wpłat do pracowniczych planów kapitałowych, o których mowa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Pr="005265AE">
        <w:rPr>
          <w:rFonts w:ascii="Times New Roman" w:hAnsi="Times New Roman" w:cs="Times New Roman"/>
          <w:sz w:val="20"/>
          <w:szCs w:val="20"/>
        </w:rPr>
        <w:t>w ustawie z dnia 4 października 2018 r. o pra</w:t>
      </w:r>
      <w:r w:rsidR="00AE14B1">
        <w:rPr>
          <w:rFonts w:ascii="Times New Roman" w:hAnsi="Times New Roman" w:cs="Times New Roman"/>
          <w:sz w:val="20"/>
          <w:szCs w:val="20"/>
        </w:rPr>
        <w:t>cowniczych planach kapitałowych</w:t>
      </w:r>
      <w:r w:rsidRPr="005265AE">
        <w:rPr>
          <w:rFonts w:ascii="Times New Roman" w:hAnsi="Times New Roman" w:cs="Times New Roman"/>
          <w:sz w:val="20"/>
          <w:szCs w:val="20"/>
        </w:rPr>
        <w:t xml:space="preserve"> ‒ jeżeli </w:t>
      </w:r>
      <w:r w:rsidR="007D0B19">
        <w:rPr>
          <w:rFonts w:ascii="Times New Roman" w:hAnsi="Times New Roman" w:cs="Times New Roman"/>
          <w:sz w:val="20"/>
          <w:szCs w:val="20"/>
        </w:rPr>
        <w:t xml:space="preserve">wspomniane </w:t>
      </w:r>
      <w:r w:rsidRPr="005265AE">
        <w:rPr>
          <w:rFonts w:ascii="Times New Roman" w:hAnsi="Times New Roman" w:cs="Times New Roman"/>
          <w:sz w:val="20"/>
          <w:szCs w:val="20"/>
        </w:rPr>
        <w:t>zmiany będą miały wpływ na koszty wykonania przez Wykonawcę</w:t>
      </w:r>
      <w:r w:rsidR="00C455E2" w:rsidRPr="00C455E2">
        <w:rPr>
          <w:rFonts w:ascii="Times New Roman" w:hAnsi="Times New Roman" w:cs="Times New Roman"/>
          <w:sz w:val="20"/>
          <w:szCs w:val="20"/>
        </w:rPr>
        <w:t xml:space="preserve"> </w:t>
      </w:r>
      <w:r w:rsidR="00C455E2" w:rsidRPr="00A74D4C">
        <w:rPr>
          <w:rFonts w:ascii="Times New Roman" w:hAnsi="Times New Roman" w:cs="Times New Roman"/>
          <w:sz w:val="20"/>
          <w:szCs w:val="20"/>
        </w:rPr>
        <w:t>zamówienia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W przypadku dok</w:t>
      </w:r>
      <w:r w:rsidR="00AE14B1">
        <w:rPr>
          <w:rFonts w:ascii="Times New Roman" w:hAnsi="Times New Roman" w:cs="Times New Roman"/>
          <w:sz w:val="20"/>
          <w:szCs w:val="20"/>
        </w:rPr>
        <w:t>onania</w:t>
      </w:r>
      <w:r w:rsidRPr="005265AE">
        <w:rPr>
          <w:rFonts w:ascii="Times New Roman" w:hAnsi="Times New Roman" w:cs="Times New Roman"/>
          <w:sz w:val="20"/>
          <w:szCs w:val="20"/>
        </w:rPr>
        <w:t xml:space="preserve"> waloryzacji umowy</w:t>
      </w:r>
      <w:r w:rsidR="00AE14B1">
        <w:rPr>
          <w:rFonts w:ascii="Times New Roman" w:hAnsi="Times New Roman" w:cs="Times New Roman"/>
          <w:sz w:val="20"/>
          <w:szCs w:val="20"/>
        </w:rPr>
        <w:t xml:space="preserve"> zgodnie z § 4 ust. 9-12 umowy</w:t>
      </w:r>
      <w:r w:rsidRPr="005265AE">
        <w:rPr>
          <w:rFonts w:ascii="Times New Roman" w:hAnsi="Times New Roman" w:cs="Times New Roman"/>
          <w:sz w:val="20"/>
          <w:szCs w:val="20"/>
        </w:rPr>
        <w:t>, waloryzowane wynagrodzenie umowne będzie obowi</w:t>
      </w:r>
      <w:r w:rsidR="00AE14B1">
        <w:rPr>
          <w:rFonts w:ascii="Times New Roman" w:hAnsi="Times New Roman" w:cs="Times New Roman"/>
          <w:sz w:val="20"/>
          <w:szCs w:val="20"/>
        </w:rPr>
        <w:t>ązywać od daty ustalonej przez S</w:t>
      </w:r>
      <w:r w:rsidRPr="005265AE">
        <w:rPr>
          <w:rFonts w:ascii="Times New Roman" w:hAnsi="Times New Roman" w:cs="Times New Roman"/>
          <w:sz w:val="20"/>
          <w:szCs w:val="20"/>
        </w:rPr>
        <w:t>trony.</w:t>
      </w:r>
    </w:p>
    <w:p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Zamawiający dopuszcza zmianę umowy, jeśli zachowanie jej istniejących postanowień będzie niemożliwe wskutek decyzji lub innych rozstrzygnięć organów administracji, zmiany przepisów prawa, opublikowanej </w:t>
      </w:r>
      <w:r w:rsidRPr="005265AE">
        <w:rPr>
          <w:rFonts w:ascii="Times New Roman" w:hAnsi="Times New Roman" w:cs="Times New Roman"/>
          <w:sz w:val="20"/>
          <w:szCs w:val="20"/>
        </w:rPr>
        <w:br/>
        <w:t>w Dzienniku Urzędowym Unii Europejskiej, Dzienniku Ustaw, Monitorze Polskim lub Dzienniku Urzędowym odpowiedniego ministra. Zamawiający dopuszcza zmiany sposobu realizacji umowy lub zmiany zakresu świadczeń Wykonawcy, wymuszone takimi zmianami prawa.</w:t>
      </w:r>
    </w:p>
    <w:p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Zamawiający dopuszcza zmianę umowy na etapie jej realizacji w zakresie zmiany osób, wyznaczonych </w:t>
      </w:r>
      <w:r w:rsidRPr="005265AE">
        <w:rPr>
          <w:rFonts w:ascii="Times New Roman" w:hAnsi="Times New Roman" w:cs="Times New Roman"/>
          <w:sz w:val="20"/>
          <w:szCs w:val="20"/>
        </w:rPr>
        <w:br/>
        <w:t xml:space="preserve">do jej wykonania, po spełnieniu łącznie trzech warunków: </w:t>
      </w:r>
    </w:p>
    <w:p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wskazana nowa osoba musi spełniać warunek udziału w postępowaniu, określony w Specyfikacji Warunków Zamówienia;</w:t>
      </w:r>
    </w:p>
    <w:p w:rsidR="005265AE" w:rsidRPr="00EE1856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dokonanie zmiany nie powoduje zmiany treści oferty, złożonej w postępowaniu; </w:t>
      </w:r>
    </w:p>
    <w:p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Wykonawca przedstawi Zamawiającemu pisemny wniosek o zmianę w przedmiotowym zakresie, w którym </w:t>
      </w:r>
      <w:r w:rsidRPr="005265AE">
        <w:rPr>
          <w:rFonts w:ascii="Times New Roman" w:hAnsi="Times New Roman" w:cs="Times New Roman"/>
          <w:sz w:val="20"/>
          <w:szCs w:val="20"/>
        </w:rPr>
        <w:lastRenderedPageBreak/>
        <w:t xml:space="preserve">uzasadni potrzebę dokonania zmiany i przedstawi kwalifikacje zawodowe proponowanej, nowej osoby; </w:t>
      </w:r>
    </w:p>
    <w:p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Zamawiający udzieli Wykonawcy pisemnej zgody na zmianę tej osoby.</w:t>
      </w:r>
    </w:p>
    <w:p w:rsidR="002C4506" w:rsidRPr="005265AE" w:rsidRDefault="004D6657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Zgodnie z art. 455 ust. 2 ustawy </w:t>
      </w:r>
      <w:proofErr w:type="spellStart"/>
      <w:r w:rsidRPr="005265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0F6C18" w:rsidRPr="005265AE">
        <w:rPr>
          <w:rFonts w:ascii="Times New Roman" w:hAnsi="Times New Roman" w:cs="Times New Roman"/>
          <w:sz w:val="20"/>
          <w:szCs w:val="20"/>
        </w:rPr>
        <w:t>, Zamawiający dopuszcza również dokonanie</w:t>
      </w:r>
      <w:r w:rsidRPr="005265AE">
        <w:rPr>
          <w:rFonts w:ascii="Times New Roman" w:hAnsi="Times New Roman" w:cs="Times New Roman"/>
          <w:sz w:val="20"/>
          <w:szCs w:val="20"/>
        </w:rPr>
        <w:t xml:space="preserve"> zmian umowy</w:t>
      </w:r>
      <w:r w:rsidR="000F6C18" w:rsidRPr="005265AE">
        <w:rPr>
          <w:rFonts w:ascii="Times New Roman" w:hAnsi="Times New Roman" w:cs="Times New Roman"/>
          <w:sz w:val="20"/>
          <w:szCs w:val="20"/>
        </w:rPr>
        <w:t xml:space="preserve">, </w:t>
      </w:r>
      <w:r w:rsidRPr="005265AE">
        <w:rPr>
          <w:rFonts w:ascii="Times New Roman" w:hAnsi="Times New Roman" w:cs="Times New Roman"/>
          <w:sz w:val="20"/>
          <w:szCs w:val="20"/>
        </w:rPr>
        <w:t>których łączna wartość jest mniejsza niż progi unijne oraz jest niższa niż 10% wartości pierwotnej umowy</w:t>
      </w:r>
      <w:r w:rsidR="0061650D" w:rsidRPr="005265AE">
        <w:rPr>
          <w:rFonts w:ascii="Times New Roman" w:hAnsi="Times New Roman" w:cs="Times New Roman"/>
          <w:sz w:val="20"/>
          <w:szCs w:val="20"/>
        </w:rPr>
        <w:t>, określonej w § 4 ust. 1</w:t>
      </w:r>
      <w:r w:rsidRPr="005265AE">
        <w:rPr>
          <w:rFonts w:ascii="Times New Roman" w:hAnsi="Times New Roman" w:cs="Times New Roman"/>
          <w:sz w:val="20"/>
          <w:szCs w:val="20"/>
        </w:rPr>
        <w:t>.</w:t>
      </w:r>
      <w:r w:rsidR="005265AE" w:rsidRPr="005265AE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0"/>
    <w:p w:rsidR="00EE4B5E" w:rsidRPr="00FD7AFB" w:rsidRDefault="00AE14B1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10</w:t>
      </w:r>
      <w:r w:rsidR="007F11CC" w:rsidRPr="00FD7AFB">
        <w:rPr>
          <w:rFonts w:ascii="Times New Roman" w:hAnsi="Times New Roman" w:cs="Times New Roman"/>
          <w:b/>
          <w:sz w:val="20"/>
          <w:szCs w:val="20"/>
        </w:rPr>
        <w:t>.</w:t>
      </w:r>
      <w:r w:rsidR="005265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394A" w:rsidRPr="00EE1856" w:rsidRDefault="00EA2904" w:rsidP="00EE1856">
      <w:pPr>
        <w:pStyle w:val="Akapitzlist"/>
        <w:numPr>
          <w:ilvl w:val="3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K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ażda ze stron może </w:t>
      </w:r>
      <w:r w:rsidR="0080743E" w:rsidRPr="00EE1856">
        <w:rPr>
          <w:rFonts w:ascii="Times New Roman" w:hAnsi="Times New Roman" w:cs="Times New Roman"/>
          <w:sz w:val="20"/>
          <w:szCs w:val="20"/>
        </w:rPr>
        <w:t xml:space="preserve">wypowiedzieć </w:t>
      </w:r>
      <w:r w:rsidR="005F7CA5" w:rsidRPr="00EE1856">
        <w:rPr>
          <w:rFonts w:ascii="Times New Roman" w:hAnsi="Times New Roman" w:cs="Times New Roman"/>
          <w:sz w:val="20"/>
          <w:szCs w:val="20"/>
        </w:rPr>
        <w:t>niniejszą umowę z zachowaniem 1-tygodniowego okresu wypowiedzenia. Umowa ulegnie rozwiązaniu z upływem terminu wypowiedzenia.</w:t>
      </w:r>
      <w:bookmarkStart w:id="11" w:name="bookmark6"/>
      <w:r w:rsidR="004B5FBF" w:rsidRPr="00EE18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A41" w:rsidRPr="00EE1856" w:rsidRDefault="004B5FBF" w:rsidP="00EE1856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Zamawiaj</w:t>
      </w:r>
      <w:r w:rsidR="0080743E" w:rsidRPr="00FD7AFB">
        <w:rPr>
          <w:rFonts w:ascii="Times New Roman" w:hAnsi="Times New Roman" w:cs="Times New Roman"/>
          <w:sz w:val="20"/>
          <w:szCs w:val="20"/>
        </w:rPr>
        <w:t>ą</w:t>
      </w:r>
      <w:r w:rsidRPr="00EE1856">
        <w:rPr>
          <w:rFonts w:ascii="Times New Roman" w:hAnsi="Times New Roman" w:cs="Times New Roman"/>
          <w:sz w:val="20"/>
          <w:szCs w:val="20"/>
        </w:rPr>
        <w:t>cemu przysługuje prawo wypowiedz</w:t>
      </w:r>
      <w:r w:rsidR="009F394A" w:rsidRPr="00EE1856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ni</w:t>
      </w:r>
      <w:r w:rsidR="0080743E" w:rsidRPr="00FD7AFB">
        <w:rPr>
          <w:rFonts w:ascii="Times New Roman" w:hAnsi="Times New Roman" w:cs="Times New Roman"/>
          <w:sz w:val="20"/>
          <w:szCs w:val="20"/>
        </w:rPr>
        <w:t>a umowy</w:t>
      </w:r>
      <w:r w:rsidRPr="00EE1856">
        <w:rPr>
          <w:rFonts w:ascii="Times New Roman" w:hAnsi="Times New Roman" w:cs="Times New Roman"/>
          <w:sz w:val="20"/>
          <w:szCs w:val="20"/>
        </w:rPr>
        <w:t xml:space="preserve"> bez zachowania o</w:t>
      </w:r>
      <w:r w:rsidR="0080743E" w:rsidRPr="00FD7AFB">
        <w:rPr>
          <w:rFonts w:ascii="Times New Roman" w:hAnsi="Times New Roman" w:cs="Times New Roman"/>
          <w:sz w:val="20"/>
          <w:szCs w:val="20"/>
        </w:rPr>
        <w:t>k</w:t>
      </w:r>
      <w:r w:rsidRPr="00EE1856">
        <w:rPr>
          <w:rFonts w:ascii="Times New Roman" w:hAnsi="Times New Roman" w:cs="Times New Roman"/>
          <w:sz w:val="20"/>
          <w:szCs w:val="20"/>
        </w:rPr>
        <w:t xml:space="preserve">resu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wypowiedzenia, </w:t>
      </w:r>
      <w:r w:rsidR="0080743E" w:rsidRPr="00FD7AFB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>w przypad</w:t>
      </w:r>
      <w:r w:rsidR="0080743E" w:rsidRPr="00FD7AFB">
        <w:rPr>
          <w:rFonts w:ascii="Times New Roman" w:hAnsi="Times New Roman" w:cs="Times New Roman"/>
          <w:sz w:val="20"/>
          <w:szCs w:val="20"/>
        </w:rPr>
        <w:t>k</w:t>
      </w:r>
      <w:r w:rsidRPr="00EE1856">
        <w:rPr>
          <w:rFonts w:ascii="Times New Roman" w:hAnsi="Times New Roman" w:cs="Times New Roman"/>
          <w:sz w:val="20"/>
          <w:szCs w:val="20"/>
        </w:rPr>
        <w:t>u narusz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ia przez Wykonawcę </w:t>
      </w:r>
      <w:r w:rsidRPr="00EE1856">
        <w:rPr>
          <w:rFonts w:ascii="Times New Roman" w:hAnsi="Times New Roman" w:cs="Times New Roman"/>
          <w:sz w:val="20"/>
          <w:szCs w:val="20"/>
        </w:rPr>
        <w:t>postanowień niniejs</w:t>
      </w:r>
      <w:r w:rsidR="009F394A" w:rsidRPr="00EE1856">
        <w:rPr>
          <w:rFonts w:ascii="Times New Roman" w:hAnsi="Times New Roman" w:cs="Times New Roman"/>
          <w:sz w:val="20"/>
          <w:szCs w:val="20"/>
        </w:rPr>
        <w:t>zej umowy</w:t>
      </w:r>
      <w:r w:rsidR="00F8654C" w:rsidRPr="00FD7AFB">
        <w:rPr>
          <w:rFonts w:ascii="Times New Roman" w:hAnsi="Times New Roman" w:cs="Times New Roman"/>
          <w:sz w:val="20"/>
          <w:szCs w:val="20"/>
        </w:rPr>
        <w:t>, w szczególności, gdy Zamawiający naliczy kary umowne</w:t>
      </w:r>
      <w:r w:rsidR="00EC5366" w:rsidRPr="00FD7AFB">
        <w:rPr>
          <w:rFonts w:ascii="Times New Roman" w:hAnsi="Times New Roman" w:cs="Times New Roman"/>
          <w:sz w:val="20"/>
          <w:szCs w:val="20"/>
        </w:rPr>
        <w:t xml:space="preserve"> w wysokości, o której mowa w § </w:t>
      </w:r>
      <w:r w:rsidR="00B622F6">
        <w:rPr>
          <w:rFonts w:ascii="Times New Roman" w:hAnsi="Times New Roman" w:cs="Times New Roman"/>
          <w:sz w:val="20"/>
          <w:szCs w:val="20"/>
        </w:rPr>
        <w:t>7</w:t>
      </w:r>
      <w:r w:rsidR="00EC5366" w:rsidRPr="00FD7AFB">
        <w:rPr>
          <w:rFonts w:ascii="Times New Roman" w:hAnsi="Times New Roman" w:cs="Times New Roman"/>
          <w:sz w:val="20"/>
          <w:szCs w:val="20"/>
        </w:rPr>
        <w:t xml:space="preserve"> ust. </w:t>
      </w:r>
      <w:r w:rsidR="00B622F6">
        <w:rPr>
          <w:rFonts w:ascii="Times New Roman" w:hAnsi="Times New Roman" w:cs="Times New Roman"/>
          <w:sz w:val="20"/>
          <w:szCs w:val="20"/>
        </w:rPr>
        <w:t>6</w:t>
      </w:r>
      <w:r w:rsidR="00EC5366" w:rsidRPr="00FD7AFB">
        <w:rPr>
          <w:rFonts w:ascii="Times New Roman" w:hAnsi="Times New Roman" w:cs="Times New Roman"/>
          <w:sz w:val="20"/>
          <w:szCs w:val="20"/>
        </w:rPr>
        <w:t>.</w:t>
      </w:r>
    </w:p>
    <w:p w:rsidR="009F394A" w:rsidRPr="00EE1856" w:rsidRDefault="009F394A" w:rsidP="00EE1856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</w:t>
      </w:r>
      <w:r w:rsidR="0080743E" w:rsidRPr="00FD7AFB">
        <w:rPr>
          <w:rFonts w:ascii="Times New Roman" w:hAnsi="Times New Roman" w:cs="Times New Roman"/>
          <w:sz w:val="20"/>
          <w:szCs w:val="20"/>
        </w:rPr>
        <w:t>y</w:t>
      </w:r>
      <w:r w:rsidRPr="00EE1856">
        <w:rPr>
          <w:rFonts w:ascii="Times New Roman" w:hAnsi="Times New Roman" w:cs="Times New Roman"/>
          <w:sz w:val="20"/>
          <w:szCs w:val="20"/>
        </w:rPr>
        <w:t>ko</w:t>
      </w:r>
      <w:r w:rsidR="0080743E" w:rsidRPr="00FD7AFB">
        <w:rPr>
          <w:rFonts w:ascii="Times New Roman" w:hAnsi="Times New Roman" w:cs="Times New Roman"/>
          <w:sz w:val="20"/>
          <w:szCs w:val="20"/>
        </w:rPr>
        <w:t>na</w:t>
      </w:r>
      <w:r w:rsidRPr="00EE1856">
        <w:rPr>
          <w:rFonts w:ascii="Times New Roman" w:hAnsi="Times New Roman" w:cs="Times New Roman"/>
          <w:sz w:val="20"/>
          <w:szCs w:val="20"/>
        </w:rPr>
        <w:t>wcy prz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ysługuje </w:t>
      </w:r>
      <w:r w:rsidRPr="00EE1856">
        <w:rPr>
          <w:rFonts w:ascii="Times New Roman" w:hAnsi="Times New Roman" w:cs="Times New Roman"/>
          <w:sz w:val="20"/>
          <w:szCs w:val="20"/>
        </w:rPr>
        <w:t>prawo wypowiedz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 xml:space="preserve">nia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umowy </w:t>
      </w:r>
      <w:r w:rsidRPr="00EE1856">
        <w:rPr>
          <w:rFonts w:ascii="Times New Roman" w:hAnsi="Times New Roman" w:cs="Times New Roman"/>
          <w:sz w:val="20"/>
          <w:szCs w:val="20"/>
        </w:rPr>
        <w:t>bez zacho</w:t>
      </w:r>
      <w:r w:rsidR="0080743E" w:rsidRPr="00FD7AFB">
        <w:rPr>
          <w:rFonts w:ascii="Times New Roman" w:hAnsi="Times New Roman" w:cs="Times New Roman"/>
          <w:sz w:val="20"/>
          <w:szCs w:val="20"/>
        </w:rPr>
        <w:t>wa</w:t>
      </w:r>
      <w:r w:rsidRPr="00EE1856">
        <w:rPr>
          <w:rFonts w:ascii="Times New Roman" w:hAnsi="Times New Roman" w:cs="Times New Roman"/>
          <w:sz w:val="20"/>
          <w:szCs w:val="20"/>
        </w:rPr>
        <w:t>nia okresu wypowiedz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ia, w przypadku niewywiązywania się przez Zamawiającego </w:t>
      </w:r>
      <w:r w:rsidRPr="00EE1856">
        <w:rPr>
          <w:rFonts w:ascii="Times New Roman" w:hAnsi="Times New Roman" w:cs="Times New Roman"/>
          <w:sz w:val="20"/>
          <w:szCs w:val="20"/>
        </w:rPr>
        <w:t xml:space="preserve">z obowiązków, o których mowa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w </w:t>
      </w:r>
      <w:r w:rsidR="003F0C84" w:rsidRPr="00FD7AFB">
        <w:rPr>
          <w:rFonts w:ascii="Times New Roman" w:hAnsi="Times New Roman" w:cs="Times New Roman"/>
          <w:sz w:val="20"/>
          <w:szCs w:val="20"/>
        </w:rPr>
        <w:t xml:space="preserve">§ 1 ust. 7 </w:t>
      </w:r>
      <w:r w:rsidR="006666E3">
        <w:rPr>
          <w:rFonts w:ascii="Times New Roman" w:hAnsi="Times New Roman" w:cs="Times New Roman"/>
          <w:sz w:val="20"/>
          <w:szCs w:val="20"/>
        </w:rPr>
        <w:t xml:space="preserve">zdanie drugie </w:t>
      </w:r>
      <w:r w:rsidR="003F0C84" w:rsidRPr="00FD7AFB">
        <w:rPr>
          <w:rFonts w:ascii="Times New Roman" w:hAnsi="Times New Roman" w:cs="Times New Roman"/>
          <w:sz w:val="20"/>
          <w:szCs w:val="20"/>
        </w:rPr>
        <w:t>umowy.</w:t>
      </w:r>
      <w:r w:rsidRPr="00EE18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084C" w:rsidRPr="00FD7AFB" w:rsidRDefault="005C084C" w:rsidP="00EE1856">
      <w:pPr>
        <w:widowControl/>
        <w:suppressAutoHyphens w:val="0"/>
        <w:autoSpaceDN/>
        <w:spacing w:before="240" w:after="120"/>
        <w:jc w:val="center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7"/>
      <w:bookmarkEnd w:id="11"/>
      <w:r w:rsidRPr="00FD7A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 </w:t>
      </w:r>
      <w:r w:rsidR="00BA6CE8" w:rsidRPr="00EE1856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5265AE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BA6CE8" w:rsidRPr="00EE185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5C084C" w:rsidRPr="00EE1856" w:rsidRDefault="005C084C" w:rsidP="00EE1856">
      <w:pPr>
        <w:pStyle w:val="Akapitzlist"/>
        <w:widowControl/>
        <w:numPr>
          <w:ilvl w:val="1"/>
          <w:numId w:val="41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Hlk105667022"/>
      <w:r w:rsidRPr="00EE1856">
        <w:rPr>
          <w:rFonts w:ascii="Times New Roman" w:hAnsi="Times New Roman" w:cs="Times New Roman"/>
          <w:color w:val="auto"/>
          <w:sz w:val="20"/>
          <w:szCs w:val="20"/>
        </w:rPr>
        <w:t>Zamawiający może odstąpić od umowy:</w:t>
      </w:r>
    </w:p>
    <w:p w:rsidR="005C084C" w:rsidRPr="00FD7AFB" w:rsidRDefault="005C084C" w:rsidP="00EE1856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w terminie 30 dni od powzięcia wiadomości o zaistnieniu 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>istotnej zmiany okoliczności, o któr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 mowa 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>w art. 456 ust</w:t>
      </w:r>
      <w:r w:rsidR="00F8654C" w:rsidRPr="00EE185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 1 pkt 1 ustawy </w:t>
      </w:r>
      <w:proofErr w:type="spellStart"/>
      <w:r w:rsidRPr="00EE1856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powodującej, że wykonanie umowy nie leży w interesie publicznym, </w:t>
      </w:r>
    </w:p>
    <w:p w:rsidR="00691883" w:rsidRPr="00EE1856" w:rsidRDefault="00691883" w:rsidP="00EE1856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E1856">
        <w:rPr>
          <w:rFonts w:ascii="Times New Roman" w:hAnsi="Times New Roman" w:cs="Times New Roman"/>
          <w:color w:val="auto"/>
          <w:sz w:val="20"/>
          <w:szCs w:val="20"/>
        </w:rPr>
        <w:t>jeżeli zachodzi co najmniej jedna z następujących okoliczności:</w:t>
      </w:r>
    </w:p>
    <w:p w:rsidR="00691883" w:rsidRPr="00EE1856" w:rsidRDefault="00691883" w:rsidP="00EE1856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dokonano zmiany umowy z naruszeniem art. 454 i 455 ustawy </w:t>
      </w:r>
      <w:proofErr w:type="spellStart"/>
      <w:r w:rsidRPr="00EE1856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Pr="00EE185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5C084C" w:rsidRPr="00FD7AFB" w:rsidRDefault="005C084C" w:rsidP="00EE1856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Wykonawca w chwili zawarcia umowy podlegał wykluczeniu na podstawie art. 108 ustawy </w:t>
      </w:r>
      <w:proofErr w:type="spellStart"/>
      <w:r w:rsidRPr="00FD7AFB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="00F8654C" w:rsidRPr="00EE185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C084C" w:rsidRPr="00EE1856" w:rsidRDefault="007B3FBF" w:rsidP="00EE1856">
      <w:pPr>
        <w:pStyle w:val="Akapitzlist"/>
        <w:widowControl/>
        <w:numPr>
          <w:ilvl w:val="1"/>
          <w:numId w:val="49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W przypadkach, o których mowa w ust. 1, Wykonawca może żądać wyłącznie wynagrodzenia należnego </w:t>
      </w:r>
      <w:r w:rsidR="0040323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z tytułu wykonania części umowy. </w:t>
      </w:r>
    </w:p>
    <w:bookmarkEnd w:id="13"/>
    <w:p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12"/>
      <w:r w:rsidR="005265AE" w:rsidRPr="007F1DDC">
        <w:rPr>
          <w:rFonts w:ascii="Times New Roman" w:hAnsi="Times New Roman" w:cs="Times New Roman"/>
          <w:b/>
          <w:sz w:val="20"/>
          <w:szCs w:val="20"/>
        </w:rPr>
        <w:t>1</w:t>
      </w:r>
      <w:r w:rsidR="005265AE">
        <w:rPr>
          <w:rFonts w:ascii="Times New Roman" w:hAnsi="Times New Roman" w:cs="Times New Roman"/>
          <w:b/>
          <w:sz w:val="20"/>
          <w:szCs w:val="20"/>
        </w:rPr>
        <w:t>2</w:t>
      </w:r>
      <w:r w:rsidR="007F11CC">
        <w:rPr>
          <w:rFonts w:ascii="Times New Roman" w:hAnsi="Times New Roman" w:cs="Times New Roman"/>
          <w:b/>
          <w:sz w:val="20"/>
          <w:szCs w:val="20"/>
        </w:rPr>
        <w:t>.</w:t>
      </w:r>
    </w:p>
    <w:p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 sprawach nie uregulowanych niniejszą umową mają zastosowanie przepisy:</w:t>
      </w:r>
    </w:p>
    <w:p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ustawy z dnia 11 września 2019 r. Prawo zamówień publicznych (</w:t>
      </w:r>
      <w:proofErr w:type="spellStart"/>
      <w:r w:rsidR="006C6FB0">
        <w:rPr>
          <w:rFonts w:ascii="Times New Roman" w:hAnsi="Times New Roman" w:cs="Times New Roman"/>
          <w:sz w:val="20"/>
          <w:szCs w:val="20"/>
        </w:rPr>
        <w:t>t</w:t>
      </w:r>
      <w:r w:rsidR="00DA4608">
        <w:rPr>
          <w:rFonts w:ascii="Times New Roman" w:hAnsi="Times New Roman" w:cs="Times New Roman"/>
          <w:sz w:val="20"/>
          <w:szCs w:val="20"/>
        </w:rPr>
        <w:t>.</w:t>
      </w:r>
      <w:r w:rsidR="006C6FB0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6C6FB0">
        <w:rPr>
          <w:rFonts w:ascii="Times New Roman" w:hAnsi="Times New Roman" w:cs="Times New Roman"/>
          <w:sz w:val="20"/>
          <w:szCs w:val="20"/>
        </w:rPr>
        <w:t xml:space="preserve">. </w:t>
      </w:r>
      <w:r w:rsidRPr="007F1DDC">
        <w:rPr>
          <w:rFonts w:ascii="Times New Roman" w:hAnsi="Times New Roman" w:cs="Times New Roman"/>
          <w:sz w:val="20"/>
          <w:szCs w:val="20"/>
        </w:rPr>
        <w:t xml:space="preserve">Dz. U. z </w:t>
      </w:r>
      <w:r w:rsidR="006C6FB0" w:rsidRPr="007F1DDC">
        <w:rPr>
          <w:rFonts w:ascii="Times New Roman" w:hAnsi="Times New Roman" w:cs="Times New Roman"/>
          <w:sz w:val="20"/>
          <w:szCs w:val="20"/>
        </w:rPr>
        <w:t>20</w:t>
      </w:r>
      <w:r w:rsidR="006C6FB0">
        <w:rPr>
          <w:rFonts w:ascii="Times New Roman" w:hAnsi="Times New Roman" w:cs="Times New Roman"/>
          <w:sz w:val="20"/>
          <w:szCs w:val="20"/>
        </w:rPr>
        <w:t>2</w:t>
      </w:r>
      <w:r w:rsidR="00AE14B1">
        <w:rPr>
          <w:rFonts w:ascii="Times New Roman" w:hAnsi="Times New Roman" w:cs="Times New Roman"/>
          <w:sz w:val="20"/>
          <w:szCs w:val="20"/>
        </w:rPr>
        <w:t>2</w:t>
      </w:r>
      <w:r w:rsidR="006C6FB0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r. poz. </w:t>
      </w:r>
      <w:r w:rsidR="00AE14B1">
        <w:rPr>
          <w:rFonts w:ascii="Times New Roman" w:hAnsi="Times New Roman" w:cs="Times New Roman"/>
          <w:sz w:val="20"/>
          <w:szCs w:val="20"/>
        </w:rPr>
        <w:t>1710</w:t>
      </w:r>
      <w:r w:rsidR="006C6FB0">
        <w:rPr>
          <w:rFonts w:ascii="Times New Roman" w:hAnsi="Times New Roman" w:cs="Times New Roman"/>
          <w:sz w:val="20"/>
          <w:szCs w:val="20"/>
        </w:rPr>
        <w:t xml:space="preserve"> </w:t>
      </w:r>
      <w:r w:rsidR="00EB65D7">
        <w:rPr>
          <w:rFonts w:ascii="Times New Roman" w:hAnsi="Times New Roman" w:cs="Times New Roman"/>
          <w:sz w:val="20"/>
          <w:szCs w:val="20"/>
        </w:rPr>
        <w:t>ze zm.</w:t>
      </w:r>
      <w:r w:rsidRPr="007F1DDC">
        <w:rPr>
          <w:rFonts w:ascii="Times New Roman" w:hAnsi="Times New Roman" w:cs="Times New Roman"/>
          <w:sz w:val="20"/>
          <w:szCs w:val="20"/>
        </w:rPr>
        <w:t>),</w:t>
      </w:r>
    </w:p>
    <w:p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ustawy z dnia 23 kwietnia 1964 r. </w:t>
      </w:r>
      <w:r w:rsidRPr="00AE14B1">
        <w:rPr>
          <w:rFonts w:ascii="Times New Roman" w:hAnsi="Times New Roman" w:cs="Times New Roman"/>
          <w:sz w:val="20"/>
          <w:szCs w:val="20"/>
        </w:rPr>
        <w:t>Kodeks cywilny</w:t>
      </w:r>
      <w:r w:rsidRPr="007F1DDC">
        <w:rPr>
          <w:rFonts w:ascii="Times New Roman" w:hAnsi="Times New Roman" w:cs="Times New Roman"/>
          <w:sz w:val="20"/>
          <w:szCs w:val="20"/>
        </w:rPr>
        <w:t xml:space="preserve"> (t</w:t>
      </w:r>
      <w:r w:rsidR="00DA4608">
        <w:rPr>
          <w:rFonts w:ascii="Times New Roman" w:hAnsi="Times New Roman" w:cs="Times New Roman"/>
          <w:sz w:val="20"/>
          <w:szCs w:val="20"/>
        </w:rPr>
        <w:t>.</w:t>
      </w:r>
      <w:r w:rsidR="003F0C84">
        <w:rPr>
          <w:rFonts w:ascii="Times New Roman" w:hAnsi="Times New Roman" w:cs="Times New Roman"/>
          <w:sz w:val="20"/>
          <w:szCs w:val="20"/>
        </w:rPr>
        <w:t xml:space="preserve">j. </w:t>
      </w:r>
      <w:r w:rsidRPr="007F1DDC">
        <w:rPr>
          <w:rFonts w:ascii="Times New Roman" w:hAnsi="Times New Roman" w:cs="Times New Roman"/>
          <w:sz w:val="20"/>
          <w:szCs w:val="20"/>
        </w:rPr>
        <w:t>Dz. U. z  202</w:t>
      </w:r>
      <w:r w:rsidR="00AE14B1">
        <w:rPr>
          <w:rFonts w:ascii="Times New Roman" w:hAnsi="Times New Roman" w:cs="Times New Roman"/>
          <w:sz w:val="20"/>
          <w:szCs w:val="20"/>
        </w:rPr>
        <w:t>2</w:t>
      </w:r>
      <w:r w:rsidRPr="007F1DDC">
        <w:rPr>
          <w:rFonts w:ascii="Times New Roman" w:hAnsi="Times New Roman" w:cs="Times New Roman"/>
          <w:sz w:val="20"/>
          <w:szCs w:val="20"/>
        </w:rPr>
        <w:t xml:space="preserve"> r. poz. </w:t>
      </w:r>
      <w:r w:rsidR="00AE14B1">
        <w:rPr>
          <w:rFonts w:ascii="Times New Roman" w:hAnsi="Times New Roman" w:cs="Times New Roman"/>
          <w:sz w:val="20"/>
          <w:szCs w:val="20"/>
        </w:rPr>
        <w:t>1360</w:t>
      </w:r>
      <w:r w:rsidRPr="007F1DDC">
        <w:rPr>
          <w:rFonts w:ascii="Times New Roman" w:hAnsi="Times New Roman" w:cs="Times New Roman"/>
          <w:sz w:val="20"/>
          <w:szCs w:val="20"/>
        </w:rPr>
        <w:t>).</w:t>
      </w:r>
    </w:p>
    <w:p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Wszelkie zmiany niniejszej umowy będą wprowadzane</w:t>
      </w:r>
      <w:r w:rsidR="00F43FE4" w:rsidRPr="007F1DDC">
        <w:rPr>
          <w:rFonts w:ascii="Times New Roman" w:hAnsi="Times New Roman" w:cs="Times New Roman"/>
          <w:sz w:val="20"/>
          <w:szCs w:val="20"/>
        </w:rPr>
        <w:t xml:space="preserve"> w formie </w:t>
      </w:r>
      <w:r w:rsidRPr="007F1DDC">
        <w:rPr>
          <w:rFonts w:ascii="Times New Roman" w:hAnsi="Times New Roman" w:cs="Times New Roman"/>
          <w:sz w:val="20"/>
          <w:szCs w:val="20"/>
        </w:rPr>
        <w:t>pisemn</w:t>
      </w:r>
      <w:r w:rsidR="00F43FE4" w:rsidRPr="007F1DDC">
        <w:rPr>
          <w:rFonts w:ascii="Times New Roman" w:hAnsi="Times New Roman" w:cs="Times New Roman"/>
          <w:sz w:val="20"/>
          <w:szCs w:val="20"/>
        </w:rPr>
        <w:t>ej</w:t>
      </w:r>
      <w:r w:rsidR="00100F39" w:rsidRPr="007F1DDC">
        <w:rPr>
          <w:rFonts w:ascii="Times New Roman" w:hAnsi="Times New Roman" w:cs="Times New Roman"/>
          <w:sz w:val="20"/>
          <w:szCs w:val="20"/>
        </w:rPr>
        <w:t>, pod rygorem nieważności</w:t>
      </w:r>
      <w:r w:rsidR="00F43FE4" w:rsidRPr="007F1DDC">
        <w:rPr>
          <w:rFonts w:ascii="Times New Roman" w:hAnsi="Times New Roman" w:cs="Times New Roman"/>
          <w:sz w:val="20"/>
          <w:szCs w:val="20"/>
        </w:rPr>
        <w:t>.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63651A">
        <w:rPr>
          <w:rFonts w:ascii="Times New Roman" w:hAnsi="Times New Roman" w:cs="Times New Roman"/>
          <w:sz w:val="20"/>
          <w:szCs w:val="20"/>
        </w:rPr>
        <w:t>Odstąpienie od umowy oraz wypowiedzenie umowy wymaga formy pisemnej.</w:t>
      </w:r>
    </w:p>
    <w:p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>Wszelkie spory, jakie mogą wyniknąć w związku z zawarciem lub wykonaniem umowy, rozstrzygane będą przez sąd właściwy dla siedziby Zamawiającego.</w:t>
      </w:r>
    </w:p>
    <w:p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Umowa została zawarta w </w:t>
      </w:r>
      <w:r w:rsidR="00762B53" w:rsidRPr="007F1DDC">
        <w:rPr>
          <w:rFonts w:ascii="Times New Roman" w:eastAsia="Arial" w:hAnsi="Times New Roman" w:cs="Times New Roman"/>
          <w:sz w:val="20"/>
          <w:szCs w:val="20"/>
        </w:rPr>
        <w:t>formie pisemnej.</w:t>
      </w:r>
    </w:p>
    <w:p w:rsidR="0072119F" w:rsidRPr="00EB65D7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się osoby do kontaktu ze strony Zamawiającego – </w:t>
      </w:r>
      <w:r w:rsidRPr="00EB65D7">
        <w:rPr>
          <w:rFonts w:ascii="Times New Roman" w:hAnsi="Times New Roman" w:cs="Times New Roman"/>
          <w:sz w:val="20"/>
          <w:szCs w:val="20"/>
        </w:rPr>
        <w:t>………</w:t>
      </w:r>
      <w:r w:rsidR="003F0C84">
        <w:rPr>
          <w:rFonts w:ascii="Times New Roman" w:hAnsi="Times New Roman" w:cs="Times New Roman"/>
          <w:sz w:val="20"/>
          <w:szCs w:val="20"/>
        </w:rPr>
        <w:t>…</w:t>
      </w:r>
      <w:r w:rsidRPr="00EB65D7">
        <w:rPr>
          <w:rFonts w:ascii="Times New Roman" w:hAnsi="Times New Roman" w:cs="Times New Roman"/>
          <w:sz w:val="20"/>
          <w:szCs w:val="20"/>
        </w:rPr>
        <w:t>…</w:t>
      </w:r>
      <w:r w:rsidRPr="007F1DDC">
        <w:rPr>
          <w:rFonts w:ascii="Times New Roman" w:hAnsi="Times New Roman" w:cs="Times New Roman"/>
          <w:sz w:val="20"/>
          <w:szCs w:val="20"/>
        </w:rPr>
        <w:t xml:space="preserve"> oraz Wykonawcy</w:t>
      </w:r>
      <w:r w:rsidR="00EB65D7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– </w:t>
      </w:r>
      <w:r w:rsidRPr="00EB65D7">
        <w:rPr>
          <w:rFonts w:ascii="Times New Roman" w:hAnsi="Times New Roman" w:cs="Times New Roman"/>
          <w:sz w:val="20"/>
          <w:szCs w:val="20"/>
        </w:rPr>
        <w:t>…………………</w:t>
      </w:r>
    </w:p>
    <w:p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Integralną część umowy stanowią załączniki:</w:t>
      </w:r>
    </w:p>
    <w:p w:rsidR="00480AE8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Wzór </w:t>
      </w:r>
      <w:r w:rsidRPr="008D01B0">
        <w:rPr>
          <w:rFonts w:ascii="Times New Roman" w:hAnsi="Times New Roman" w:cs="Times New Roman"/>
          <w:i/>
          <w:sz w:val="20"/>
          <w:szCs w:val="20"/>
        </w:rPr>
        <w:t>Ewidencji</w:t>
      </w:r>
      <w:r>
        <w:rPr>
          <w:rFonts w:ascii="Times New Roman" w:hAnsi="Times New Roman" w:cs="Times New Roman"/>
          <w:i/>
          <w:sz w:val="20"/>
          <w:szCs w:val="20"/>
        </w:rPr>
        <w:t xml:space="preserve"> godzin wykonania umowy</w:t>
      </w:r>
      <w:r w:rsidR="00480AE8" w:rsidRPr="007F1DDC">
        <w:rPr>
          <w:rFonts w:ascii="Times New Roman" w:hAnsi="Times New Roman" w:cs="Times New Roman"/>
          <w:sz w:val="20"/>
          <w:szCs w:val="20"/>
        </w:rPr>
        <w:t>;</w:t>
      </w:r>
    </w:p>
    <w:p w:rsidR="00480AE8" w:rsidRPr="007F1DDC" w:rsidRDefault="00480AE8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Wyjaśnienia udzielone przez Zamawiającego (jeżeli występują);</w:t>
      </w:r>
    </w:p>
    <w:p w:rsidR="0072119F" w:rsidRPr="007F1DDC" w:rsidRDefault="0072119F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Oferta Wykonawcy z dnia </w:t>
      </w:r>
      <w:r w:rsidR="00920A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103676">
        <w:rPr>
          <w:rFonts w:ascii="Times New Roman" w:hAnsi="Times New Roman" w:cs="Times New Roman"/>
          <w:sz w:val="20"/>
          <w:szCs w:val="20"/>
        </w:rPr>
        <w:t xml:space="preserve">   </w:t>
      </w:r>
      <w:r w:rsidR="00152FB5">
        <w:rPr>
          <w:rFonts w:ascii="Times New Roman" w:hAnsi="Times New Roman" w:cs="Times New Roman"/>
          <w:sz w:val="20"/>
          <w:szCs w:val="20"/>
        </w:rPr>
        <w:t xml:space="preserve">  </w:t>
      </w:r>
      <w:r w:rsidR="00103676">
        <w:rPr>
          <w:rFonts w:ascii="Times New Roman" w:hAnsi="Times New Roman" w:cs="Times New Roman"/>
          <w:sz w:val="20"/>
          <w:szCs w:val="20"/>
        </w:rPr>
        <w:t xml:space="preserve">  202</w:t>
      </w:r>
      <w:r w:rsidR="00920A61">
        <w:rPr>
          <w:rFonts w:ascii="Times New Roman" w:hAnsi="Times New Roman" w:cs="Times New Roman"/>
          <w:sz w:val="20"/>
          <w:szCs w:val="20"/>
        </w:rPr>
        <w:t>3</w:t>
      </w:r>
      <w:r w:rsidR="00103676">
        <w:rPr>
          <w:rFonts w:ascii="Times New Roman" w:hAnsi="Times New Roman" w:cs="Times New Roman"/>
          <w:sz w:val="20"/>
          <w:szCs w:val="20"/>
        </w:rPr>
        <w:t xml:space="preserve"> r.</w:t>
      </w:r>
      <w:r w:rsidR="00103676" w:rsidRPr="007F1DDC">
        <w:rPr>
          <w:rFonts w:ascii="Times New Roman" w:hAnsi="Times New Roman" w:cs="Times New Roman"/>
          <w:sz w:val="20"/>
          <w:szCs w:val="20"/>
        </w:rPr>
        <w:t>;</w:t>
      </w:r>
    </w:p>
    <w:p w:rsidR="0072119F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Specyfikacja Warunków Zamówienia</w:t>
      </w:r>
      <w:r w:rsidR="008D01B0">
        <w:rPr>
          <w:rFonts w:ascii="Times New Roman" w:hAnsi="Times New Roman" w:cs="Times New Roman"/>
          <w:sz w:val="20"/>
          <w:szCs w:val="20"/>
        </w:rPr>
        <w:t>.</w:t>
      </w:r>
    </w:p>
    <w:p w:rsidR="003F0C84" w:rsidRDefault="00D02F5B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Umowa została zawarta</w:t>
      </w:r>
      <w:r w:rsidR="003F0C84">
        <w:rPr>
          <w:rFonts w:ascii="Times New Roman" w:hAnsi="Times New Roman" w:cs="Times New Roman"/>
          <w:sz w:val="20"/>
          <w:szCs w:val="20"/>
        </w:rPr>
        <w:t>:</w:t>
      </w:r>
    </w:p>
    <w:p w:rsidR="003F0C84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trzech jednobrzmiących egzemplarzach</w:t>
      </w:r>
      <w:r w:rsidR="00EB65D7">
        <w:rPr>
          <w:rFonts w:ascii="Times New Roman" w:hAnsi="Times New Roman" w:cs="Times New Roman"/>
          <w:sz w:val="20"/>
          <w:szCs w:val="20"/>
        </w:rPr>
        <w:t>:</w:t>
      </w:r>
      <w:r w:rsidRPr="00D02F5B">
        <w:rPr>
          <w:rFonts w:ascii="Times New Roman" w:hAnsi="Times New Roman" w:cs="Times New Roman"/>
          <w:sz w:val="20"/>
          <w:szCs w:val="20"/>
        </w:rPr>
        <w:t xml:space="preserve"> jeden dla Wykonawcy i dwa dla Zamawiającego</w:t>
      </w:r>
      <w:r w:rsidR="003F0C84">
        <w:rPr>
          <w:rFonts w:ascii="Times New Roman" w:hAnsi="Times New Roman" w:cs="Times New Roman"/>
          <w:sz w:val="20"/>
          <w:szCs w:val="20"/>
        </w:rPr>
        <w:t>;</w:t>
      </w:r>
    </w:p>
    <w:p w:rsidR="003F0C84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formie elektronicznej, opatrzonej kwalifikowanym podpisem elektronicznym</w:t>
      </w:r>
      <w:r w:rsidR="003F0C84">
        <w:rPr>
          <w:rFonts w:ascii="Times New Roman" w:hAnsi="Times New Roman" w:cs="Times New Roman"/>
          <w:sz w:val="20"/>
          <w:szCs w:val="20"/>
        </w:rPr>
        <w:t>;</w:t>
      </w:r>
    </w:p>
    <w:p w:rsidR="00D02F5B" w:rsidRPr="00D02F5B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lastRenderedPageBreak/>
        <w:t>w postaci elektronicznej, opatrzonej podpisem zaufanym lub podpisem osobistym</w:t>
      </w:r>
      <w:r w:rsidR="003F0C84">
        <w:rPr>
          <w:rFonts w:ascii="Times New Roman" w:hAnsi="Times New Roman" w:cs="Times New Roman"/>
          <w:sz w:val="20"/>
          <w:szCs w:val="20"/>
        </w:rPr>
        <w:t>.</w:t>
      </w:r>
      <w:r w:rsidR="003F0C8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9F3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F5B" w:rsidRPr="00D02F5B" w:rsidRDefault="00D02F5B" w:rsidP="00D02F5B">
      <w:pPr>
        <w:spacing w:before="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F5B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D02F5B">
        <w:rPr>
          <w:rFonts w:ascii="Times New Roman" w:hAnsi="Times New Roman" w:cs="Times New Roman"/>
          <w:b/>
          <w:sz w:val="20"/>
          <w:szCs w:val="20"/>
        </w:rPr>
        <w:t>WYKONAWCA</w:t>
      </w:r>
    </w:p>
    <w:sectPr w:rsidR="00D02F5B" w:rsidRPr="00D02F5B" w:rsidSect="00EE185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B98" w:rsidRDefault="00636B98" w:rsidP="008D43C2">
      <w:r>
        <w:separator/>
      </w:r>
    </w:p>
  </w:endnote>
  <w:endnote w:type="continuationSeparator" w:id="0">
    <w:p w:rsidR="00636B98" w:rsidRDefault="00636B98" w:rsidP="008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00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D43C2" w:rsidRPr="008D43C2" w:rsidRDefault="008D43C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D43C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43C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191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B98" w:rsidRDefault="00636B98" w:rsidP="008D43C2">
      <w:r>
        <w:separator/>
      </w:r>
    </w:p>
  </w:footnote>
  <w:footnote w:type="continuationSeparator" w:id="0">
    <w:p w:rsidR="00636B98" w:rsidRDefault="00636B98" w:rsidP="008D43C2">
      <w:r>
        <w:continuationSeparator/>
      </w:r>
    </w:p>
  </w:footnote>
  <w:footnote w:id="1">
    <w:p w:rsidR="003F0C84" w:rsidRPr="00EE1856" w:rsidRDefault="003F0C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E185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E1856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BE" w:rsidRPr="00F35FBE" w:rsidRDefault="00F35FBE" w:rsidP="00F35FBE">
    <w:pPr>
      <w:pStyle w:val="Nagwek"/>
      <w:jc w:val="right"/>
      <w:rPr>
        <w:rFonts w:ascii="Times New Roman" w:hAnsi="Times New Roman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B49" w:rsidRPr="00EE1856" w:rsidRDefault="00D81B49" w:rsidP="00EE1856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F35FBE">
      <w:rPr>
        <w:rFonts w:ascii="Times New Roman" w:hAnsi="Times New Roman"/>
        <w:b/>
        <w:i/>
        <w:sz w:val="18"/>
        <w:szCs w:val="18"/>
      </w:rPr>
      <w:t xml:space="preserve">Załącznik nr </w:t>
    </w:r>
    <w:r w:rsidR="00470AF3">
      <w:rPr>
        <w:rFonts w:ascii="Times New Roman" w:hAnsi="Times New Roman"/>
        <w:b/>
        <w:i/>
        <w:sz w:val="18"/>
        <w:szCs w:val="18"/>
      </w:rPr>
      <w:t xml:space="preserve">7 </w:t>
    </w:r>
    <w:r w:rsidRPr="00F35FBE">
      <w:rPr>
        <w:rFonts w:ascii="Times New Roman" w:hAnsi="Times New Roman"/>
        <w:b/>
        <w:i/>
        <w:sz w:val="18"/>
        <w:szCs w:val="18"/>
      </w:rPr>
      <w:t>do SWZ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461721"/>
    <w:multiLevelType w:val="multilevel"/>
    <w:tmpl w:val="EB083D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4E3B"/>
    <w:multiLevelType w:val="hybridMultilevel"/>
    <w:tmpl w:val="2E66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9AE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9C5750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A89"/>
    <w:multiLevelType w:val="hybridMultilevel"/>
    <w:tmpl w:val="1536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86A0E"/>
    <w:multiLevelType w:val="hybridMultilevel"/>
    <w:tmpl w:val="C1AA0FB0"/>
    <w:lvl w:ilvl="0" w:tplc="68365CE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281"/>
    <w:multiLevelType w:val="hybridMultilevel"/>
    <w:tmpl w:val="3A7A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7338"/>
    <w:multiLevelType w:val="hybridMultilevel"/>
    <w:tmpl w:val="96A4A914"/>
    <w:numStyleLink w:val="Zaimportowanystyl1"/>
  </w:abstractNum>
  <w:abstractNum w:abstractNumId="7" w15:restartNumberingAfterBreak="0">
    <w:nsid w:val="10763851"/>
    <w:multiLevelType w:val="hybridMultilevel"/>
    <w:tmpl w:val="4E629068"/>
    <w:lvl w:ilvl="0" w:tplc="CF2EA6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846B6"/>
    <w:multiLevelType w:val="hybridMultilevel"/>
    <w:tmpl w:val="0F4070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25A35"/>
    <w:multiLevelType w:val="hybridMultilevel"/>
    <w:tmpl w:val="D7BC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01D9"/>
    <w:multiLevelType w:val="hybridMultilevel"/>
    <w:tmpl w:val="2D86EB54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812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2B5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A4139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8EA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6D4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B0F5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8619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8FBB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BAD606E"/>
    <w:multiLevelType w:val="hybridMultilevel"/>
    <w:tmpl w:val="CD92E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B31BD9"/>
    <w:multiLevelType w:val="hybridMultilevel"/>
    <w:tmpl w:val="F74EE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D252AE"/>
    <w:multiLevelType w:val="hybridMultilevel"/>
    <w:tmpl w:val="41FE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F15D7"/>
    <w:multiLevelType w:val="hybridMultilevel"/>
    <w:tmpl w:val="211C9622"/>
    <w:lvl w:ilvl="0" w:tplc="D9C63AC0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27CB5"/>
    <w:multiLevelType w:val="hybridMultilevel"/>
    <w:tmpl w:val="E4E828D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C4FDB"/>
    <w:multiLevelType w:val="hybridMultilevel"/>
    <w:tmpl w:val="ABF438A0"/>
    <w:lvl w:ilvl="0" w:tplc="2F565BE2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C28275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13FB9"/>
    <w:multiLevelType w:val="hybridMultilevel"/>
    <w:tmpl w:val="C2D043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4A6156">
      <w:start w:val="1"/>
      <w:numFmt w:val="decimal"/>
      <w:lvlText w:val="%2)"/>
      <w:lvlJc w:val="left"/>
      <w:pPr>
        <w:ind w:left="1724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8870C8"/>
    <w:multiLevelType w:val="multilevel"/>
    <w:tmpl w:val="1CAA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0" w15:restartNumberingAfterBreak="0">
    <w:nsid w:val="343210A8"/>
    <w:multiLevelType w:val="hybridMultilevel"/>
    <w:tmpl w:val="2946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4FA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18607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F6C08"/>
    <w:multiLevelType w:val="hybridMultilevel"/>
    <w:tmpl w:val="7A5A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)"/>
      <w:lvlJc w:val="left"/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8AB38B4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85A5A"/>
    <w:multiLevelType w:val="hybridMultilevel"/>
    <w:tmpl w:val="DBC8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71FCC"/>
    <w:multiLevelType w:val="multilevel"/>
    <w:tmpl w:val="857419D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58A6FC1"/>
    <w:multiLevelType w:val="hybridMultilevel"/>
    <w:tmpl w:val="A34E9254"/>
    <w:lvl w:ilvl="0" w:tplc="4E34A990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8" w15:restartNumberingAfterBreak="0">
    <w:nsid w:val="486A4D0B"/>
    <w:multiLevelType w:val="hybridMultilevel"/>
    <w:tmpl w:val="5E82F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1B7D4B"/>
    <w:multiLevelType w:val="hybridMultilevel"/>
    <w:tmpl w:val="D6227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0161AD0"/>
    <w:multiLevelType w:val="multilevel"/>
    <w:tmpl w:val="969EA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9044385"/>
    <w:multiLevelType w:val="hybridMultilevel"/>
    <w:tmpl w:val="EBC8F07C"/>
    <w:lvl w:ilvl="0" w:tplc="469AEE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D5090E"/>
    <w:multiLevelType w:val="hybridMultilevel"/>
    <w:tmpl w:val="403A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4045E"/>
    <w:multiLevelType w:val="hybridMultilevel"/>
    <w:tmpl w:val="507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108B"/>
    <w:multiLevelType w:val="hybridMultilevel"/>
    <w:tmpl w:val="B778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C4CB7"/>
    <w:multiLevelType w:val="hybridMultilevel"/>
    <w:tmpl w:val="AE28D0D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94191F"/>
    <w:multiLevelType w:val="hybridMultilevel"/>
    <w:tmpl w:val="940A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124E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B23AA"/>
    <w:multiLevelType w:val="hybridMultilevel"/>
    <w:tmpl w:val="CBFE6E16"/>
    <w:lvl w:ilvl="0" w:tplc="64325FC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16B17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AB31BFB"/>
    <w:multiLevelType w:val="hybridMultilevel"/>
    <w:tmpl w:val="25524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B670AC"/>
    <w:multiLevelType w:val="hybridMultilevel"/>
    <w:tmpl w:val="1162509C"/>
    <w:lvl w:ilvl="0" w:tplc="1F6E05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05E64"/>
    <w:multiLevelType w:val="hybridMultilevel"/>
    <w:tmpl w:val="60DEA792"/>
    <w:lvl w:ilvl="0" w:tplc="032045B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5166"/>
    <w:multiLevelType w:val="hybridMultilevel"/>
    <w:tmpl w:val="63B695B8"/>
    <w:lvl w:ilvl="0" w:tplc="F94800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83C"/>
    <w:multiLevelType w:val="hybridMultilevel"/>
    <w:tmpl w:val="33AA7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B50FE"/>
    <w:multiLevelType w:val="hybridMultilevel"/>
    <w:tmpl w:val="89F2B04C"/>
    <w:lvl w:ilvl="0" w:tplc="71E600E6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50E4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23365"/>
    <w:multiLevelType w:val="hybridMultilevel"/>
    <w:tmpl w:val="D1F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7175B"/>
    <w:multiLevelType w:val="hybridMultilevel"/>
    <w:tmpl w:val="FDC4F7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94C2ECF"/>
    <w:multiLevelType w:val="hybridMultilevel"/>
    <w:tmpl w:val="C4AEC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33BB4"/>
    <w:multiLevelType w:val="multilevel"/>
    <w:tmpl w:val="C0981A3E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6"/>
    <w:lvlOverride w:ilvl="0">
      <w:lvl w:ilvl="0" w:tplc="32D2282E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32"/>
  </w:num>
  <w:num w:numId="5">
    <w:abstractNumId w:val="34"/>
  </w:num>
  <w:num w:numId="6">
    <w:abstractNumId w:val="8"/>
  </w:num>
  <w:num w:numId="7">
    <w:abstractNumId w:val="19"/>
  </w:num>
  <w:num w:numId="8">
    <w:abstractNumId w:val="40"/>
  </w:num>
  <w:num w:numId="9">
    <w:abstractNumId w:val="20"/>
  </w:num>
  <w:num w:numId="10">
    <w:abstractNumId w:val="29"/>
  </w:num>
  <w:num w:numId="11">
    <w:abstractNumId w:val="41"/>
  </w:num>
  <w:num w:numId="12">
    <w:abstractNumId w:val="44"/>
  </w:num>
  <w:num w:numId="13">
    <w:abstractNumId w:val="18"/>
  </w:num>
  <w:num w:numId="14">
    <w:abstractNumId w:val="17"/>
  </w:num>
  <w:num w:numId="15">
    <w:abstractNumId w:val="39"/>
  </w:num>
  <w:num w:numId="16">
    <w:abstractNumId w:val="4"/>
  </w:num>
  <w:num w:numId="17">
    <w:abstractNumId w:val="28"/>
  </w:num>
  <w:num w:numId="18">
    <w:abstractNumId w:val="7"/>
  </w:num>
  <w:num w:numId="19">
    <w:abstractNumId w:val="43"/>
  </w:num>
  <w:num w:numId="20">
    <w:abstractNumId w:val="27"/>
  </w:num>
  <w:num w:numId="21">
    <w:abstractNumId w:val="6"/>
  </w:num>
  <w:num w:numId="22">
    <w:abstractNumId w:val="6"/>
  </w:num>
  <w:num w:numId="23">
    <w:abstractNumId w:val="11"/>
  </w:num>
  <w:num w:numId="24">
    <w:abstractNumId w:val="42"/>
  </w:num>
  <w:num w:numId="25">
    <w:abstractNumId w:val="25"/>
  </w:num>
  <w:num w:numId="26">
    <w:abstractNumId w:val="3"/>
  </w:num>
  <w:num w:numId="27">
    <w:abstractNumId w:val="45"/>
  </w:num>
  <w:num w:numId="28">
    <w:abstractNumId w:val="24"/>
  </w:num>
  <w:num w:numId="29">
    <w:abstractNumId w:val="2"/>
  </w:num>
  <w:num w:numId="30">
    <w:abstractNumId w:val="0"/>
  </w:num>
  <w:num w:numId="31">
    <w:abstractNumId w:val="48"/>
  </w:num>
  <w:num w:numId="32">
    <w:abstractNumId w:val="36"/>
  </w:num>
  <w:num w:numId="33">
    <w:abstractNumId w:val="21"/>
  </w:num>
  <w:num w:numId="34">
    <w:abstractNumId w:val="47"/>
  </w:num>
  <w:num w:numId="35">
    <w:abstractNumId w:val="33"/>
  </w:num>
  <w:num w:numId="36">
    <w:abstractNumId w:val="46"/>
  </w:num>
  <w:num w:numId="37">
    <w:abstractNumId w:val="5"/>
  </w:num>
  <w:num w:numId="38">
    <w:abstractNumId w:val="37"/>
  </w:num>
  <w:num w:numId="39">
    <w:abstractNumId w:val="14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0"/>
  </w:num>
  <w:num w:numId="45">
    <w:abstractNumId w:val="13"/>
  </w:num>
  <w:num w:numId="46">
    <w:abstractNumId w:val="12"/>
  </w:num>
  <w:num w:numId="47">
    <w:abstractNumId w:val="35"/>
  </w:num>
  <w:num w:numId="48">
    <w:abstractNumId w:val="31"/>
  </w:num>
  <w:num w:numId="49">
    <w:abstractNumId w:val="26"/>
  </w:num>
  <w:num w:numId="50">
    <w:abstractNumId w:val="16"/>
  </w:num>
  <w:num w:numId="51">
    <w:abstractNumId w:val="10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A5"/>
    <w:rsid w:val="00003894"/>
    <w:rsid w:val="000201C2"/>
    <w:rsid w:val="000472FB"/>
    <w:rsid w:val="000807E0"/>
    <w:rsid w:val="00085ADA"/>
    <w:rsid w:val="00087353"/>
    <w:rsid w:val="00096674"/>
    <w:rsid w:val="000A4948"/>
    <w:rsid w:val="000A5526"/>
    <w:rsid w:val="000A59DA"/>
    <w:rsid w:val="000A672F"/>
    <w:rsid w:val="000B14EB"/>
    <w:rsid w:val="000B68E4"/>
    <w:rsid w:val="000C0395"/>
    <w:rsid w:val="000C590A"/>
    <w:rsid w:val="000C651C"/>
    <w:rsid w:val="000D0C03"/>
    <w:rsid w:val="000F4890"/>
    <w:rsid w:val="000F4CD0"/>
    <w:rsid w:val="000F6C18"/>
    <w:rsid w:val="00100F39"/>
    <w:rsid w:val="00101A16"/>
    <w:rsid w:val="00103676"/>
    <w:rsid w:val="001164F3"/>
    <w:rsid w:val="00132F6E"/>
    <w:rsid w:val="001347D5"/>
    <w:rsid w:val="00140C1A"/>
    <w:rsid w:val="001416C9"/>
    <w:rsid w:val="001452CE"/>
    <w:rsid w:val="00146326"/>
    <w:rsid w:val="00146719"/>
    <w:rsid w:val="00152FB5"/>
    <w:rsid w:val="001624C2"/>
    <w:rsid w:val="00165724"/>
    <w:rsid w:val="00171C30"/>
    <w:rsid w:val="0017532C"/>
    <w:rsid w:val="001911C4"/>
    <w:rsid w:val="001A425A"/>
    <w:rsid w:val="001B2945"/>
    <w:rsid w:val="001B61AC"/>
    <w:rsid w:val="001B7FB9"/>
    <w:rsid w:val="001C1A93"/>
    <w:rsid w:val="001D269A"/>
    <w:rsid w:val="001D5A1C"/>
    <w:rsid w:val="001E13B3"/>
    <w:rsid w:val="001E75C8"/>
    <w:rsid w:val="001F18E9"/>
    <w:rsid w:val="00204566"/>
    <w:rsid w:val="00237725"/>
    <w:rsid w:val="00260D51"/>
    <w:rsid w:val="0026296E"/>
    <w:rsid w:val="00267D6B"/>
    <w:rsid w:val="00296A3C"/>
    <w:rsid w:val="002A5E8E"/>
    <w:rsid w:val="002B7EAC"/>
    <w:rsid w:val="002C4506"/>
    <w:rsid w:val="002C4E0D"/>
    <w:rsid w:val="002D2A66"/>
    <w:rsid w:val="002D4203"/>
    <w:rsid w:val="002F391D"/>
    <w:rsid w:val="003042AF"/>
    <w:rsid w:val="00305749"/>
    <w:rsid w:val="00312BE7"/>
    <w:rsid w:val="0031543E"/>
    <w:rsid w:val="00340FA4"/>
    <w:rsid w:val="0035653F"/>
    <w:rsid w:val="003834B3"/>
    <w:rsid w:val="003849DE"/>
    <w:rsid w:val="0038519E"/>
    <w:rsid w:val="00394A41"/>
    <w:rsid w:val="00397FA2"/>
    <w:rsid w:val="003A3930"/>
    <w:rsid w:val="003A4E45"/>
    <w:rsid w:val="003A5013"/>
    <w:rsid w:val="003F0C84"/>
    <w:rsid w:val="003F391D"/>
    <w:rsid w:val="003F6D8C"/>
    <w:rsid w:val="00403232"/>
    <w:rsid w:val="004277CE"/>
    <w:rsid w:val="004332EC"/>
    <w:rsid w:val="00442678"/>
    <w:rsid w:val="00445BEA"/>
    <w:rsid w:val="00460763"/>
    <w:rsid w:val="00470AF3"/>
    <w:rsid w:val="00472EAC"/>
    <w:rsid w:val="00473867"/>
    <w:rsid w:val="00474D9C"/>
    <w:rsid w:val="00480AE8"/>
    <w:rsid w:val="004875DE"/>
    <w:rsid w:val="004A4441"/>
    <w:rsid w:val="004B3011"/>
    <w:rsid w:val="004B5FBF"/>
    <w:rsid w:val="004C62B1"/>
    <w:rsid w:val="004D6657"/>
    <w:rsid w:val="004E65C2"/>
    <w:rsid w:val="004F005F"/>
    <w:rsid w:val="00510819"/>
    <w:rsid w:val="00510F13"/>
    <w:rsid w:val="0052078C"/>
    <w:rsid w:val="00521BE5"/>
    <w:rsid w:val="00522549"/>
    <w:rsid w:val="00522FC5"/>
    <w:rsid w:val="005265AE"/>
    <w:rsid w:val="005270A4"/>
    <w:rsid w:val="0052795D"/>
    <w:rsid w:val="00530B62"/>
    <w:rsid w:val="005427FD"/>
    <w:rsid w:val="00553406"/>
    <w:rsid w:val="00591DAF"/>
    <w:rsid w:val="00594D9D"/>
    <w:rsid w:val="005A44B8"/>
    <w:rsid w:val="005B77C2"/>
    <w:rsid w:val="005C084C"/>
    <w:rsid w:val="005C1092"/>
    <w:rsid w:val="005D6C57"/>
    <w:rsid w:val="005D77B6"/>
    <w:rsid w:val="005F654F"/>
    <w:rsid w:val="005F7CA5"/>
    <w:rsid w:val="0060236D"/>
    <w:rsid w:val="00612E55"/>
    <w:rsid w:val="0061650D"/>
    <w:rsid w:val="006254EE"/>
    <w:rsid w:val="00630545"/>
    <w:rsid w:val="0063651A"/>
    <w:rsid w:val="00636B98"/>
    <w:rsid w:val="0064754A"/>
    <w:rsid w:val="006475AF"/>
    <w:rsid w:val="006524FA"/>
    <w:rsid w:val="00654954"/>
    <w:rsid w:val="00657EEB"/>
    <w:rsid w:val="00657FCB"/>
    <w:rsid w:val="00666651"/>
    <w:rsid w:val="006666E3"/>
    <w:rsid w:val="006914C2"/>
    <w:rsid w:val="00691883"/>
    <w:rsid w:val="006A12BD"/>
    <w:rsid w:val="006A38A5"/>
    <w:rsid w:val="006C6036"/>
    <w:rsid w:val="006C6FB0"/>
    <w:rsid w:val="006D35EA"/>
    <w:rsid w:val="006D4683"/>
    <w:rsid w:val="006D59C0"/>
    <w:rsid w:val="006F0CCF"/>
    <w:rsid w:val="006F7E19"/>
    <w:rsid w:val="00700808"/>
    <w:rsid w:val="007034B5"/>
    <w:rsid w:val="00713C5A"/>
    <w:rsid w:val="0071799E"/>
    <w:rsid w:val="0072119F"/>
    <w:rsid w:val="00735AAC"/>
    <w:rsid w:val="007362F1"/>
    <w:rsid w:val="007405E6"/>
    <w:rsid w:val="007427FD"/>
    <w:rsid w:val="00755501"/>
    <w:rsid w:val="00755833"/>
    <w:rsid w:val="00762B53"/>
    <w:rsid w:val="00771810"/>
    <w:rsid w:val="00771A4D"/>
    <w:rsid w:val="00781B72"/>
    <w:rsid w:val="00782D57"/>
    <w:rsid w:val="0078549C"/>
    <w:rsid w:val="007A0A3B"/>
    <w:rsid w:val="007B0BD7"/>
    <w:rsid w:val="007B2E59"/>
    <w:rsid w:val="007B3FBF"/>
    <w:rsid w:val="007B76E3"/>
    <w:rsid w:val="007C7ABC"/>
    <w:rsid w:val="007D0B19"/>
    <w:rsid w:val="007D4831"/>
    <w:rsid w:val="007D6A3D"/>
    <w:rsid w:val="007D7823"/>
    <w:rsid w:val="007E2391"/>
    <w:rsid w:val="007F11CC"/>
    <w:rsid w:val="007F1DDC"/>
    <w:rsid w:val="007F38A3"/>
    <w:rsid w:val="007F6AB2"/>
    <w:rsid w:val="007F6FE4"/>
    <w:rsid w:val="0080743E"/>
    <w:rsid w:val="00812CDC"/>
    <w:rsid w:val="0082220B"/>
    <w:rsid w:val="0083031E"/>
    <w:rsid w:val="008411F7"/>
    <w:rsid w:val="008565E3"/>
    <w:rsid w:val="00857F2D"/>
    <w:rsid w:val="0086551C"/>
    <w:rsid w:val="008908B7"/>
    <w:rsid w:val="00890AFA"/>
    <w:rsid w:val="008A3802"/>
    <w:rsid w:val="008A57B2"/>
    <w:rsid w:val="008A78BA"/>
    <w:rsid w:val="008C3884"/>
    <w:rsid w:val="008C63FF"/>
    <w:rsid w:val="008D01B0"/>
    <w:rsid w:val="008D08D0"/>
    <w:rsid w:val="008D12A0"/>
    <w:rsid w:val="008D43C2"/>
    <w:rsid w:val="008D55B2"/>
    <w:rsid w:val="008D7AB2"/>
    <w:rsid w:val="008E1479"/>
    <w:rsid w:val="008E2437"/>
    <w:rsid w:val="008E79F5"/>
    <w:rsid w:val="008F13CF"/>
    <w:rsid w:val="008F3AC9"/>
    <w:rsid w:val="008F7454"/>
    <w:rsid w:val="008F7A97"/>
    <w:rsid w:val="00910ACF"/>
    <w:rsid w:val="00914A9E"/>
    <w:rsid w:val="00916A16"/>
    <w:rsid w:val="00920A61"/>
    <w:rsid w:val="009301D9"/>
    <w:rsid w:val="009351CC"/>
    <w:rsid w:val="0093783E"/>
    <w:rsid w:val="009433F2"/>
    <w:rsid w:val="00947640"/>
    <w:rsid w:val="00955F61"/>
    <w:rsid w:val="009611FC"/>
    <w:rsid w:val="009742B3"/>
    <w:rsid w:val="009745AC"/>
    <w:rsid w:val="009766F8"/>
    <w:rsid w:val="009B59F9"/>
    <w:rsid w:val="009C4FCC"/>
    <w:rsid w:val="009D7D5B"/>
    <w:rsid w:val="009F394A"/>
    <w:rsid w:val="00A03D09"/>
    <w:rsid w:val="00A04FB3"/>
    <w:rsid w:val="00A05731"/>
    <w:rsid w:val="00A0797F"/>
    <w:rsid w:val="00A15668"/>
    <w:rsid w:val="00A316A4"/>
    <w:rsid w:val="00A47558"/>
    <w:rsid w:val="00A5049E"/>
    <w:rsid w:val="00A5151E"/>
    <w:rsid w:val="00A61425"/>
    <w:rsid w:val="00A65940"/>
    <w:rsid w:val="00A81502"/>
    <w:rsid w:val="00A8642A"/>
    <w:rsid w:val="00A949BD"/>
    <w:rsid w:val="00A962B1"/>
    <w:rsid w:val="00A96B1A"/>
    <w:rsid w:val="00AA76FE"/>
    <w:rsid w:val="00AB25D7"/>
    <w:rsid w:val="00AB36BA"/>
    <w:rsid w:val="00AB6DA1"/>
    <w:rsid w:val="00AB7760"/>
    <w:rsid w:val="00AD0FF4"/>
    <w:rsid w:val="00AE14B1"/>
    <w:rsid w:val="00AE601D"/>
    <w:rsid w:val="00B03C0A"/>
    <w:rsid w:val="00B1737C"/>
    <w:rsid w:val="00B23307"/>
    <w:rsid w:val="00B3383F"/>
    <w:rsid w:val="00B404B4"/>
    <w:rsid w:val="00B40BE4"/>
    <w:rsid w:val="00B4668D"/>
    <w:rsid w:val="00B50774"/>
    <w:rsid w:val="00B5124E"/>
    <w:rsid w:val="00B60394"/>
    <w:rsid w:val="00B622F6"/>
    <w:rsid w:val="00B66811"/>
    <w:rsid w:val="00B67521"/>
    <w:rsid w:val="00B72CAE"/>
    <w:rsid w:val="00B777CB"/>
    <w:rsid w:val="00B82929"/>
    <w:rsid w:val="00B83A00"/>
    <w:rsid w:val="00B95E3F"/>
    <w:rsid w:val="00BA24C9"/>
    <w:rsid w:val="00BA61C7"/>
    <w:rsid w:val="00BA6CE8"/>
    <w:rsid w:val="00BA7669"/>
    <w:rsid w:val="00BC7C8A"/>
    <w:rsid w:val="00BD12DE"/>
    <w:rsid w:val="00C023ED"/>
    <w:rsid w:val="00C04AE5"/>
    <w:rsid w:val="00C05F56"/>
    <w:rsid w:val="00C14BBE"/>
    <w:rsid w:val="00C15DE2"/>
    <w:rsid w:val="00C30C57"/>
    <w:rsid w:val="00C446DF"/>
    <w:rsid w:val="00C44750"/>
    <w:rsid w:val="00C455E2"/>
    <w:rsid w:val="00C52444"/>
    <w:rsid w:val="00C65CF4"/>
    <w:rsid w:val="00C707EA"/>
    <w:rsid w:val="00C807B9"/>
    <w:rsid w:val="00C87EB4"/>
    <w:rsid w:val="00C96880"/>
    <w:rsid w:val="00CA1AE5"/>
    <w:rsid w:val="00CB0C0C"/>
    <w:rsid w:val="00CB7785"/>
    <w:rsid w:val="00CD3B23"/>
    <w:rsid w:val="00CD5BE8"/>
    <w:rsid w:val="00CD75E0"/>
    <w:rsid w:val="00CE6C54"/>
    <w:rsid w:val="00CF6F55"/>
    <w:rsid w:val="00D02F5B"/>
    <w:rsid w:val="00D134E6"/>
    <w:rsid w:val="00D31093"/>
    <w:rsid w:val="00D32491"/>
    <w:rsid w:val="00D372DE"/>
    <w:rsid w:val="00D43A0F"/>
    <w:rsid w:val="00D45FC3"/>
    <w:rsid w:val="00D5079E"/>
    <w:rsid w:val="00D57C44"/>
    <w:rsid w:val="00D72D16"/>
    <w:rsid w:val="00D73353"/>
    <w:rsid w:val="00D81B49"/>
    <w:rsid w:val="00D82C2E"/>
    <w:rsid w:val="00D8343D"/>
    <w:rsid w:val="00DA4608"/>
    <w:rsid w:val="00DC5817"/>
    <w:rsid w:val="00DD1913"/>
    <w:rsid w:val="00DD3FBD"/>
    <w:rsid w:val="00DE2BC8"/>
    <w:rsid w:val="00DE6266"/>
    <w:rsid w:val="00E03A07"/>
    <w:rsid w:val="00E05093"/>
    <w:rsid w:val="00E22F8B"/>
    <w:rsid w:val="00E3011F"/>
    <w:rsid w:val="00E54CF1"/>
    <w:rsid w:val="00E628E0"/>
    <w:rsid w:val="00E80C44"/>
    <w:rsid w:val="00E94EC5"/>
    <w:rsid w:val="00EA2904"/>
    <w:rsid w:val="00EB6246"/>
    <w:rsid w:val="00EB65D7"/>
    <w:rsid w:val="00EC223E"/>
    <w:rsid w:val="00EC5366"/>
    <w:rsid w:val="00EC601D"/>
    <w:rsid w:val="00EC6500"/>
    <w:rsid w:val="00ED008B"/>
    <w:rsid w:val="00ED3999"/>
    <w:rsid w:val="00ED39DE"/>
    <w:rsid w:val="00ED52B7"/>
    <w:rsid w:val="00EE1856"/>
    <w:rsid w:val="00EE22B8"/>
    <w:rsid w:val="00EE4B5E"/>
    <w:rsid w:val="00F103C8"/>
    <w:rsid w:val="00F17D24"/>
    <w:rsid w:val="00F21D45"/>
    <w:rsid w:val="00F23B60"/>
    <w:rsid w:val="00F256D1"/>
    <w:rsid w:val="00F35FBE"/>
    <w:rsid w:val="00F4221F"/>
    <w:rsid w:val="00F43FE4"/>
    <w:rsid w:val="00F46DC7"/>
    <w:rsid w:val="00F50352"/>
    <w:rsid w:val="00F56A5D"/>
    <w:rsid w:val="00F60F8B"/>
    <w:rsid w:val="00F62A55"/>
    <w:rsid w:val="00F6578F"/>
    <w:rsid w:val="00F71651"/>
    <w:rsid w:val="00F84B9F"/>
    <w:rsid w:val="00F8654C"/>
    <w:rsid w:val="00F90978"/>
    <w:rsid w:val="00F9219E"/>
    <w:rsid w:val="00FC25F8"/>
    <w:rsid w:val="00FD010C"/>
    <w:rsid w:val="00FD5892"/>
    <w:rsid w:val="00FD77CE"/>
    <w:rsid w:val="00FD7AFB"/>
    <w:rsid w:val="00FE083B"/>
    <w:rsid w:val="00FE2BC1"/>
    <w:rsid w:val="00FF30DB"/>
    <w:rsid w:val="00FF76F3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2391"/>
  <w15:docId w15:val="{9AA82387-AD0A-4B68-A813-4D1E3A39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C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F7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9301D9"/>
  </w:style>
  <w:style w:type="numbering" w:customStyle="1" w:styleId="Zaimportowanystyl1">
    <w:name w:val="Zaimportowany styl 1"/>
    <w:rsid w:val="008D12A0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72119F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119F"/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ind w:left="357" w:hanging="357"/>
      <w:jc w:val="both"/>
      <w:textAlignment w:val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119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4267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D4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3C2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8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84"/>
    <w:rPr>
      <w:vertAlign w:val="superscript"/>
    </w:rPr>
  </w:style>
  <w:style w:type="paragraph" w:customStyle="1" w:styleId="Default">
    <w:name w:val="Default"/>
    <w:rsid w:val="007F6A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1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1E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8E40-3948-4380-AC41-85FF20D7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4159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Mirosław Ziajka</cp:lastModifiedBy>
  <cp:revision>5</cp:revision>
  <cp:lastPrinted>2023-05-22T06:52:00Z</cp:lastPrinted>
  <dcterms:created xsi:type="dcterms:W3CDTF">2023-05-11T09:02:00Z</dcterms:created>
  <dcterms:modified xsi:type="dcterms:W3CDTF">2023-05-22T08:56:00Z</dcterms:modified>
</cp:coreProperties>
</file>